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13A" w:rsidRDefault="00415643" w:rsidP="00FB172D">
      <w:pPr>
        <w:spacing w:line="360" w:lineRule="auto"/>
        <w:jc w:val="center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-683260</wp:posOffset>
            </wp:positionH>
            <wp:positionV relativeFrom="paragraph">
              <wp:posOffset>-914400</wp:posOffset>
            </wp:positionV>
            <wp:extent cx="7559675" cy="10687050"/>
            <wp:effectExtent l="19050" t="0" r="3175" b="0"/>
            <wp:wrapSquare wrapText="bothSides"/>
            <wp:docPr id="40" name="图片 39" descr="中铁十五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铁十五局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5E02" w:rsidRPr="008F5543" w:rsidRDefault="00C66682" w:rsidP="00FB172D">
      <w:pPr>
        <w:spacing w:line="360" w:lineRule="auto"/>
        <w:jc w:val="center"/>
        <w:rPr>
          <w:rFonts w:ascii="微软雅黑" w:eastAsia="微软雅黑" w:hAnsi="微软雅黑"/>
          <w:b/>
          <w:sz w:val="36"/>
          <w:szCs w:val="36"/>
        </w:rPr>
      </w:pPr>
      <w:r w:rsidRPr="00C66682">
        <w:rPr>
          <w:rFonts w:ascii="微软雅黑" w:eastAsia="微软雅黑" w:hAnsi="微软雅黑" w:hint="eastAsia"/>
          <w:b/>
          <w:sz w:val="36"/>
          <w:szCs w:val="36"/>
        </w:rPr>
        <w:lastRenderedPageBreak/>
        <w:t>中铁</w:t>
      </w:r>
      <w:r w:rsidR="000535B6">
        <w:rPr>
          <w:rFonts w:ascii="微软雅黑" w:eastAsia="微软雅黑" w:hAnsi="微软雅黑" w:hint="eastAsia"/>
          <w:b/>
          <w:sz w:val="36"/>
          <w:szCs w:val="36"/>
        </w:rPr>
        <w:t>十</w:t>
      </w:r>
      <w:r w:rsidR="00415643">
        <w:rPr>
          <w:rFonts w:ascii="微软雅黑" w:eastAsia="微软雅黑" w:hAnsi="微软雅黑" w:hint="eastAsia"/>
          <w:b/>
          <w:sz w:val="36"/>
          <w:szCs w:val="36"/>
        </w:rPr>
        <w:t>五</w:t>
      </w:r>
      <w:r w:rsidRPr="00C66682">
        <w:rPr>
          <w:rFonts w:ascii="微软雅黑" w:eastAsia="微软雅黑" w:hAnsi="微软雅黑" w:hint="eastAsia"/>
          <w:b/>
          <w:sz w:val="36"/>
          <w:szCs w:val="36"/>
        </w:rPr>
        <w:t>局集团有限公司</w:t>
      </w:r>
      <w:r w:rsidR="0048668E" w:rsidRPr="008F5543">
        <w:rPr>
          <w:rFonts w:ascii="微软雅黑" w:eastAsia="微软雅黑" w:hAnsi="微软雅黑" w:hint="eastAsia"/>
          <w:b/>
          <w:sz w:val="36"/>
          <w:szCs w:val="36"/>
        </w:rPr>
        <w:t>物资价格信息</w:t>
      </w:r>
      <w:r w:rsidR="00AB41FC">
        <w:rPr>
          <w:rFonts w:ascii="微软雅黑" w:eastAsia="微软雅黑" w:hAnsi="微软雅黑" w:hint="eastAsia"/>
          <w:b/>
          <w:sz w:val="36"/>
          <w:szCs w:val="36"/>
        </w:rPr>
        <w:t>周刊</w:t>
      </w:r>
    </w:p>
    <w:p w:rsidR="006E5E02" w:rsidRPr="005A4801" w:rsidRDefault="00896EF1" w:rsidP="00FB172D">
      <w:pPr>
        <w:spacing w:line="360" w:lineRule="auto"/>
        <w:jc w:val="center"/>
        <w:rPr>
          <w:rFonts w:ascii="微软雅黑" w:eastAsia="微软雅黑" w:hAnsi="微软雅黑"/>
          <w:b/>
          <w:color w:val="FF0000"/>
          <w:sz w:val="28"/>
          <w:szCs w:val="28"/>
        </w:rPr>
      </w:pPr>
      <w:r w:rsidRPr="005A4801">
        <w:rPr>
          <w:rFonts w:ascii="微软雅黑" w:eastAsia="微软雅黑" w:hAnsi="微软雅黑" w:hint="eastAsia"/>
          <w:b/>
          <w:color w:val="FF0000"/>
          <w:sz w:val="28"/>
          <w:szCs w:val="28"/>
        </w:rPr>
        <w:t>20</w:t>
      </w:r>
      <w:r w:rsidR="005A4801" w:rsidRPr="005A4801">
        <w:rPr>
          <w:rFonts w:ascii="微软雅黑" w:eastAsia="微软雅黑" w:hAnsi="微软雅黑" w:hint="eastAsia"/>
          <w:b/>
          <w:color w:val="FF0000"/>
          <w:sz w:val="28"/>
          <w:szCs w:val="28"/>
        </w:rPr>
        <w:t>20</w:t>
      </w:r>
      <w:r w:rsidR="00642A8F" w:rsidRPr="005A4801">
        <w:rPr>
          <w:rFonts w:ascii="微软雅黑" w:eastAsia="微软雅黑" w:hAnsi="微软雅黑" w:hint="eastAsia"/>
          <w:b/>
          <w:color w:val="FF0000"/>
          <w:sz w:val="28"/>
          <w:szCs w:val="28"/>
        </w:rPr>
        <w:t>年</w:t>
      </w:r>
      <w:r w:rsidR="00BC0E6B">
        <w:rPr>
          <w:rFonts w:ascii="微软雅黑" w:eastAsia="微软雅黑" w:hAnsi="微软雅黑" w:hint="eastAsia"/>
          <w:b/>
          <w:color w:val="FF0000"/>
          <w:sz w:val="28"/>
          <w:szCs w:val="28"/>
        </w:rPr>
        <w:t>11月5日</w:t>
      </w:r>
      <w:bookmarkStart w:id="0" w:name="_GoBack"/>
      <w:bookmarkEnd w:id="0"/>
    </w:p>
    <w:p w:rsidR="006E5E02" w:rsidRPr="00B13128" w:rsidRDefault="0048668E" w:rsidP="00B13128">
      <w:pPr>
        <w:spacing w:line="300" w:lineRule="exact"/>
        <w:jc w:val="center"/>
        <w:rPr>
          <w:rStyle w:val="1Char"/>
          <w:rFonts w:ascii="微软雅黑" w:eastAsia="微软雅黑" w:hAnsi="微软雅黑"/>
          <w:sz w:val="28"/>
          <w:szCs w:val="28"/>
        </w:rPr>
      </w:pPr>
      <w:r w:rsidRPr="00B13128">
        <w:rPr>
          <w:rStyle w:val="1Char"/>
          <w:rFonts w:ascii="微软雅黑" w:eastAsia="微软雅黑" w:hAnsi="微软雅黑" w:hint="eastAsia"/>
          <w:sz w:val="28"/>
          <w:szCs w:val="28"/>
        </w:rPr>
        <w:t>目</w:t>
      </w:r>
      <w:r w:rsidR="006A3CF7">
        <w:rPr>
          <w:rStyle w:val="1Char"/>
          <w:rFonts w:ascii="微软雅黑" w:eastAsia="微软雅黑" w:hAnsi="微软雅黑" w:hint="eastAsia"/>
          <w:sz w:val="28"/>
          <w:szCs w:val="28"/>
        </w:rPr>
        <w:t xml:space="preserve"> </w:t>
      </w:r>
      <w:r w:rsidR="007014D4">
        <w:rPr>
          <w:rStyle w:val="1Char"/>
          <w:rFonts w:ascii="微软雅黑" w:eastAsia="微软雅黑" w:hAnsi="微软雅黑" w:hint="eastAsia"/>
          <w:sz w:val="28"/>
          <w:szCs w:val="28"/>
        </w:rPr>
        <w:t xml:space="preserve"> </w:t>
      </w:r>
      <w:r w:rsidRPr="00B13128">
        <w:rPr>
          <w:rStyle w:val="1Char"/>
          <w:rFonts w:ascii="微软雅黑" w:eastAsia="微软雅黑" w:hAnsi="微软雅黑" w:hint="eastAsia"/>
          <w:sz w:val="28"/>
          <w:szCs w:val="28"/>
        </w:rPr>
        <w:t>录</w:t>
      </w:r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r w:rsidRPr="008505BB">
        <w:rPr>
          <w:rStyle w:val="1Char"/>
          <w:rFonts w:ascii="微软雅黑" w:eastAsia="微软雅黑" w:hAnsi="微软雅黑"/>
          <w:sz w:val="24"/>
          <w:szCs w:val="24"/>
        </w:rPr>
        <w:fldChar w:fldCharType="begin"/>
      </w:r>
      <w:r w:rsidR="00FB172D" w:rsidRPr="00A56E0C">
        <w:rPr>
          <w:rStyle w:val="1Char"/>
          <w:rFonts w:ascii="微软雅黑" w:eastAsia="微软雅黑" w:hAnsi="微软雅黑" w:hint="eastAsia"/>
          <w:sz w:val="24"/>
          <w:szCs w:val="24"/>
        </w:rPr>
        <w:instrText>TOC \o "1-3" \h \z \u</w:instrText>
      </w:r>
      <w:r w:rsidRPr="008505BB">
        <w:rPr>
          <w:rStyle w:val="1Char"/>
          <w:rFonts w:ascii="微软雅黑" w:eastAsia="微软雅黑" w:hAnsi="微软雅黑"/>
          <w:sz w:val="24"/>
          <w:szCs w:val="24"/>
        </w:rPr>
        <w:fldChar w:fldCharType="separate"/>
      </w:r>
      <w:hyperlink w:anchor="_Toc55388756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钢材价格专区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_Toc55388756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3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57" w:history="1">
        <w:r w:rsidR="00477A64" w:rsidRPr="00477A64">
          <w:rPr>
            <w:rStyle w:val="ac"/>
            <w:rFonts w:ascii="微软雅黑" w:eastAsia="微软雅黑" w:hAnsi="微软雅黑"/>
            <w:noProof/>
          </w:rPr>
          <w:t>1.1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、钢材品种走势图：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_Toc55388757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3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58" w:history="1">
        <w:r w:rsidR="00477A64" w:rsidRPr="00477A64">
          <w:rPr>
            <w:rStyle w:val="ac"/>
            <w:rFonts w:ascii="微软雅黑" w:eastAsia="微软雅黑" w:hAnsi="微软雅黑"/>
            <w:noProof/>
          </w:rPr>
          <w:t>1. 2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全国主要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城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市钢材价格表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(2020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月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4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日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)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_Toc55388758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5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59" w:history="1">
        <w:r w:rsidR="00477A64" w:rsidRPr="00477A64">
          <w:rPr>
            <w:rStyle w:val="ac"/>
            <w:rFonts w:ascii="微软雅黑" w:eastAsia="微软雅黑" w:hAnsi="微软雅黑"/>
            <w:noProof/>
          </w:rPr>
          <w:t>1.4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废钢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_Toc55388759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7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3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0" w:history="1">
        <w:r w:rsidR="00477A64" w:rsidRPr="00477A64">
          <w:rPr>
            <w:rStyle w:val="ac"/>
            <w:rFonts w:ascii="微软雅黑" w:eastAsia="微软雅黑" w:hAnsi="微软雅黑"/>
            <w:noProof/>
          </w:rPr>
          <w:t>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月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4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日全国重型废钢市场价格行情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_Toc55388760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7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1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水泥、混凝土、砂石料价格专区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_Toc55388761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8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left" w:pos="1260"/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2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1、</w:t>
        </w:r>
        <w:r w:rsidR="00477A64" w:rsidRPr="00477A64">
          <w:rPr>
            <w:rFonts w:ascii="微软雅黑" w:eastAsia="微软雅黑" w:hAnsi="微软雅黑" w:cstheme="minorBidi"/>
            <w:noProof/>
            <w:szCs w:val="22"/>
          </w:rPr>
          <w:tab/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全国水泥价格行情（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月第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周）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_Toc55388762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8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3" w:history="1">
        <w:r w:rsidR="00477A64" w:rsidRPr="00477A64">
          <w:rPr>
            <w:rStyle w:val="ac"/>
            <w:rFonts w:ascii="微软雅黑" w:eastAsia="微软雅黑" w:hAnsi="微软雅黑"/>
            <w:noProof/>
          </w:rPr>
          <w:t>1.1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、水泥指数走势图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_Toc55388763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9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4" w:history="1">
        <w:r w:rsidR="00477A64" w:rsidRPr="00477A64">
          <w:rPr>
            <w:rStyle w:val="ac"/>
            <w:rFonts w:ascii="微软雅黑" w:eastAsia="微软雅黑" w:hAnsi="微软雅黑"/>
            <w:noProof/>
          </w:rPr>
          <w:t>1.2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、本周全国水泥市场综述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_Toc55388764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9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left" w:pos="1260"/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5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2、</w:t>
        </w:r>
        <w:r w:rsidR="00477A64" w:rsidRPr="00477A64">
          <w:rPr>
            <w:rFonts w:ascii="微软雅黑" w:eastAsia="微软雅黑" w:hAnsi="微软雅黑" w:cstheme="minorBidi"/>
            <w:noProof/>
            <w:szCs w:val="22"/>
          </w:rPr>
          <w:tab/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全国混凝土、砂浆价格行情（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月第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周）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_Toc55388765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11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6" w:history="1">
        <w:r w:rsidR="00477A64" w:rsidRPr="00477A64">
          <w:rPr>
            <w:rStyle w:val="ac"/>
            <w:rFonts w:ascii="微软雅黑" w:eastAsia="微软雅黑" w:hAnsi="微软雅黑"/>
            <w:noProof/>
          </w:rPr>
          <w:t>2.1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、混凝土指数走势图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_Toc55388766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12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7" w:history="1">
        <w:r w:rsidR="00477A64" w:rsidRPr="00477A64">
          <w:rPr>
            <w:rStyle w:val="ac"/>
            <w:rFonts w:ascii="微软雅黑" w:eastAsia="微软雅黑" w:hAnsi="微软雅黑"/>
            <w:noProof/>
          </w:rPr>
          <w:t>2.2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、本周全国混凝土市场综述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_Toc55388767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12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left" w:pos="1260"/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8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3、</w:t>
        </w:r>
        <w:r w:rsidR="00477A64" w:rsidRPr="00477A64">
          <w:rPr>
            <w:rFonts w:ascii="微软雅黑" w:eastAsia="微软雅黑" w:hAnsi="微软雅黑" w:cstheme="minorBidi"/>
            <w:noProof/>
            <w:szCs w:val="22"/>
          </w:rPr>
          <w:tab/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全国地材价格行情（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月第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周）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_Toc55388768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14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69" w:history="1">
        <w:r w:rsidR="00477A64" w:rsidRPr="00477A64">
          <w:rPr>
            <w:rStyle w:val="ac"/>
            <w:rFonts w:ascii="微软雅黑" w:eastAsia="微软雅黑" w:hAnsi="微软雅黑"/>
            <w:noProof/>
          </w:rPr>
          <w:t>3.1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、本周砂石料市场综述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_Toc55388769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15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0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木材价格专区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_Toc55388770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18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1" w:history="1">
        <w:r w:rsidR="00477A64" w:rsidRPr="00477A64">
          <w:rPr>
            <w:rStyle w:val="ac"/>
            <w:rFonts w:ascii="微软雅黑" w:eastAsia="微软雅黑" w:hAnsi="微软雅黑"/>
            <w:noProof/>
          </w:rPr>
          <w:t>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月木材价格行情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_Toc55388771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18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2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沥青、防水、保温、焊接材料价格专区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_Toc55388772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21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3" w:history="1">
        <w:r w:rsidR="00477A64" w:rsidRPr="00477A64">
          <w:rPr>
            <w:rStyle w:val="ac"/>
            <w:rFonts w:ascii="微软雅黑" w:eastAsia="微软雅黑" w:hAnsi="微软雅黑"/>
            <w:noProof/>
            <w:kern w:val="0"/>
          </w:rPr>
          <w:t>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  <w:kern w:val="0"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月</w:t>
        </w:r>
        <w:r w:rsidR="00477A64" w:rsidRPr="00477A64">
          <w:rPr>
            <w:rStyle w:val="ac"/>
            <w:rFonts w:ascii="微软雅黑" w:eastAsia="微软雅黑" w:hAnsi="微软雅黑"/>
            <w:noProof/>
            <w:kern w:val="0"/>
          </w:rPr>
          <w:t>4</w:t>
        </w:r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日重交沥青价格行情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_Toc55388773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21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4" w:history="1"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防水材料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_Toc55388774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22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5" w:history="1"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建筑涂料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_Toc55388775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22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6" w:history="1"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保温材料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_Toc55388776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23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7" w:history="1"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焊接材料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_Toc55388777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24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78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安装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工</w:t>
        </w:r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程材料价格专区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_Toc55388778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26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80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成品油价格专区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_Toc55388780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27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2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81" w:history="1">
        <w:r w:rsidR="00477A64" w:rsidRPr="00477A64">
          <w:rPr>
            <w:rStyle w:val="ac"/>
            <w:rFonts w:ascii="微软雅黑" w:eastAsia="微软雅黑" w:hAnsi="微软雅黑"/>
            <w:noProof/>
            <w:kern w:val="0"/>
          </w:rPr>
          <w:t>2020</w:t>
        </w:r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年</w:t>
        </w:r>
        <w:r w:rsidR="00477A64" w:rsidRPr="00477A64">
          <w:rPr>
            <w:rStyle w:val="ac"/>
            <w:rFonts w:ascii="微软雅黑" w:eastAsia="微软雅黑" w:hAnsi="微软雅黑"/>
            <w:noProof/>
            <w:kern w:val="0"/>
          </w:rPr>
          <w:t>11</w:t>
        </w:r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月</w:t>
        </w:r>
        <w:r w:rsidR="00477A64" w:rsidRPr="00477A64">
          <w:rPr>
            <w:rStyle w:val="ac"/>
            <w:rFonts w:ascii="微软雅黑" w:eastAsia="微软雅黑" w:hAnsi="微软雅黑"/>
            <w:noProof/>
            <w:kern w:val="0"/>
          </w:rPr>
          <w:t>4</w:t>
        </w:r>
        <w:r w:rsidR="00477A64" w:rsidRPr="00477A64">
          <w:rPr>
            <w:rStyle w:val="ac"/>
            <w:rFonts w:ascii="微软雅黑" w:eastAsia="微软雅黑" w:hAnsi="微软雅黑" w:hint="eastAsia"/>
            <w:noProof/>
            <w:kern w:val="0"/>
          </w:rPr>
          <w:t>日全国成品油升价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_Toc55388781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27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82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城建交通工程价格专区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_Toc55388782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28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83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海绵城市工程价格专区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_Toc55388783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32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84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市政工程材料价格专区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_Toc55388784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36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477A64" w:rsidRPr="00477A64" w:rsidRDefault="008505BB">
      <w:pPr>
        <w:pStyle w:val="10"/>
        <w:tabs>
          <w:tab w:val="right" w:leader="dot" w:pos="9713"/>
        </w:tabs>
        <w:rPr>
          <w:rFonts w:ascii="微软雅黑" w:eastAsia="微软雅黑" w:hAnsi="微软雅黑" w:cstheme="minorBidi"/>
          <w:noProof/>
          <w:szCs w:val="22"/>
        </w:rPr>
      </w:pPr>
      <w:hyperlink w:anchor="_Toc55388785" w:history="1">
        <w:r w:rsidR="00477A64" w:rsidRPr="00477A64">
          <w:rPr>
            <w:rStyle w:val="ac"/>
            <w:rFonts w:ascii="微软雅黑" w:eastAsia="微软雅黑" w:hAnsi="微软雅黑" w:hint="eastAsia"/>
            <w:noProof/>
          </w:rPr>
          <w:t>周转材料价格专区</w:t>
        </w:r>
        <w:r w:rsidR="00477A64" w:rsidRPr="00477A64">
          <w:rPr>
            <w:rFonts w:ascii="微软雅黑" w:eastAsia="微软雅黑" w:hAnsi="微软雅黑"/>
            <w:noProof/>
            <w:webHidden/>
          </w:rPr>
          <w:tab/>
        </w:r>
        <w:r w:rsidRPr="00477A64">
          <w:rPr>
            <w:rFonts w:ascii="微软雅黑" w:eastAsia="微软雅黑" w:hAnsi="微软雅黑"/>
            <w:noProof/>
            <w:webHidden/>
          </w:rPr>
          <w:fldChar w:fldCharType="begin"/>
        </w:r>
        <w:r w:rsidR="00477A64" w:rsidRPr="00477A64">
          <w:rPr>
            <w:rFonts w:ascii="微软雅黑" w:eastAsia="微软雅黑" w:hAnsi="微软雅黑"/>
            <w:noProof/>
            <w:webHidden/>
          </w:rPr>
          <w:instrText xml:space="preserve"> PAGEREF _Toc55388785 \h </w:instrText>
        </w:r>
        <w:r w:rsidRPr="00477A64">
          <w:rPr>
            <w:rFonts w:ascii="微软雅黑" w:eastAsia="微软雅黑" w:hAnsi="微软雅黑"/>
            <w:noProof/>
            <w:webHidden/>
          </w:rPr>
        </w:r>
        <w:r w:rsidRPr="00477A64">
          <w:rPr>
            <w:rFonts w:ascii="微软雅黑" w:eastAsia="微软雅黑" w:hAnsi="微软雅黑"/>
            <w:noProof/>
            <w:webHidden/>
          </w:rPr>
          <w:fldChar w:fldCharType="separate"/>
        </w:r>
        <w:r w:rsidR="00E979A0">
          <w:rPr>
            <w:rFonts w:ascii="微软雅黑" w:eastAsia="微软雅黑" w:hAnsi="微软雅黑"/>
            <w:noProof/>
            <w:webHidden/>
          </w:rPr>
          <w:t>43</w:t>
        </w:r>
        <w:r w:rsidRPr="00477A64">
          <w:rPr>
            <w:rFonts w:ascii="微软雅黑" w:eastAsia="微软雅黑" w:hAnsi="微软雅黑"/>
            <w:noProof/>
            <w:webHidden/>
          </w:rPr>
          <w:fldChar w:fldCharType="end"/>
        </w:r>
      </w:hyperlink>
    </w:p>
    <w:p w:rsidR="00CB05C4" w:rsidRDefault="008505BB" w:rsidP="00562C80">
      <w:pPr>
        <w:pStyle w:val="1"/>
        <w:jc w:val="center"/>
        <w:rPr>
          <w:rStyle w:val="1Char"/>
          <w:rFonts w:ascii="微软雅黑" w:eastAsia="微软雅黑" w:hAnsi="微软雅黑"/>
          <w:sz w:val="24"/>
          <w:szCs w:val="24"/>
        </w:rPr>
      </w:pPr>
      <w:r w:rsidRPr="00A56E0C">
        <w:rPr>
          <w:rStyle w:val="1Char"/>
          <w:rFonts w:ascii="微软雅黑" w:eastAsia="微软雅黑" w:hAnsi="微软雅黑"/>
          <w:sz w:val="24"/>
          <w:szCs w:val="24"/>
        </w:rPr>
        <w:fldChar w:fldCharType="end"/>
      </w:r>
      <w:bookmarkStart w:id="1" w:name="_Toc444674150"/>
      <w:bookmarkStart w:id="2" w:name="_Toc452047177"/>
      <w:bookmarkStart w:id="3" w:name="_Toc452364983"/>
      <w:bookmarkStart w:id="4" w:name="_Toc452365144"/>
      <w:bookmarkStart w:id="5" w:name="_Toc336528260"/>
    </w:p>
    <w:p w:rsidR="002E0A40" w:rsidRPr="0016287A" w:rsidRDefault="00562C80" w:rsidP="00562C80">
      <w:pPr>
        <w:pStyle w:val="1"/>
        <w:jc w:val="center"/>
        <w:rPr>
          <w:rFonts w:ascii="微软雅黑" w:eastAsia="微软雅黑" w:hAnsi="微软雅黑"/>
          <w:color w:val="FF0000"/>
          <w:szCs w:val="48"/>
        </w:rPr>
      </w:pPr>
      <w:bookmarkStart w:id="6" w:name="_Toc55388756"/>
      <w:r w:rsidRPr="0016287A">
        <w:rPr>
          <w:rFonts w:ascii="微软雅黑" w:eastAsia="微软雅黑" w:hAnsi="微软雅黑" w:hint="eastAsia"/>
          <w:color w:val="FF0000"/>
          <w:szCs w:val="48"/>
        </w:rPr>
        <w:lastRenderedPageBreak/>
        <w:t>钢</w:t>
      </w:r>
      <w:r w:rsidR="002E0A40" w:rsidRPr="0016287A">
        <w:rPr>
          <w:rFonts w:ascii="微软雅黑" w:eastAsia="微软雅黑" w:hAnsi="微软雅黑" w:hint="eastAsia"/>
          <w:color w:val="FF0000"/>
          <w:szCs w:val="48"/>
        </w:rPr>
        <w:t>材价格专区</w:t>
      </w:r>
      <w:bookmarkEnd w:id="6"/>
    </w:p>
    <w:p w:rsidR="00122962" w:rsidRPr="006E0706" w:rsidRDefault="006E0706" w:rsidP="004B0FD6">
      <w:pPr>
        <w:pStyle w:val="1"/>
        <w:spacing w:beforeLines="100" w:beforeAutospacing="0" w:afterLines="50" w:afterAutospacing="0" w:line="400" w:lineRule="exact"/>
        <w:rPr>
          <w:color w:val="FF0000"/>
          <w:sz w:val="28"/>
        </w:rPr>
      </w:pPr>
      <w:bookmarkStart w:id="7" w:name="_钢价走势图："/>
      <w:bookmarkStart w:id="8" w:name="_Toc55388757"/>
      <w:bookmarkStart w:id="9" w:name="_Toc444674163"/>
      <w:bookmarkStart w:id="10" w:name="_Toc452047191"/>
      <w:bookmarkStart w:id="11" w:name="_Toc452364997"/>
      <w:bookmarkStart w:id="12" w:name="_Toc452365158"/>
      <w:bookmarkEnd w:id="1"/>
      <w:bookmarkEnd w:id="2"/>
      <w:bookmarkEnd w:id="3"/>
      <w:bookmarkEnd w:id="4"/>
      <w:bookmarkEnd w:id="7"/>
      <w:r w:rsidRPr="006E0706">
        <w:rPr>
          <w:rFonts w:hint="eastAsia"/>
          <w:color w:val="FF0000"/>
          <w:sz w:val="28"/>
        </w:rPr>
        <w:t>1.1、</w:t>
      </w:r>
      <w:r w:rsidR="00F64CC6" w:rsidRPr="006E0706">
        <w:rPr>
          <w:rFonts w:hint="eastAsia"/>
          <w:color w:val="FF0000"/>
          <w:sz w:val="28"/>
        </w:rPr>
        <w:t>钢材品种</w:t>
      </w:r>
      <w:r w:rsidR="00122962" w:rsidRPr="006E0706">
        <w:rPr>
          <w:rFonts w:hint="eastAsia"/>
          <w:color w:val="FF0000"/>
          <w:sz w:val="28"/>
        </w:rPr>
        <w:t>走势图：</w:t>
      </w:r>
      <w:bookmarkEnd w:id="8"/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01"/>
        <w:gridCol w:w="8930"/>
      </w:tblGrid>
      <w:tr w:rsidR="008561F4" w:rsidTr="006D4050">
        <w:trPr>
          <w:trHeight w:val="2338"/>
        </w:trPr>
        <w:tc>
          <w:tcPr>
            <w:tcW w:w="1101" w:type="dxa"/>
            <w:vAlign w:val="center"/>
          </w:tcPr>
          <w:p w:rsidR="00450275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螺</w:t>
            </w:r>
          </w:p>
          <w:p w:rsidR="00450275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纹</w:t>
            </w:r>
          </w:p>
          <w:p w:rsidR="00450275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钢</w:t>
            </w:r>
          </w:p>
          <w:p w:rsidR="00450275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走</w:t>
            </w:r>
          </w:p>
          <w:p w:rsidR="00450275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势</w:t>
            </w:r>
          </w:p>
          <w:p w:rsidR="008561F4" w:rsidRPr="008561F4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图</w:t>
            </w:r>
          </w:p>
        </w:tc>
        <w:tc>
          <w:tcPr>
            <w:tcW w:w="8930" w:type="dxa"/>
          </w:tcPr>
          <w:p w:rsidR="008561F4" w:rsidRPr="002E114A" w:rsidRDefault="00984819" w:rsidP="002E114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876800" cy="2133600"/>
                  <wp:effectExtent l="1905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371" w:rsidTr="006D4050">
        <w:trPr>
          <w:trHeight w:val="222"/>
        </w:trPr>
        <w:tc>
          <w:tcPr>
            <w:tcW w:w="1101" w:type="dxa"/>
            <w:vAlign w:val="center"/>
          </w:tcPr>
          <w:p w:rsidR="00591371" w:rsidRPr="008561F4" w:rsidRDefault="00776D66" w:rsidP="006D4050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曲线说明</w:t>
            </w:r>
          </w:p>
        </w:tc>
        <w:tc>
          <w:tcPr>
            <w:tcW w:w="8930" w:type="dxa"/>
          </w:tcPr>
          <w:p w:rsidR="00591371" w:rsidRPr="00776D66" w:rsidRDefault="009D6B47" w:rsidP="009D6B47">
            <w:pPr>
              <w:jc w:val="center"/>
              <w:rPr>
                <w:b/>
              </w:rPr>
            </w:pPr>
            <w:r w:rsidRPr="009D6B47">
              <w:rPr>
                <w:rFonts w:hint="eastAsia"/>
                <w:b/>
                <w:color w:val="FF0000"/>
              </w:rPr>
              <w:t>红色线：钢材指数</w:t>
            </w:r>
            <w:r>
              <w:rPr>
                <w:rFonts w:hint="eastAsia"/>
                <w:b/>
                <w:color w:val="E36C0A" w:themeColor="accent6" w:themeShade="BF"/>
              </w:rPr>
              <w:t xml:space="preserve"> </w:t>
            </w:r>
            <w:r w:rsidRPr="009D6B47">
              <w:rPr>
                <w:rFonts w:hint="eastAsia"/>
                <w:b/>
                <w:color w:val="252AF7"/>
              </w:rPr>
              <w:t>蓝色线：螺纹钢主力合约价</w:t>
            </w:r>
          </w:p>
        </w:tc>
      </w:tr>
      <w:tr w:rsidR="008561F4" w:rsidTr="006D4050">
        <w:trPr>
          <w:trHeight w:val="2991"/>
        </w:trPr>
        <w:tc>
          <w:tcPr>
            <w:tcW w:w="1101" w:type="dxa"/>
            <w:vAlign w:val="center"/>
          </w:tcPr>
          <w:p w:rsidR="00450275" w:rsidRDefault="008E39A1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中</w:t>
            </w:r>
          </w:p>
          <w:p w:rsidR="00450275" w:rsidRDefault="008E39A1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厚</w:t>
            </w:r>
          </w:p>
          <w:p w:rsidR="00450275" w:rsidRDefault="008E39A1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板</w:t>
            </w:r>
          </w:p>
          <w:p w:rsidR="00450275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走</w:t>
            </w:r>
          </w:p>
          <w:p w:rsidR="00450275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势</w:t>
            </w:r>
          </w:p>
          <w:p w:rsidR="008561F4" w:rsidRPr="008561F4" w:rsidRDefault="008561F4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图</w:t>
            </w:r>
          </w:p>
        </w:tc>
        <w:tc>
          <w:tcPr>
            <w:tcW w:w="8930" w:type="dxa"/>
          </w:tcPr>
          <w:p w:rsidR="008561F4" w:rsidRPr="002E114A" w:rsidRDefault="00984819" w:rsidP="002E114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895850" cy="2133600"/>
                  <wp:effectExtent l="1905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D66" w:rsidTr="006D4050">
        <w:trPr>
          <w:trHeight w:val="242"/>
        </w:trPr>
        <w:tc>
          <w:tcPr>
            <w:tcW w:w="1101" w:type="dxa"/>
            <w:vAlign w:val="center"/>
          </w:tcPr>
          <w:p w:rsidR="00776D66" w:rsidRPr="008561F4" w:rsidRDefault="00776D66" w:rsidP="00027575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曲线说明</w:t>
            </w:r>
          </w:p>
        </w:tc>
        <w:tc>
          <w:tcPr>
            <w:tcW w:w="8930" w:type="dxa"/>
          </w:tcPr>
          <w:p w:rsidR="00776D66" w:rsidRPr="00776D66" w:rsidRDefault="009D6B47" w:rsidP="009D6B47">
            <w:pPr>
              <w:jc w:val="center"/>
              <w:rPr>
                <w:b/>
              </w:rPr>
            </w:pPr>
            <w:r w:rsidRPr="009D6B47">
              <w:rPr>
                <w:rFonts w:hint="eastAsia"/>
                <w:b/>
                <w:color w:val="FF0000"/>
              </w:rPr>
              <w:t>红色线：钢材指数</w:t>
            </w:r>
            <w:r>
              <w:rPr>
                <w:rFonts w:hint="eastAsia"/>
                <w:b/>
                <w:color w:val="E36C0A" w:themeColor="accent6" w:themeShade="BF"/>
              </w:rPr>
              <w:t xml:space="preserve"> </w:t>
            </w:r>
            <w:r w:rsidRPr="009D6B47">
              <w:rPr>
                <w:rFonts w:hint="eastAsia"/>
                <w:b/>
                <w:color w:val="252AF7"/>
              </w:rPr>
              <w:t>蓝色线：中板价格走势</w:t>
            </w:r>
          </w:p>
        </w:tc>
      </w:tr>
      <w:tr w:rsidR="00776D66" w:rsidTr="006D4050">
        <w:tc>
          <w:tcPr>
            <w:tcW w:w="1101" w:type="dxa"/>
            <w:vAlign w:val="center"/>
          </w:tcPr>
          <w:p w:rsidR="00776D66" w:rsidRDefault="00776D66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型</w:t>
            </w:r>
          </w:p>
          <w:p w:rsidR="00776D66" w:rsidRDefault="00776D66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材</w:t>
            </w:r>
          </w:p>
          <w:p w:rsidR="00776D66" w:rsidRDefault="00776D66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走</w:t>
            </w:r>
          </w:p>
          <w:p w:rsidR="00776D66" w:rsidRDefault="00776D66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势</w:t>
            </w:r>
          </w:p>
          <w:p w:rsidR="00776D66" w:rsidRPr="008561F4" w:rsidRDefault="00776D66" w:rsidP="008561F4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图</w:t>
            </w:r>
          </w:p>
          <w:p w:rsidR="00776D66" w:rsidRPr="008561F4" w:rsidRDefault="00776D66" w:rsidP="008561F4">
            <w:pPr>
              <w:jc w:val="center"/>
              <w:rPr>
                <w:rFonts w:ascii="微软雅黑" w:eastAsia="微软雅黑" w:hAnsi="微软雅黑"/>
                <w:b/>
              </w:rPr>
            </w:pPr>
          </w:p>
        </w:tc>
        <w:tc>
          <w:tcPr>
            <w:tcW w:w="8930" w:type="dxa"/>
          </w:tcPr>
          <w:p w:rsidR="00776D66" w:rsidRPr="002E114A" w:rsidRDefault="00984819" w:rsidP="002E114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838700" cy="2133600"/>
                  <wp:effectExtent l="1905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D66" w:rsidTr="006D4050">
        <w:tc>
          <w:tcPr>
            <w:tcW w:w="1101" w:type="dxa"/>
            <w:vAlign w:val="center"/>
          </w:tcPr>
          <w:p w:rsidR="00776D66" w:rsidRPr="008561F4" w:rsidRDefault="00776D66" w:rsidP="00027575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曲线说明</w:t>
            </w:r>
          </w:p>
        </w:tc>
        <w:tc>
          <w:tcPr>
            <w:tcW w:w="8930" w:type="dxa"/>
          </w:tcPr>
          <w:p w:rsidR="00776D66" w:rsidRPr="00776D66" w:rsidRDefault="009D6B47" w:rsidP="009D6B47">
            <w:pPr>
              <w:jc w:val="center"/>
              <w:rPr>
                <w:b/>
              </w:rPr>
            </w:pPr>
            <w:r w:rsidRPr="009D6B47">
              <w:rPr>
                <w:rFonts w:hint="eastAsia"/>
                <w:b/>
                <w:color w:val="FF0000"/>
              </w:rPr>
              <w:t>红色线：钢材指数</w:t>
            </w:r>
            <w:r>
              <w:rPr>
                <w:rFonts w:hint="eastAsia"/>
                <w:b/>
                <w:color w:val="E36C0A" w:themeColor="accent6" w:themeShade="BF"/>
              </w:rPr>
              <w:t xml:space="preserve"> </w:t>
            </w:r>
            <w:r w:rsidRPr="009D6B47">
              <w:rPr>
                <w:rFonts w:hint="eastAsia"/>
                <w:b/>
                <w:color w:val="252AF7"/>
              </w:rPr>
              <w:t>蓝色线：型材价格走势</w:t>
            </w:r>
          </w:p>
        </w:tc>
      </w:tr>
      <w:tr w:rsidR="00776D66" w:rsidTr="006D4050">
        <w:trPr>
          <w:trHeight w:val="3237"/>
        </w:trPr>
        <w:tc>
          <w:tcPr>
            <w:tcW w:w="1101" w:type="dxa"/>
            <w:vAlign w:val="center"/>
          </w:tcPr>
          <w:p w:rsidR="00776D66" w:rsidRDefault="00776D66" w:rsidP="001A53D1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lastRenderedPageBreak/>
              <w:t>废</w:t>
            </w:r>
          </w:p>
          <w:p w:rsidR="00776D66" w:rsidRDefault="00776D66" w:rsidP="001A53D1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钢</w:t>
            </w:r>
          </w:p>
          <w:p w:rsidR="00776D66" w:rsidRDefault="00776D66" w:rsidP="001A53D1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走</w:t>
            </w:r>
          </w:p>
          <w:p w:rsidR="00776D66" w:rsidRDefault="00776D66" w:rsidP="001A53D1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势</w:t>
            </w:r>
          </w:p>
          <w:p w:rsidR="00776D66" w:rsidRPr="008561F4" w:rsidRDefault="00776D66" w:rsidP="001A53D1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图</w:t>
            </w:r>
          </w:p>
        </w:tc>
        <w:tc>
          <w:tcPr>
            <w:tcW w:w="8930" w:type="dxa"/>
          </w:tcPr>
          <w:p w:rsidR="00776D66" w:rsidRDefault="00984819" w:rsidP="002E114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91075" cy="2181225"/>
                  <wp:effectExtent l="19050" t="0" r="9525" b="0"/>
                  <wp:docPr id="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D66" w:rsidTr="006D4050">
        <w:trPr>
          <w:trHeight w:val="269"/>
        </w:trPr>
        <w:tc>
          <w:tcPr>
            <w:tcW w:w="1101" w:type="dxa"/>
            <w:vAlign w:val="center"/>
          </w:tcPr>
          <w:p w:rsidR="00776D66" w:rsidRPr="008561F4" w:rsidRDefault="00776D66" w:rsidP="00027575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曲线说明</w:t>
            </w:r>
          </w:p>
        </w:tc>
        <w:tc>
          <w:tcPr>
            <w:tcW w:w="8930" w:type="dxa"/>
          </w:tcPr>
          <w:p w:rsidR="00776D66" w:rsidRPr="00776D66" w:rsidRDefault="009D6B47" w:rsidP="009D6B47">
            <w:pPr>
              <w:jc w:val="center"/>
              <w:rPr>
                <w:b/>
              </w:rPr>
            </w:pPr>
            <w:r w:rsidRPr="009D6B47">
              <w:rPr>
                <w:rFonts w:hint="eastAsia"/>
                <w:b/>
                <w:color w:val="FF0000"/>
              </w:rPr>
              <w:t>红</w:t>
            </w:r>
            <w:r w:rsidR="00776D66" w:rsidRPr="009D6B47">
              <w:rPr>
                <w:rFonts w:hint="eastAsia"/>
                <w:b/>
                <w:color w:val="FF0000"/>
              </w:rPr>
              <w:t>色线：钢材指数</w:t>
            </w:r>
            <w:r>
              <w:rPr>
                <w:rFonts w:hint="eastAsia"/>
                <w:b/>
                <w:color w:val="E36C0A" w:themeColor="accent6" w:themeShade="BF"/>
              </w:rPr>
              <w:t xml:space="preserve"> </w:t>
            </w:r>
            <w:r w:rsidRPr="009D6B47">
              <w:rPr>
                <w:rFonts w:hint="eastAsia"/>
                <w:b/>
                <w:color w:val="252AF7"/>
              </w:rPr>
              <w:t>蓝</w:t>
            </w:r>
            <w:r w:rsidR="00776D66" w:rsidRPr="009D6B47">
              <w:rPr>
                <w:rFonts w:hint="eastAsia"/>
                <w:b/>
                <w:color w:val="252AF7"/>
              </w:rPr>
              <w:t>色线：废钢价格走势</w:t>
            </w:r>
            <w:r>
              <w:rPr>
                <w:rFonts w:hint="eastAsia"/>
                <w:b/>
                <w:color w:val="548DD4" w:themeColor="text2" w:themeTint="99"/>
              </w:rPr>
              <w:t xml:space="preserve"> </w:t>
            </w:r>
          </w:p>
        </w:tc>
      </w:tr>
      <w:tr w:rsidR="00776D66" w:rsidTr="006D4050">
        <w:trPr>
          <w:trHeight w:val="3237"/>
        </w:trPr>
        <w:tc>
          <w:tcPr>
            <w:tcW w:w="1101" w:type="dxa"/>
            <w:vAlign w:val="center"/>
          </w:tcPr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热</w:t>
            </w:r>
          </w:p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轧</w:t>
            </w:r>
          </w:p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走</w:t>
            </w:r>
          </w:p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势</w:t>
            </w:r>
          </w:p>
          <w:p w:rsidR="00776D66" w:rsidRPr="008561F4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图</w:t>
            </w:r>
          </w:p>
        </w:tc>
        <w:tc>
          <w:tcPr>
            <w:tcW w:w="8930" w:type="dxa"/>
          </w:tcPr>
          <w:p w:rsidR="00776D66" w:rsidRDefault="00984819" w:rsidP="002E11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4876800" cy="2133600"/>
                  <wp:effectExtent l="1905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D66" w:rsidTr="006D4050">
        <w:trPr>
          <w:trHeight w:val="272"/>
        </w:trPr>
        <w:tc>
          <w:tcPr>
            <w:tcW w:w="1101" w:type="dxa"/>
            <w:vAlign w:val="center"/>
          </w:tcPr>
          <w:p w:rsidR="00776D66" w:rsidRPr="008561F4" w:rsidRDefault="00776D66" w:rsidP="00027575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曲线说明</w:t>
            </w:r>
          </w:p>
        </w:tc>
        <w:tc>
          <w:tcPr>
            <w:tcW w:w="8930" w:type="dxa"/>
          </w:tcPr>
          <w:p w:rsidR="00776D66" w:rsidRPr="00776D66" w:rsidRDefault="009D6B47" w:rsidP="009D6B47">
            <w:pPr>
              <w:jc w:val="center"/>
              <w:rPr>
                <w:b/>
              </w:rPr>
            </w:pPr>
            <w:r w:rsidRPr="009D6B47">
              <w:rPr>
                <w:rFonts w:hint="eastAsia"/>
                <w:b/>
                <w:color w:val="FF0000"/>
              </w:rPr>
              <w:t>红色线：钢材指数</w:t>
            </w:r>
            <w:r>
              <w:rPr>
                <w:rFonts w:hint="eastAsia"/>
                <w:b/>
                <w:color w:val="E36C0A" w:themeColor="accent6" w:themeShade="BF"/>
              </w:rPr>
              <w:t xml:space="preserve"> </w:t>
            </w:r>
            <w:r w:rsidRPr="009D6B47">
              <w:rPr>
                <w:rFonts w:hint="eastAsia"/>
                <w:b/>
                <w:color w:val="252AF7"/>
              </w:rPr>
              <w:t>蓝色线：热轧价格走势</w:t>
            </w:r>
          </w:p>
        </w:tc>
      </w:tr>
      <w:tr w:rsidR="00776D66" w:rsidTr="006D4050">
        <w:trPr>
          <w:trHeight w:val="3237"/>
        </w:trPr>
        <w:tc>
          <w:tcPr>
            <w:tcW w:w="1101" w:type="dxa"/>
            <w:vAlign w:val="center"/>
          </w:tcPr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冷</w:t>
            </w:r>
          </w:p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轧</w:t>
            </w:r>
          </w:p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走</w:t>
            </w:r>
          </w:p>
          <w:p w:rsidR="00776D66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势</w:t>
            </w:r>
          </w:p>
          <w:p w:rsidR="00776D66" w:rsidRPr="008561F4" w:rsidRDefault="00776D66" w:rsidP="00C0185C">
            <w:pPr>
              <w:jc w:val="center"/>
              <w:rPr>
                <w:rFonts w:ascii="微软雅黑" w:eastAsia="微软雅黑" w:hAnsi="微软雅黑"/>
                <w:b/>
              </w:rPr>
            </w:pPr>
            <w:r w:rsidRPr="008561F4">
              <w:rPr>
                <w:rFonts w:ascii="微软雅黑" w:eastAsia="微软雅黑" w:hAnsi="微软雅黑" w:hint="eastAsia"/>
                <w:b/>
              </w:rPr>
              <w:t>图</w:t>
            </w:r>
          </w:p>
        </w:tc>
        <w:tc>
          <w:tcPr>
            <w:tcW w:w="8930" w:type="dxa"/>
          </w:tcPr>
          <w:p w:rsidR="00776D66" w:rsidRDefault="00984819" w:rsidP="002E114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4886325" cy="2114550"/>
                  <wp:effectExtent l="19050" t="0" r="9525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6325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D66" w:rsidTr="006D4050">
        <w:trPr>
          <w:trHeight w:val="324"/>
        </w:trPr>
        <w:tc>
          <w:tcPr>
            <w:tcW w:w="1101" w:type="dxa"/>
            <w:vAlign w:val="center"/>
          </w:tcPr>
          <w:p w:rsidR="00776D66" w:rsidRPr="008561F4" w:rsidRDefault="00776D66" w:rsidP="00027575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曲线说明</w:t>
            </w:r>
          </w:p>
        </w:tc>
        <w:tc>
          <w:tcPr>
            <w:tcW w:w="8930" w:type="dxa"/>
          </w:tcPr>
          <w:p w:rsidR="00776D66" w:rsidRPr="00776D66" w:rsidRDefault="009D6B47" w:rsidP="009D6B47">
            <w:pPr>
              <w:jc w:val="center"/>
              <w:rPr>
                <w:b/>
              </w:rPr>
            </w:pPr>
            <w:r w:rsidRPr="009D6B47">
              <w:rPr>
                <w:rFonts w:hint="eastAsia"/>
                <w:b/>
                <w:color w:val="FF0000"/>
              </w:rPr>
              <w:t>红色线：钢材指数</w:t>
            </w:r>
            <w:r>
              <w:rPr>
                <w:rFonts w:hint="eastAsia"/>
                <w:b/>
                <w:color w:val="E36C0A" w:themeColor="accent6" w:themeShade="BF"/>
              </w:rPr>
              <w:t xml:space="preserve"> </w:t>
            </w:r>
            <w:r w:rsidRPr="009D6B47">
              <w:rPr>
                <w:rFonts w:hint="eastAsia"/>
                <w:b/>
                <w:color w:val="252AF7"/>
              </w:rPr>
              <w:t>蓝色线：冷轧价格走势</w:t>
            </w:r>
          </w:p>
        </w:tc>
      </w:tr>
    </w:tbl>
    <w:p w:rsidR="000442A5" w:rsidRDefault="000442A5" w:rsidP="004B0FD6">
      <w:pPr>
        <w:pStyle w:val="1"/>
        <w:spacing w:beforeLines="100" w:beforeAutospacing="0" w:afterLines="50" w:afterAutospacing="0" w:line="180" w:lineRule="atLeast"/>
        <w:rPr>
          <w:color w:val="FF0000"/>
          <w:sz w:val="28"/>
        </w:rPr>
      </w:pPr>
    </w:p>
    <w:p w:rsidR="006D3AAC" w:rsidRDefault="006D3AAC" w:rsidP="004B0FD6">
      <w:pPr>
        <w:pStyle w:val="1"/>
        <w:spacing w:beforeLines="100" w:beforeAutospacing="0" w:afterLines="50" w:afterAutospacing="0" w:line="180" w:lineRule="atLeast"/>
        <w:rPr>
          <w:color w:val="FF0000"/>
          <w:sz w:val="28"/>
        </w:rPr>
      </w:pPr>
    </w:p>
    <w:p w:rsidR="00675470" w:rsidRDefault="00675470" w:rsidP="004B0FD6">
      <w:pPr>
        <w:pStyle w:val="1"/>
        <w:spacing w:beforeLines="100" w:beforeAutospacing="0" w:afterLines="50" w:afterAutospacing="0" w:line="180" w:lineRule="atLeast"/>
        <w:rPr>
          <w:color w:val="FF0000"/>
          <w:sz w:val="28"/>
        </w:rPr>
      </w:pPr>
    </w:p>
    <w:p w:rsidR="00780BCF" w:rsidRDefault="00780BCF" w:rsidP="004B0FD6">
      <w:pPr>
        <w:pStyle w:val="1"/>
        <w:spacing w:beforeLines="100" w:beforeAutospacing="0" w:afterLines="50" w:afterAutospacing="0" w:line="180" w:lineRule="atLeast"/>
        <w:rPr>
          <w:color w:val="FF0000"/>
          <w:sz w:val="28"/>
        </w:rPr>
      </w:pPr>
    </w:p>
    <w:p w:rsidR="00FB172D" w:rsidRDefault="00FB172D" w:rsidP="004B0FD6">
      <w:pPr>
        <w:pStyle w:val="1"/>
        <w:spacing w:beforeLines="100" w:beforeAutospacing="0" w:afterLines="50" w:afterAutospacing="0" w:line="180" w:lineRule="atLeast"/>
        <w:rPr>
          <w:color w:val="FF0000"/>
          <w:sz w:val="28"/>
        </w:rPr>
      </w:pPr>
      <w:bookmarkStart w:id="13" w:name="_Toc55388758"/>
      <w:r>
        <w:rPr>
          <w:rFonts w:hint="eastAsia"/>
          <w:color w:val="FF0000"/>
          <w:sz w:val="28"/>
        </w:rPr>
        <w:lastRenderedPageBreak/>
        <w:t>1. 2全国主要城市钢材价格</w:t>
      </w:r>
      <w:r w:rsidR="00616AB7">
        <w:rPr>
          <w:rFonts w:hint="eastAsia"/>
          <w:color w:val="FF0000"/>
          <w:sz w:val="28"/>
        </w:rPr>
        <w:t>表</w:t>
      </w:r>
      <w:r>
        <w:rPr>
          <w:rFonts w:hint="eastAsia"/>
          <w:color w:val="FF0000"/>
          <w:sz w:val="28"/>
        </w:rPr>
        <w:t>(</w:t>
      </w:r>
      <w:r w:rsidR="007C69D7">
        <w:rPr>
          <w:rFonts w:hint="eastAsia"/>
          <w:color w:val="FF0000"/>
          <w:sz w:val="28"/>
        </w:rPr>
        <w:t>20</w:t>
      </w:r>
      <w:r w:rsidR="006E0706">
        <w:rPr>
          <w:rFonts w:hint="eastAsia"/>
          <w:color w:val="FF0000"/>
          <w:sz w:val="28"/>
        </w:rPr>
        <w:t>20</w:t>
      </w:r>
      <w:r w:rsidR="00642A8F">
        <w:rPr>
          <w:rFonts w:hint="eastAsia"/>
          <w:color w:val="FF0000"/>
          <w:sz w:val="28"/>
        </w:rPr>
        <w:t>年</w:t>
      </w:r>
      <w:r w:rsidR="00BC0E6B">
        <w:rPr>
          <w:rFonts w:hint="eastAsia"/>
          <w:color w:val="FF0000"/>
          <w:sz w:val="28"/>
        </w:rPr>
        <w:t>11月4日</w:t>
      </w:r>
      <w:r>
        <w:rPr>
          <w:rFonts w:hint="eastAsia"/>
          <w:color w:val="FF0000"/>
          <w:sz w:val="28"/>
        </w:rPr>
        <w:t>)</w:t>
      </w:r>
      <w:bookmarkEnd w:id="9"/>
      <w:bookmarkEnd w:id="10"/>
      <w:bookmarkEnd w:id="11"/>
      <w:bookmarkEnd w:id="12"/>
      <w:bookmarkEnd w:id="13"/>
    </w:p>
    <w:tbl>
      <w:tblPr>
        <w:tblStyle w:val="ad"/>
        <w:tblW w:w="0" w:type="auto"/>
        <w:shd w:val="clear" w:color="auto" w:fill="FFFFFF" w:themeFill="background1"/>
        <w:tblLook w:val="04A0"/>
      </w:tblPr>
      <w:tblGrid>
        <w:gridCol w:w="2093"/>
        <w:gridCol w:w="3402"/>
        <w:gridCol w:w="4444"/>
      </w:tblGrid>
      <w:tr w:rsidR="00A0178C" w:rsidRPr="00A0178C" w:rsidTr="005F4E53">
        <w:trPr>
          <w:trHeight w:val="389"/>
        </w:trPr>
        <w:tc>
          <w:tcPr>
            <w:tcW w:w="9939" w:type="dxa"/>
            <w:gridSpan w:val="3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:rsidR="00A0178C" w:rsidRPr="005F4E53" w:rsidRDefault="006E0706" w:rsidP="006E0706">
            <w:pPr>
              <w:jc w:val="center"/>
              <w:rPr>
                <w:rFonts w:ascii="微软雅黑" w:eastAsia="微软雅黑" w:hAnsi="微软雅黑"/>
                <w:color w:val="FFFFFF" w:themeColor="background1"/>
                <w:sz w:val="30"/>
                <w:szCs w:val="30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FFFF" w:themeColor="background1"/>
                <w:sz w:val="30"/>
                <w:szCs w:val="30"/>
              </w:rPr>
              <w:t>全国钢材品种汇总表</w:t>
            </w:r>
          </w:p>
        </w:tc>
      </w:tr>
      <w:tr w:rsidR="006E0706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6E0706" w:rsidRPr="006E0706" w:rsidRDefault="006E0706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 w:rsidRPr="006E0706"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全国线材价格汇总表</w:t>
            </w:r>
          </w:p>
        </w:tc>
      </w:tr>
      <w:tr w:rsidR="00114A76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114A76" w:rsidRPr="006E0706" w:rsidRDefault="00114A76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 w:rsidRPr="00114A76"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全国主要城市盘螺价格汇总</w:t>
            </w:r>
          </w:p>
        </w:tc>
      </w:tr>
      <w:tr w:rsidR="006E0706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6E0706" w:rsidRPr="006E0706" w:rsidRDefault="00114A76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 w:rsidRPr="00114A76"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全国主要城市HRB400螺纹钢价格汇总</w:t>
            </w:r>
          </w:p>
        </w:tc>
      </w:tr>
      <w:tr w:rsidR="006E0706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6E0706" w:rsidRPr="006E0706" w:rsidRDefault="00114A76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 w:rsidRPr="00114A76"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全国主要城市工角槽钢价格汇总</w:t>
            </w:r>
          </w:p>
        </w:tc>
      </w:tr>
      <w:tr w:rsidR="006E0706" w:rsidRPr="006E0706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6E0706" w:rsidRPr="006E0706" w:rsidRDefault="006E0706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全国H型钢价格汇总表</w:t>
            </w:r>
          </w:p>
        </w:tc>
      </w:tr>
      <w:tr w:rsidR="006E0706" w:rsidRPr="006E0706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6E0706" w:rsidRDefault="00114A76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 w:rsidRPr="00114A76"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全国主要城市中厚板价格汇总</w:t>
            </w:r>
          </w:p>
        </w:tc>
      </w:tr>
      <w:tr w:rsidR="006E0706" w:rsidRPr="006E0706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6E0706" w:rsidRDefault="006E0706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全国焊管价格汇总表</w:t>
            </w:r>
          </w:p>
        </w:tc>
      </w:tr>
      <w:tr w:rsidR="006E0706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6E0706" w:rsidRPr="006E0706" w:rsidRDefault="00274FBA" w:rsidP="005F4E53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全国镀锌管价格汇总表</w:t>
            </w:r>
          </w:p>
        </w:tc>
      </w:tr>
      <w:tr w:rsidR="00274FBA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274FBA" w:rsidRPr="006E0706" w:rsidRDefault="00274FBA" w:rsidP="00274FBA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全国无缝管价格汇总表</w:t>
            </w:r>
          </w:p>
        </w:tc>
      </w:tr>
      <w:tr w:rsidR="00274FBA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274FBA" w:rsidRDefault="00274FBA" w:rsidP="00504C8A">
            <w:pPr>
              <w:jc w:val="left"/>
              <w:rPr>
                <w:rFonts w:ascii="微软雅黑" w:eastAsia="微软雅黑" w:hAnsi="微软雅黑"/>
                <w:b/>
                <w:color w:val="365F91" w:themeColor="accent1" w:themeShade="BF"/>
                <w:sz w:val="24"/>
                <w:szCs w:val="24"/>
              </w:rPr>
            </w:pPr>
            <w:r w:rsidRPr="00504C8A"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全国热轧板卷价格汇总表</w:t>
            </w:r>
          </w:p>
        </w:tc>
      </w:tr>
      <w:tr w:rsidR="00274FBA" w:rsidRPr="00A0178C" w:rsidTr="00274FBA">
        <w:trPr>
          <w:trHeight w:val="567"/>
        </w:trPr>
        <w:tc>
          <w:tcPr>
            <w:tcW w:w="9939" w:type="dxa"/>
            <w:gridSpan w:val="3"/>
            <w:shd w:val="clear" w:color="auto" w:fill="FFFFFF" w:themeFill="background1"/>
            <w:vAlign w:val="center"/>
          </w:tcPr>
          <w:p w:rsidR="00274FBA" w:rsidRPr="00504C8A" w:rsidRDefault="00274FBA" w:rsidP="00A009A0">
            <w:pPr>
              <w:jc w:val="left"/>
              <w:rPr>
                <w:rFonts w:ascii="微软雅黑" w:eastAsia="微软雅黑" w:hAnsi="微软雅黑"/>
                <w:color w:val="365F91" w:themeColor="accent1" w:themeShade="BF"/>
                <w:sz w:val="24"/>
                <w:szCs w:val="24"/>
              </w:rPr>
            </w:pPr>
            <w:r w:rsidRPr="00A009A0">
              <w:rPr>
                <w:rFonts w:ascii="微软雅黑" w:eastAsia="微软雅黑" w:hAnsi="微软雅黑" w:hint="eastAsia"/>
                <w:b/>
                <w:color w:val="365F91" w:themeColor="accent1" w:themeShade="BF"/>
                <w:sz w:val="24"/>
                <w:szCs w:val="24"/>
              </w:rPr>
              <w:t>全国冷轧板卷价格汇总表</w:t>
            </w:r>
          </w:p>
        </w:tc>
      </w:tr>
      <w:tr w:rsidR="00274FBA" w:rsidRPr="00A0178C" w:rsidTr="005F4E53">
        <w:trPr>
          <w:trHeight w:val="510"/>
        </w:trPr>
        <w:tc>
          <w:tcPr>
            <w:tcW w:w="9939" w:type="dxa"/>
            <w:gridSpan w:val="3"/>
            <w:shd w:val="clear" w:color="auto" w:fill="365F91" w:themeFill="accent1" w:themeFillShade="BF"/>
          </w:tcPr>
          <w:p w:rsidR="00274FBA" w:rsidRPr="00FB2879" w:rsidRDefault="00274FBA" w:rsidP="00DD143B">
            <w:pPr>
              <w:rPr>
                <w:rFonts w:ascii="微软雅黑" w:eastAsia="微软雅黑" w:hAnsi="微软雅黑"/>
                <w:b/>
                <w:color w:val="FFFFFF" w:themeColor="background1"/>
                <w:sz w:val="24"/>
                <w:szCs w:val="24"/>
              </w:rPr>
            </w:pPr>
            <w:r w:rsidRPr="00FB2879">
              <w:rPr>
                <w:rFonts w:ascii="微软雅黑" w:eastAsia="微软雅黑" w:hAnsi="微软雅黑" w:hint="eastAsia"/>
                <w:b/>
                <w:color w:val="FFFFFF" w:themeColor="background1"/>
                <w:sz w:val="24"/>
                <w:szCs w:val="24"/>
              </w:rPr>
              <w:t>东北地区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E35289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黑龙江地区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E35289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哈尔滨、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佳木斯、牡丹江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b/>
                <w:color w:val="FF0000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吉林地区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E35289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长春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、吉林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辽宁地区</w:t>
            </w:r>
          </w:p>
        </w:tc>
        <w:tc>
          <w:tcPr>
            <w:tcW w:w="7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0F3FDB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沈阳、大连、辽阳</w:t>
            </w:r>
          </w:p>
        </w:tc>
      </w:tr>
      <w:tr w:rsidR="00274FBA" w:rsidRPr="00A0178C" w:rsidTr="005F4E53">
        <w:trPr>
          <w:trHeight w:val="510"/>
        </w:trPr>
        <w:tc>
          <w:tcPr>
            <w:tcW w:w="9939" w:type="dxa"/>
            <w:gridSpan w:val="3"/>
            <w:shd w:val="clear" w:color="auto" w:fill="365F91" w:themeFill="accent1" w:themeFillShade="BF"/>
          </w:tcPr>
          <w:p w:rsidR="00274FBA" w:rsidRPr="00FB2879" w:rsidRDefault="00274FBA" w:rsidP="00DD143B">
            <w:pPr>
              <w:rPr>
                <w:rFonts w:ascii="微软雅黑" w:eastAsia="微软雅黑" w:hAnsi="微软雅黑"/>
                <w:color w:val="FFFFFF" w:themeColor="background1"/>
              </w:rPr>
            </w:pPr>
            <w:r w:rsidRPr="00FB2879">
              <w:rPr>
                <w:rFonts w:ascii="微软雅黑" w:eastAsia="微软雅黑" w:hAnsi="微软雅黑" w:hint="eastAsia"/>
                <w:b/>
                <w:color w:val="FFFFFF" w:themeColor="background1"/>
                <w:sz w:val="24"/>
                <w:szCs w:val="24"/>
              </w:rPr>
              <w:t>华北地区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E35289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京津</w:t>
            </w:r>
            <w:r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5F4E53">
            <w:pPr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北京、天津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114A76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河北地区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1D1474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/>
                <w:sz w:val="24"/>
                <w:szCs w:val="24"/>
              </w:rPr>
              <w:t>石家庄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、雄安、</w:t>
            </w:r>
            <w:r w:rsidR="00CB38B1">
              <w:rPr>
                <w:rFonts w:ascii="微软雅黑" w:eastAsia="微软雅黑" w:hAnsi="微软雅黑" w:hint="eastAsia"/>
                <w:sz w:val="24"/>
                <w:szCs w:val="24"/>
              </w:rPr>
              <w:t>保定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="001D1474" w:rsidRPr="005F4E53">
              <w:rPr>
                <w:rFonts w:ascii="微软雅黑" w:eastAsia="微软雅黑" w:hAnsi="微软雅黑" w:hint="eastAsia"/>
                <w:sz w:val="24"/>
                <w:szCs w:val="24"/>
              </w:rPr>
              <w:t>唐山</w:t>
            </w:r>
            <w:r w:rsidR="001D1474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5F4E53">
              <w:rPr>
                <w:rFonts w:ascii="微软雅黑" w:eastAsia="微软雅黑" w:hAnsi="微软雅黑"/>
                <w:sz w:val="24"/>
                <w:szCs w:val="24"/>
              </w:rPr>
              <w:t>廊坊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="001D1474" w:rsidRPr="005F4E53">
              <w:rPr>
                <w:rFonts w:ascii="微软雅黑" w:eastAsia="微软雅黑" w:hAnsi="微软雅黑"/>
                <w:sz w:val="24"/>
                <w:szCs w:val="24"/>
              </w:rPr>
              <w:t>秦皇岛</w:t>
            </w:r>
            <w:r w:rsidR="001D1474"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张家口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山西地区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0F3FDB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太原、大同、长治、晋城</w:t>
            </w:r>
            <w:r w:rsidR="00A652C7">
              <w:rPr>
                <w:rFonts w:ascii="微软雅黑" w:eastAsia="微软雅黑" w:hAnsi="微软雅黑" w:hint="eastAsia"/>
                <w:sz w:val="24"/>
                <w:szCs w:val="24"/>
              </w:rPr>
              <w:t>、运城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内蒙地区</w:t>
            </w:r>
          </w:p>
        </w:tc>
        <w:tc>
          <w:tcPr>
            <w:tcW w:w="7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A0178C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呼和浩特、包头、赤峰</w:t>
            </w:r>
          </w:p>
        </w:tc>
      </w:tr>
      <w:tr w:rsidR="00274FBA" w:rsidRPr="00A0178C" w:rsidTr="005F4E53">
        <w:trPr>
          <w:trHeight w:val="510"/>
        </w:trPr>
        <w:tc>
          <w:tcPr>
            <w:tcW w:w="9939" w:type="dxa"/>
            <w:gridSpan w:val="3"/>
            <w:shd w:val="clear" w:color="auto" w:fill="365F91" w:themeFill="accent1" w:themeFillShade="BF"/>
          </w:tcPr>
          <w:p w:rsidR="00274FBA" w:rsidRPr="00FB2879" w:rsidRDefault="00274FBA" w:rsidP="00A0178C">
            <w:pPr>
              <w:jc w:val="left"/>
              <w:rPr>
                <w:rFonts w:ascii="微软雅黑" w:eastAsia="微软雅黑" w:hAnsi="微软雅黑"/>
                <w:color w:val="FFFFFF" w:themeColor="background1"/>
              </w:rPr>
            </w:pPr>
            <w:r w:rsidRPr="00FB2879">
              <w:rPr>
                <w:rFonts w:ascii="微软雅黑" w:eastAsia="微软雅黑" w:hAnsi="微软雅黑" w:hint="eastAsia"/>
                <w:b/>
                <w:color w:val="FFFFFF" w:themeColor="background1"/>
                <w:sz w:val="24"/>
                <w:szCs w:val="24"/>
              </w:rPr>
              <w:t>华中地区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河南地区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0F3FDB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郑州、洛阳、商丘、南阳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湖北地区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A0178C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武汉、宜昌</w:t>
            </w:r>
            <w:r w:rsidR="00FA0B04">
              <w:rPr>
                <w:rFonts w:ascii="微软雅黑" w:eastAsia="微软雅黑" w:hAnsi="微软雅黑" w:hint="eastAsia"/>
                <w:sz w:val="24"/>
                <w:szCs w:val="24"/>
              </w:rPr>
              <w:t>、襄阳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lastRenderedPageBreak/>
              <w:t>湖南地区</w:t>
            </w:r>
          </w:p>
        </w:tc>
        <w:tc>
          <w:tcPr>
            <w:tcW w:w="7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A0178C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长沙、怀化、衡阳</w:t>
            </w:r>
          </w:p>
        </w:tc>
      </w:tr>
      <w:tr w:rsidR="00274FBA" w:rsidRPr="00A0178C" w:rsidTr="005F4E53">
        <w:trPr>
          <w:trHeight w:val="510"/>
        </w:trPr>
        <w:tc>
          <w:tcPr>
            <w:tcW w:w="9939" w:type="dxa"/>
            <w:gridSpan w:val="3"/>
            <w:shd w:val="clear" w:color="auto" w:fill="365F91" w:themeFill="accent1" w:themeFillShade="BF"/>
          </w:tcPr>
          <w:p w:rsidR="00274FBA" w:rsidRPr="00FB2879" w:rsidRDefault="00274FBA" w:rsidP="00DD143B">
            <w:pPr>
              <w:rPr>
                <w:rFonts w:ascii="微软雅黑" w:eastAsia="微软雅黑" w:hAnsi="微软雅黑"/>
                <w:color w:val="FFFFFF" w:themeColor="background1"/>
              </w:rPr>
            </w:pPr>
            <w:r w:rsidRPr="00FB2879">
              <w:rPr>
                <w:rFonts w:ascii="微软雅黑" w:eastAsia="微软雅黑" w:hAnsi="微软雅黑" w:hint="eastAsia"/>
                <w:b/>
                <w:color w:val="FFFFFF" w:themeColor="background1"/>
                <w:sz w:val="24"/>
                <w:szCs w:val="24"/>
              </w:rPr>
              <w:t>华东地区</w:t>
            </w:r>
          </w:p>
        </w:tc>
      </w:tr>
      <w:tr w:rsidR="00274FBA" w:rsidRPr="00324160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上海、江苏地区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324160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上海、南京、徐州、无锡、苏州、连云港、南通、扬州</w:t>
            </w:r>
            <w:r w:rsidR="00324160">
              <w:rPr>
                <w:rFonts w:ascii="微软雅黑" w:eastAsia="微软雅黑" w:hAnsi="微软雅黑" w:hint="eastAsia"/>
                <w:sz w:val="24"/>
                <w:szCs w:val="24"/>
              </w:rPr>
              <w:t>、常州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浙江地区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6E0706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杭州、宁波、温州、台州</w:t>
            </w:r>
            <w:r w:rsidR="002F67CC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="002F67CC" w:rsidRPr="00D42976">
              <w:rPr>
                <w:rFonts w:ascii="微软雅黑" w:eastAsia="微软雅黑" w:hAnsi="微软雅黑" w:hint="eastAsia"/>
                <w:sz w:val="24"/>
                <w:szCs w:val="24"/>
              </w:rPr>
              <w:t>金华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山东地区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6E0706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济南、青岛、烟台、德州、济宁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江西地区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722EE4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南昌、九江、新余、赣州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安徽地区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430E77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合肥、马鞍山、芜湖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福建地区</w:t>
            </w:r>
          </w:p>
        </w:tc>
        <w:tc>
          <w:tcPr>
            <w:tcW w:w="7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1D1474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福州、厦门、泉州、</w:t>
            </w:r>
            <w:r w:rsidR="001D1474">
              <w:rPr>
                <w:rFonts w:ascii="微软雅黑" w:eastAsia="微软雅黑" w:hAnsi="微软雅黑" w:hint="eastAsia"/>
                <w:sz w:val="24"/>
                <w:szCs w:val="24"/>
              </w:rPr>
              <w:t>龙岩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、宁德</w:t>
            </w:r>
          </w:p>
        </w:tc>
      </w:tr>
      <w:tr w:rsidR="00274FBA" w:rsidRPr="00A0178C" w:rsidTr="005F4E53">
        <w:trPr>
          <w:trHeight w:val="510"/>
        </w:trPr>
        <w:tc>
          <w:tcPr>
            <w:tcW w:w="9939" w:type="dxa"/>
            <w:gridSpan w:val="3"/>
            <w:shd w:val="clear" w:color="auto" w:fill="365F91" w:themeFill="accent1" w:themeFillShade="BF"/>
          </w:tcPr>
          <w:p w:rsidR="00274FBA" w:rsidRPr="00FB2879" w:rsidRDefault="00274FBA" w:rsidP="00DD143B">
            <w:pPr>
              <w:rPr>
                <w:rFonts w:ascii="微软雅黑" w:eastAsia="微软雅黑" w:hAnsi="微软雅黑"/>
                <w:color w:val="FFFFFF" w:themeColor="background1"/>
              </w:rPr>
            </w:pPr>
            <w:r w:rsidRPr="00FB2879">
              <w:rPr>
                <w:rFonts w:ascii="微软雅黑" w:eastAsia="微软雅黑" w:hAnsi="微软雅黑" w:hint="eastAsia"/>
                <w:b/>
                <w:color w:val="FFFFFF" w:themeColor="background1"/>
                <w:sz w:val="24"/>
                <w:szCs w:val="24"/>
              </w:rPr>
              <w:t>华南地区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广东地区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DB5B27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/>
                <w:sz w:val="24"/>
                <w:szCs w:val="24"/>
              </w:rPr>
              <w:t>广州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5F4E53">
              <w:rPr>
                <w:rFonts w:ascii="微软雅黑" w:eastAsia="微软雅黑" w:hAnsi="微软雅黑"/>
                <w:sz w:val="24"/>
                <w:szCs w:val="24"/>
              </w:rPr>
              <w:t>深圳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5F4E53">
              <w:rPr>
                <w:rFonts w:ascii="微软雅黑" w:eastAsia="微软雅黑" w:hAnsi="微软雅黑"/>
                <w:sz w:val="24"/>
                <w:szCs w:val="24"/>
              </w:rPr>
              <w:t>惠州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5F4E53">
              <w:rPr>
                <w:rFonts w:ascii="微软雅黑" w:eastAsia="微软雅黑" w:hAnsi="微软雅黑"/>
                <w:sz w:val="24"/>
                <w:szCs w:val="24"/>
              </w:rPr>
              <w:t>珠海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、湛江</w:t>
            </w:r>
            <w:r w:rsidR="00344035" w:rsidRPr="00FD6BEB">
              <w:rPr>
                <w:rFonts w:ascii="微软雅黑" w:eastAsia="微软雅黑" w:hAnsi="微软雅黑" w:hint="eastAsia"/>
                <w:sz w:val="24"/>
                <w:szCs w:val="24"/>
              </w:rPr>
              <w:t>、东莞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广西地区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5D2903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/>
                <w:sz w:val="24"/>
                <w:szCs w:val="24"/>
              </w:rPr>
              <w:t>柳州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5F4E53">
              <w:rPr>
                <w:rFonts w:ascii="微软雅黑" w:eastAsia="微软雅黑" w:hAnsi="微软雅黑"/>
                <w:sz w:val="24"/>
                <w:szCs w:val="24"/>
              </w:rPr>
              <w:t>南宁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Pr="005F4E53">
              <w:rPr>
                <w:rFonts w:ascii="微软雅黑" w:eastAsia="微软雅黑" w:hAnsi="微软雅黑"/>
                <w:sz w:val="24"/>
                <w:szCs w:val="24"/>
              </w:rPr>
              <w:t>桂林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5D2903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海南地区</w:t>
            </w:r>
          </w:p>
        </w:tc>
        <w:tc>
          <w:tcPr>
            <w:tcW w:w="7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5D2903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海口、三亚</w:t>
            </w:r>
          </w:p>
        </w:tc>
      </w:tr>
      <w:tr w:rsidR="00274FBA" w:rsidRPr="00A0178C" w:rsidTr="005F4E53">
        <w:trPr>
          <w:trHeight w:val="510"/>
        </w:trPr>
        <w:tc>
          <w:tcPr>
            <w:tcW w:w="9939" w:type="dxa"/>
            <w:gridSpan w:val="3"/>
            <w:shd w:val="clear" w:color="auto" w:fill="365F91" w:themeFill="accent1" w:themeFillShade="BF"/>
          </w:tcPr>
          <w:p w:rsidR="00274FBA" w:rsidRPr="00FB2879" w:rsidRDefault="00274FBA" w:rsidP="00DD143B">
            <w:pPr>
              <w:rPr>
                <w:rFonts w:ascii="微软雅黑" w:eastAsia="微软雅黑" w:hAnsi="微软雅黑"/>
                <w:color w:val="FFFFFF" w:themeColor="background1"/>
              </w:rPr>
            </w:pPr>
            <w:r w:rsidRPr="00FB2879">
              <w:rPr>
                <w:rFonts w:ascii="微软雅黑" w:eastAsia="微软雅黑" w:hAnsi="微软雅黑" w:hint="eastAsia"/>
                <w:b/>
                <w:color w:val="FFFFFF" w:themeColor="background1"/>
                <w:sz w:val="24"/>
                <w:szCs w:val="24"/>
              </w:rPr>
              <w:t>西北地区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陕西地区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A0178C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西安、宝鸡、汉中、榆林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甘肃地区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A0178C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兰州、天水</w:t>
            </w:r>
            <w:r w:rsidR="00F055A3">
              <w:rPr>
                <w:rFonts w:ascii="微软雅黑" w:eastAsia="微软雅黑" w:hAnsi="微软雅黑" w:hint="eastAsia"/>
                <w:sz w:val="24"/>
                <w:szCs w:val="24"/>
              </w:rPr>
              <w:t>、</w:t>
            </w:r>
            <w:r w:rsidR="00F055A3" w:rsidRPr="00344035">
              <w:rPr>
                <w:rFonts w:ascii="微软雅黑" w:eastAsia="微软雅黑" w:hAnsi="微软雅黑" w:hint="eastAsia"/>
                <w:sz w:val="24"/>
                <w:szCs w:val="24"/>
              </w:rPr>
              <w:t>张掖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E35289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青海地区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E35289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西宁</w:t>
            </w:r>
            <w:r w:rsidR="0037472E">
              <w:rPr>
                <w:rFonts w:ascii="微软雅黑" w:eastAsia="微软雅黑" w:hAnsi="微软雅黑" w:hint="eastAsia"/>
                <w:sz w:val="24"/>
                <w:szCs w:val="24"/>
              </w:rPr>
              <w:t>、格尔木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b/>
                <w:color w:val="FF0000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宁夏地区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A0178C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银川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新疆地区</w:t>
            </w:r>
          </w:p>
        </w:tc>
        <w:tc>
          <w:tcPr>
            <w:tcW w:w="7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274FBA" w:rsidRPr="005F4E53" w:rsidRDefault="00274FBA" w:rsidP="006E0706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乌鲁木齐、喀什、哈密</w:t>
            </w:r>
          </w:p>
        </w:tc>
      </w:tr>
      <w:tr w:rsidR="00274FBA" w:rsidRPr="00A0178C" w:rsidTr="005F4E53">
        <w:trPr>
          <w:trHeight w:val="510"/>
        </w:trPr>
        <w:tc>
          <w:tcPr>
            <w:tcW w:w="9939" w:type="dxa"/>
            <w:gridSpan w:val="3"/>
            <w:shd w:val="clear" w:color="auto" w:fill="365F91" w:themeFill="accent1" w:themeFillShade="BF"/>
          </w:tcPr>
          <w:p w:rsidR="00274FBA" w:rsidRPr="00FB2879" w:rsidRDefault="00274FBA" w:rsidP="00DD143B">
            <w:pPr>
              <w:rPr>
                <w:rFonts w:ascii="微软雅黑" w:eastAsia="微软雅黑" w:hAnsi="微软雅黑"/>
                <w:color w:val="FFFFFF" w:themeColor="background1"/>
              </w:rPr>
            </w:pPr>
            <w:r w:rsidRPr="00FB2879">
              <w:rPr>
                <w:rFonts w:ascii="微软雅黑" w:eastAsia="微软雅黑" w:hAnsi="微软雅黑" w:hint="eastAsia"/>
                <w:b/>
                <w:color w:val="FFFFFF" w:themeColor="background1"/>
                <w:sz w:val="24"/>
                <w:szCs w:val="24"/>
              </w:rPr>
              <w:t>西南地区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川渝地区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114A76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重庆、</w:t>
            </w:r>
            <w:r w:rsidR="00A652C7">
              <w:rPr>
                <w:rFonts w:ascii="微软雅黑" w:eastAsia="微软雅黑" w:hAnsi="微软雅黑" w:hint="eastAsia"/>
                <w:sz w:val="24"/>
                <w:szCs w:val="24"/>
              </w:rPr>
              <w:t>万州、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成都、绵阳、宜宾、南充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贵州地区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1D1474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贵阳、遵义、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114A76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云南地区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114A76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昆明、</w:t>
            </w:r>
            <w:r w:rsidR="00D42976">
              <w:rPr>
                <w:rFonts w:ascii="微软雅黑" w:eastAsia="微软雅黑" w:hAnsi="微软雅黑" w:hint="eastAsia"/>
                <w:sz w:val="24"/>
                <w:szCs w:val="24"/>
              </w:rPr>
              <w:t>安宁、</w:t>
            </w: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大理、曲靖</w:t>
            </w:r>
          </w:p>
        </w:tc>
      </w:tr>
      <w:tr w:rsidR="00274FBA" w:rsidRPr="00A0178C" w:rsidTr="005F4E53">
        <w:trPr>
          <w:trHeight w:val="510"/>
        </w:trPr>
        <w:tc>
          <w:tcPr>
            <w:tcW w:w="2093" w:type="dxa"/>
            <w:shd w:val="clear" w:color="auto" w:fill="FFFFFF" w:themeFill="background1"/>
          </w:tcPr>
          <w:p w:rsidR="00274FBA" w:rsidRPr="005F4E53" w:rsidRDefault="00274FBA" w:rsidP="00A0178C">
            <w:pPr>
              <w:jc w:val="center"/>
              <w:rPr>
                <w:rFonts w:ascii="微软雅黑" w:eastAsia="微软雅黑" w:hAnsi="微软雅黑"/>
                <w:b/>
                <w:color w:val="FF0000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4"/>
                <w:szCs w:val="24"/>
              </w:rPr>
              <w:t>西藏地区</w:t>
            </w:r>
          </w:p>
        </w:tc>
        <w:tc>
          <w:tcPr>
            <w:tcW w:w="7846" w:type="dxa"/>
            <w:gridSpan w:val="2"/>
            <w:shd w:val="clear" w:color="auto" w:fill="FFFFFF" w:themeFill="background1"/>
          </w:tcPr>
          <w:p w:rsidR="00274FBA" w:rsidRPr="005F4E53" w:rsidRDefault="00274FBA" w:rsidP="000B1DEC">
            <w:pPr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 w:rsidRPr="005F4E53">
              <w:rPr>
                <w:rFonts w:ascii="微软雅黑" w:eastAsia="微软雅黑" w:hAnsi="微软雅黑" w:hint="eastAsia"/>
                <w:sz w:val="24"/>
                <w:szCs w:val="24"/>
              </w:rPr>
              <w:t>拉萨</w:t>
            </w:r>
          </w:p>
        </w:tc>
      </w:tr>
      <w:tr w:rsidR="00274FBA" w:rsidRPr="00A0178C" w:rsidTr="005F4E53">
        <w:trPr>
          <w:trHeight w:val="1346"/>
        </w:trPr>
        <w:tc>
          <w:tcPr>
            <w:tcW w:w="5495" w:type="dxa"/>
            <w:gridSpan w:val="2"/>
            <w:shd w:val="clear" w:color="auto" w:fill="FFFFFF" w:themeFill="background1"/>
            <w:vAlign w:val="center"/>
          </w:tcPr>
          <w:p w:rsidR="00274FBA" w:rsidRPr="005F4E53" w:rsidRDefault="00274FBA" w:rsidP="00C366F0">
            <w:pPr>
              <w:jc w:val="center"/>
              <w:rPr>
                <w:rFonts w:ascii="微软雅黑" w:eastAsia="微软雅黑" w:hAnsi="微软雅黑"/>
                <w:sz w:val="28"/>
                <w:szCs w:val="28"/>
              </w:rPr>
            </w:pPr>
            <w:r w:rsidRPr="005F4E53">
              <w:rPr>
                <w:rFonts w:ascii="微软雅黑" w:eastAsia="微软雅黑" w:hAnsi="微软雅黑" w:hint="eastAsia"/>
                <w:b/>
                <w:color w:val="FF0000"/>
                <w:sz w:val="28"/>
                <w:szCs w:val="28"/>
              </w:rPr>
              <w:t>详细钢材价格表请双击：→</w:t>
            </w:r>
          </w:p>
        </w:tc>
        <w:tc>
          <w:tcPr>
            <w:tcW w:w="4444" w:type="dxa"/>
            <w:shd w:val="clear" w:color="auto" w:fill="FFFFFF" w:themeFill="background1"/>
          </w:tcPr>
          <w:p w:rsidR="00274FBA" w:rsidRPr="00EF6282" w:rsidRDefault="00ED7053" w:rsidP="00C366F0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object w:dxaOrig="1534" w:dyaOrig="9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6.5pt;height:48pt" o:ole="">
                  <v:imagedata r:id="rId15" o:title=""/>
                </v:shape>
                <o:OLEObject Type="Embed" ProgID="Excel.Sheet.12" ShapeID="_x0000_i1030" DrawAspect="Icon" ObjectID="_1666079473" r:id="rId16"/>
              </w:object>
            </w:r>
          </w:p>
        </w:tc>
      </w:tr>
    </w:tbl>
    <w:p w:rsidR="00722988" w:rsidRPr="00722988" w:rsidRDefault="00722988" w:rsidP="006E0706">
      <w:pPr>
        <w:ind w:firstLineChars="196" w:firstLine="413"/>
        <w:jc w:val="left"/>
        <w:rPr>
          <w:b/>
          <w:color w:val="FF0000"/>
        </w:rPr>
      </w:pPr>
      <w:bookmarkStart w:id="14" w:name="_Toc444674198"/>
    </w:p>
    <w:p w:rsidR="005F4E53" w:rsidRDefault="005F4E53" w:rsidP="00854E9F">
      <w:pPr>
        <w:rPr>
          <w:rFonts w:ascii="宋体"/>
          <w:color w:val="E36C0A"/>
          <w:sz w:val="28"/>
          <w:szCs w:val="28"/>
        </w:rPr>
      </w:pPr>
      <w:bookmarkStart w:id="15" w:name="_Toc444674203"/>
      <w:bookmarkStart w:id="16" w:name="_Toc452047229"/>
      <w:bookmarkStart w:id="17" w:name="_Toc452365035"/>
      <w:bookmarkStart w:id="18" w:name="_Toc452365196"/>
      <w:bookmarkEnd w:id="14"/>
    </w:p>
    <w:p w:rsidR="00FB172D" w:rsidRPr="00E67CA2" w:rsidRDefault="00562C80" w:rsidP="004B0FD6">
      <w:pPr>
        <w:pStyle w:val="1"/>
        <w:spacing w:beforeLines="100" w:beforeAutospacing="0" w:afterLines="50" w:afterAutospacing="0" w:line="180" w:lineRule="atLeast"/>
        <w:rPr>
          <w:color w:val="FF0000"/>
          <w:sz w:val="28"/>
        </w:rPr>
      </w:pPr>
      <w:bookmarkStart w:id="19" w:name="_Toc444674210"/>
      <w:bookmarkStart w:id="20" w:name="_Toc452047236"/>
      <w:bookmarkStart w:id="21" w:name="_Toc452365042"/>
      <w:bookmarkStart w:id="22" w:name="_Toc452365203"/>
      <w:bookmarkStart w:id="23" w:name="_Toc55388759"/>
      <w:bookmarkEnd w:id="5"/>
      <w:bookmarkEnd w:id="15"/>
      <w:bookmarkEnd w:id="16"/>
      <w:bookmarkEnd w:id="17"/>
      <w:bookmarkEnd w:id="18"/>
      <w:r>
        <w:rPr>
          <w:rFonts w:hint="eastAsia"/>
          <w:color w:val="FF0000"/>
          <w:sz w:val="28"/>
        </w:rPr>
        <w:lastRenderedPageBreak/>
        <w:t>1.4</w:t>
      </w:r>
      <w:r w:rsidR="00FB172D" w:rsidRPr="00E67CA2">
        <w:rPr>
          <w:rFonts w:hint="eastAsia"/>
          <w:color w:val="FF0000"/>
          <w:sz w:val="28"/>
        </w:rPr>
        <w:t>废钢</w:t>
      </w:r>
      <w:bookmarkEnd w:id="19"/>
      <w:bookmarkEnd w:id="20"/>
      <w:bookmarkEnd w:id="21"/>
      <w:bookmarkEnd w:id="22"/>
      <w:bookmarkEnd w:id="23"/>
    </w:p>
    <w:p w:rsidR="00FB172D" w:rsidRPr="00F53D37" w:rsidRDefault="00896EF1" w:rsidP="00FB172D">
      <w:pPr>
        <w:pStyle w:val="3"/>
        <w:jc w:val="center"/>
        <w:rPr>
          <w:color w:val="FF0000"/>
          <w:sz w:val="28"/>
          <w:szCs w:val="28"/>
        </w:rPr>
      </w:pPr>
      <w:bookmarkStart w:id="24" w:name="_Toc444674211"/>
      <w:bookmarkStart w:id="25" w:name="_Toc452047237"/>
      <w:bookmarkStart w:id="26" w:name="_Toc452365043"/>
      <w:bookmarkStart w:id="27" w:name="_Toc452365204"/>
      <w:bookmarkStart w:id="28" w:name="_Toc55388760"/>
      <w:r w:rsidRPr="00F53D37">
        <w:rPr>
          <w:rFonts w:hint="eastAsia"/>
          <w:color w:val="FF0000"/>
          <w:sz w:val="28"/>
          <w:szCs w:val="28"/>
        </w:rPr>
        <w:t>20</w:t>
      </w:r>
      <w:r w:rsidR="005F4E53">
        <w:rPr>
          <w:rFonts w:hint="eastAsia"/>
          <w:color w:val="FF0000"/>
          <w:sz w:val="28"/>
          <w:szCs w:val="28"/>
        </w:rPr>
        <w:t>20</w:t>
      </w:r>
      <w:r w:rsidR="00642A8F" w:rsidRPr="00F53D37">
        <w:rPr>
          <w:rFonts w:hint="eastAsia"/>
          <w:color w:val="FF0000"/>
          <w:sz w:val="28"/>
          <w:szCs w:val="28"/>
        </w:rPr>
        <w:t>年</w:t>
      </w:r>
      <w:r w:rsidR="00BC0E6B">
        <w:rPr>
          <w:rFonts w:hint="eastAsia"/>
          <w:color w:val="FF0000"/>
          <w:sz w:val="28"/>
          <w:szCs w:val="28"/>
        </w:rPr>
        <w:t>11月4日</w:t>
      </w:r>
      <w:r w:rsidR="00FB172D" w:rsidRPr="00F53D37">
        <w:rPr>
          <w:rFonts w:hint="eastAsia"/>
          <w:color w:val="FF0000"/>
          <w:sz w:val="28"/>
          <w:szCs w:val="28"/>
        </w:rPr>
        <w:t>全国</w:t>
      </w:r>
      <w:r w:rsidR="007567B6" w:rsidRPr="00F53D37">
        <w:rPr>
          <w:rFonts w:hint="eastAsia"/>
          <w:color w:val="FF0000"/>
          <w:sz w:val="28"/>
          <w:szCs w:val="28"/>
        </w:rPr>
        <w:t>重型</w:t>
      </w:r>
      <w:r w:rsidR="00FB172D" w:rsidRPr="00F53D37">
        <w:rPr>
          <w:rFonts w:hint="eastAsia"/>
          <w:color w:val="FF0000"/>
          <w:sz w:val="28"/>
          <w:szCs w:val="28"/>
        </w:rPr>
        <w:t>废钢市场价格行情</w:t>
      </w:r>
      <w:bookmarkEnd w:id="24"/>
      <w:bookmarkEnd w:id="25"/>
      <w:bookmarkEnd w:id="26"/>
      <w:bookmarkEnd w:id="27"/>
      <w:bookmarkEnd w:id="28"/>
    </w:p>
    <w:tbl>
      <w:tblPr>
        <w:tblW w:w="4946" w:type="pct"/>
        <w:tblLook w:val="04A0"/>
      </w:tblPr>
      <w:tblGrid>
        <w:gridCol w:w="1640"/>
        <w:gridCol w:w="1640"/>
        <w:gridCol w:w="1640"/>
        <w:gridCol w:w="1217"/>
        <w:gridCol w:w="1402"/>
        <w:gridCol w:w="2293"/>
      </w:tblGrid>
      <w:tr w:rsidR="00A45035" w:rsidRPr="00CA79F7" w:rsidTr="00430E77">
        <w:trPr>
          <w:trHeight w:val="508"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72727"/>
            <w:vAlign w:val="center"/>
            <w:hideMark/>
          </w:tcPr>
          <w:p w:rsidR="00A45035" w:rsidRPr="00A45035" w:rsidRDefault="00A45035" w:rsidP="00141658">
            <w:pPr>
              <w:widowControl/>
              <w:jc w:val="center"/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</w:pPr>
            <w:r w:rsidRPr="00A45035"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  <w:t>城市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72727"/>
            <w:vAlign w:val="center"/>
            <w:hideMark/>
          </w:tcPr>
          <w:p w:rsidR="00A45035" w:rsidRPr="00A45035" w:rsidRDefault="00A45035" w:rsidP="00141658">
            <w:pPr>
              <w:widowControl/>
              <w:jc w:val="center"/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</w:pPr>
            <w:r w:rsidRPr="00A45035"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  <w:t>规格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72727"/>
            <w:vAlign w:val="center"/>
            <w:hideMark/>
          </w:tcPr>
          <w:p w:rsidR="00A45035" w:rsidRPr="00A45035" w:rsidRDefault="00A45035" w:rsidP="00141658">
            <w:pPr>
              <w:widowControl/>
              <w:jc w:val="center"/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</w:pPr>
            <w:r w:rsidRPr="00A45035"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  <w:t>今日价格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72727"/>
            <w:vAlign w:val="center"/>
            <w:hideMark/>
          </w:tcPr>
          <w:p w:rsidR="00A45035" w:rsidRPr="00A45035" w:rsidRDefault="00A45035" w:rsidP="00141658">
            <w:pPr>
              <w:widowControl/>
              <w:jc w:val="center"/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</w:pPr>
            <w:r w:rsidRPr="00A45035"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  <w:t>比昨天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72727"/>
            <w:vAlign w:val="center"/>
            <w:hideMark/>
          </w:tcPr>
          <w:p w:rsidR="00A45035" w:rsidRPr="00A45035" w:rsidRDefault="00A45035" w:rsidP="00141658">
            <w:pPr>
              <w:widowControl/>
              <w:jc w:val="center"/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</w:pPr>
            <w:r w:rsidRPr="00A45035"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  <w:t>比上周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72727"/>
            <w:vAlign w:val="center"/>
            <w:hideMark/>
          </w:tcPr>
          <w:p w:rsidR="00A45035" w:rsidRPr="00A45035" w:rsidRDefault="00A45035" w:rsidP="00141658">
            <w:pPr>
              <w:widowControl/>
              <w:jc w:val="center"/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</w:pPr>
            <w:r w:rsidRPr="00A45035">
              <w:rPr>
                <w:rFonts w:ascii="微软雅黑" w:eastAsia="微软雅黑" w:hAnsi="微软雅黑" w:cs="宋体"/>
                <w:bCs/>
                <w:color w:val="F2F2F2" w:themeColor="background1" w:themeShade="F2"/>
                <w:kern w:val="0"/>
                <w:szCs w:val="21"/>
              </w:rPr>
              <w:t>备注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上海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不含税2240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杭州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2500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不含税2260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常州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不含税2450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江阴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不含税2500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南京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2740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不含税2470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徐州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2780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不含税2510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南昌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不含税2210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合肥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不含税2440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福州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2780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↑30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↑30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不含税2470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烟台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2410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临沂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青岛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北京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2500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天津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2530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唐山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2670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↑30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↑30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石家庄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2620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武安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张家口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包头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2460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太原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2440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西安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2430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当地市场不含税价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</w:rPr>
              <w:t>长沙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2780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↑30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↑30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不含税2500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武汉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不含税2490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广州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2780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不含税2510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佛山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不含税2500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重庆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2690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不含税2420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成都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color w:val="FF0000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  <w:color w:val="FF0000"/>
              </w:rPr>
              <w:t>↑20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不含税2450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凌源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不含税2420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本溪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不含税2460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鞍山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2740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不含税2430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辽阳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2740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不含税2430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沈阳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2740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不含税2430</w:t>
            </w:r>
          </w:p>
        </w:tc>
      </w:tr>
      <w:tr w:rsidR="00984819" w:rsidRPr="00A45035" w:rsidTr="00430E77">
        <w:trPr>
          <w:trHeight w:val="320"/>
        </w:trPr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大连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&gt;6mm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2720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→0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984819" w:rsidRPr="00984819" w:rsidRDefault="00984819" w:rsidP="00984819">
            <w:pPr>
              <w:jc w:val="center"/>
              <w:rPr>
                <w:rFonts w:ascii="微软雅黑" w:eastAsia="微软雅黑" w:hAnsi="微软雅黑" w:cs="宋体"/>
                <w:sz w:val="24"/>
                <w:szCs w:val="24"/>
              </w:rPr>
            </w:pPr>
            <w:r w:rsidRPr="00984819">
              <w:rPr>
                <w:rFonts w:ascii="微软雅黑" w:eastAsia="微软雅黑" w:hAnsi="微软雅黑" w:hint="eastAsia"/>
              </w:rPr>
              <w:t>不含税2410</w:t>
            </w:r>
          </w:p>
        </w:tc>
      </w:tr>
    </w:tbl>
    <w:p w:rsidR="00FB172D" w:rsidRPr="0016287A" w:rsidRDefault="00FB172D" w:rsidP="0016287A">
      <w:pPr>
        <w:pStyle w:val="1"/>
        <w:spacing w:line="240" w:lineRule="atLeast"/>
        <w:jc w:val="center"/>
        <w:rPr>
          <w:rFonts w:ascii="微软雅黑" w:eastAsia="微软雅黑" w:hAnsi="微软雅黑"/>
          <w:color w:val="FF0000"/>
          <w:sz w:val="44"/>
          <w:szCs w:val="44"/>
        </w:rPr>
      </w:pPr>
      <w:bookmarkStart w:id="29" w:name="_Toc55388761"/>
      <w:bookmarkStart w:id="30" w:name="_Toc335665350"/>
      <w:bookmarkStart w:id="31" w:name="_Toc336528223"/>
      <w:bookmarkStart w:id="32" w:name="_Toc444674212"/>
      <w:r w:rsidRPr="0016287A">
        <w:rPr>
          <w:rFonts w:ascii="微软雅黑" w:eastAsia="微软雅黑" w:hAnsi="微软雅黑" w:hint="eastAsia"/>
          <w:color w:val="FF0000"/>
          <w:sz w:val="44"/>
          <w:szCs w:val="44"/>
        </w:rPr>
        <w:lastRenderedPageBreak/>
        <w:t>水泥、</w:t>
      </w:r>
      <w:r w:rsidR="002F444E" w:rsidRPr="0016287A">
        <w:rPr>
          <w:rFonts w:ascii="微软雅黑" w:eastAsia="微软雅黑" w:hAnsi="微软雅黑" w:hint="eastAsia"/>
          <w:color w:val="FF0000"/>
          <w:sz w:val="44"/>
          <w:szCs w:val="44"/>
        </w:rPr>
        <w:t>混凝土、</w:t>
      </w:r>
      <w:r w:rsidRPr="0016287A">
        <w:rPr>
          <w:rFonts w:ascii="微软雅黑" w:eastAsia="微软雅黑" w:hAnsi="微软雅黑" w:hint="eastAsia"/>
          <w:color w:val="FF0000"/>
          <w:sz w:val="44"/>
          <w:szCs w:val="44"/>
        </w:rPr>
        <w:t>砂石</w:t>
      </w:r>
      <w:r w:rsidR="00F427D7" w:rsidRPr="0016287A">
        <w:rPr>
          <w:rFonts w:ascii="微软雅黑" w:eastAsia="微软雅黑" w:hAnsi="微软雅黑" w:hint="eastAsia"/>
          <w:color w:val="FF0000"/>
          <w:sz w:val="44"/>
          <w:szCs w:val="44"/>
        </w:rPr>
        <w:t>料</w:t>
      </w:r>
      <w:r w:rsidRPr="0016287A">
        <w:rPr>
          <w:rFonts w:ascii="微软雅黑" w:eastAsia="微软雅黑" w:hAnsi="微软雅黑" w:hint="eastAsia"/>
          <w:color w:val="FF0000"/>
          <w:sz w:val="44"/>
          <w:szCs w:val="44"/>
        </w:rPr>
        <w:t>价格专区</w:t>
      </w:r>
      <w:bookmarkEnd w:id="29"/>
    </w:p>
    <w:p w:rsidR="00FB172D" w:rsidRDefault="00FB172D" w:rsidP="008569BA">
      <w:pPr>
        <w:pStyle w:val="2"/>
        <w:numPr>
          <w:ilvl w:val="0"/>
          <w:numId w:val="6"/>
        </w:numPr>
      </w:pPr>
      <w:bookmarkStart w:id="33" w:name="_Toc452365046"/>
      <w:bookmarkStart w:id="34" w:name="_Toc452365207"/>
      <w:bookmarkStart w:id="35" w:name="_Toc55388762"/>
      <w:r w:rsidRPr="00D26D60">
        <w:rPr>
          <w:rFonts w:hint="eastAsia"/>
        </w:rPr>
        <w:t>全国水泥价格行情</w:t>
      </w:r>
      <w:bookmarkEnd w:id="30"/>
      <w:bookmarkEnd w:id="31"/>
      <w:r w:rsidRPr="00D26D60">
        <w:rPr>
          <w:rFonts w:hint="eastAsia"/>
        </w:rPr>
        <w:t>（</w:t>
      </w:r>
      <w:bookmarkEnd w:id="32"/>
      <w:bookmarkEnd w:id="33"/>
      <w:bookmarkEnd w:id="34"/>
      <w:r w:rsidR="009F7908">
        <w:rPr>
          <w:rFonts w:hint="eastAsia"/>
        </w:rPr>
        <w:t>2020年</w:t>
      </w:r>
      <w:r w:rsidR="00BC0E6B">
        <w:rPr>
          <w:rFonts w:hint="eastAsia"/>
        </w:rPr>
        <w:t>11月第1周</w:t>
      </w:r>
      <w:r w:rsidR="00780CC2">
        <w:rPr>
          <w:rFonts w:hint="eastAsia"/>
        </w:rPr>
        <w:t>）</w:t>
      </w:r>
      <w:bookmarkEnd w:id="35"/>
    </w:p>
    <w:tbl>
      <w:tblPr>
        <w:tblStyle w:val="a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4962"/>
        <w:gridCol w:w="2884"/>
      </w:tblGrid>
      <w:tr w:rsidR="00151F33" w:rsidRPr="00F205CD" w:rsidTr="00A756FC">
        <w:trPr>
          <w:trHeight w:val="365"/>
        </w:trPr>
        <w:tc>
          <w:tcPr>
            <w:tcW w:w="1053" w:type="pc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黑龙江</w:t>
            </w:r>
          </w:p>
        </w:tc>
        <w:tc>
          <w:tcPr>
            <w:tcW w:w="2496" w:type="pc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哈尔滨</w:t>
            </w:r>
          </w:p>
        </w:tc>
        <w:tc>
          <w:tcPr>
            <w:tcW w:w="1451" w:type="pct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东北地区</w:t>
            </w:r>
          </w:p>
        </w:tc>
      </w:tr>
      <w:tr w:rsidR="00151F33" w:rsidRPr="00F205CD" w:rsidTr="00A756FC">
        <w:trPr>
          <w:trHeight w:val="36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吉林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长春</w:t>
            </w:r>
            <w:r w:rsidR="005C06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，四平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36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辽宁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沈阳、大连、辽阳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6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E6365A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京津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6365A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北京、天津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A756F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A756FC">
              <w:rPr>
                <w:rFonts w:ascii="微软雅黑" w:eastAsia="微软雅黑" w:hAnsi="微软雅黑"/>
                <w:b/>
                <w:sz w:val="28"/>
                <w:szCs w:val="28"/>
              </w:rPr>
              <w:t>华北地区</w:t>
            </w:r>
          </w:p>
        </w:tc>
      </w:tr>
      <w:tr w:rsidR="00151F33" w:rsidRPr="00F205CD" w:rsidTr="002001DA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C36234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河北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石家庄、廊坊、邯郸</w:t>
            </w:r>
            <w:r w:rsidR="005C062C">
              <w:rPr>
                <w:rFonts w:ascii="微软雅黑" w:eastAsia="微软雅黑" w:hAnsi="微软雅黑" w:hint="eastAsia"/>
                <w:b/>
                <w:szCs w:val="21"/>
              </w:rPr>
              <w:t>、秦皇岛</w:t>
            </w:r>
            <w:r w:rsidR="00E6365A" w:rsidRPr="00C2402C">
              <w:rPr>
                <w:rFonts w:ascii="微软雅黑" w:eastAsia="微软雅黑" w:hAnsi="微软雅黑" w:hint="eastAsia"/>
                <w:b/>
                <w:szCs w:val="21"/>
              </w:rPr>
              <w:t>、雄安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A756F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D709D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山西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太原、大同、晋城</w:t>
            </w:r>
            <w:r w:rsidR="005C062C">
              <w:rPr>
                <w:rFonts w:ascii="微软雅黑" w:eastAsia="微软雅黑" w:hAnsi="微软雅黑" w:hint="eastAsia"/>
                <w:b/>
                <w:szCs w:val="21"/>
              </w:rPr>
              <w:t>、长治</w:t>
            </w:r>
            <w:r w:rsidR="008D5D55">
              <w:rPr>
                <w:rFonts w:ascii="微软雅黑" w:eastAsia="微软雅黑" w:hAnsi="微软雅黑" w:hint="eastAsia"/>
                <w:b/>
                <w:szCs w:val="21"/>
              </w:rPr>
              <w:t>、运城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A756F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内蒙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呼和浩特、赤峰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A756F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河南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郑州、洛阳、南阳</w:t>
            </w:r>
            <w:r w:rsidR="00281870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、商丘</w:t>
            </w:r>
            <w:r w:rsidR="00FF4CAB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、周口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华中地区</w:t>
            </w:r>
          </w:p>
        </w:tc>
      </w:tr>
      <w:tr w:rsidR="00151F33" w:rsidRPr="00F205CD" w:rsidTr="00A756FC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湖北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武汉、十堰、宜昌</w:t>
            </w:r>
            <w:r w:rsidR="00B21858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、咸宁、襄阳、随州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湖南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9C39C6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长沙、怀化、衡阳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5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上海江苏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上海、南京、苏州、徐州</w:t>
            </w:r>
            <w:r w:rsidR="00D6709C">
              <w:rPr>
                <w:rFonts w:ascii="微软雅黑" w:eastAsia="微软雅黑" w:hAnsi="微软雅黑" w:hint="eastAsia"/>
                <w:b/>
                <w:szCs w:val="21"/>
              </w:rPr>
              <w:t>、无锡</w:t>
            </w:r>
            <w:r w:rsidR="00FF4CAB">
              <w:rPr>
                <w:rFonts w:ascii="微软雅黑" w:eastAsia="微软雅黑" w:hAnsi="微软雅黑" w:hint="eastAsia"/>
                <w:b/>
                <w:szCs w:val="21"/>
              </w:rPr>
              <w:t>、连云港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sz w:val="28"/>
                <w:szCs w:val="28"/>
              </w:rPr>
              <w:t>华东地区</w:t>
            </w:r>
          </w:p>
        </w:tc>
      </w:tr>
      <w:tr w:rsidR="00151F33" w:rsidRPr="00F205CD" w:rsidTr="002001DA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浙江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DE5A70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杭州、宁波、温州、嘉兴</w:t>
            </w:r>
            <w:r w:rsidR="00DE5A70">
              <w:rPr>
                <w:rFonts w:ascii="微软雅黑" w:eastAsia="微软雅黑" w:hAnsi="微软雅黑" w:hint="eastAsia"/>
                <w:b/>
                <w:szCs w:val="21"/>
              </w:rPr>
              <w:t>、舟山</w:t>
            </w:r>
            <w:r w:rsidR="00C36234">
              <w:rPr>
                <w:rFonts w:ascii="微软雅黑" w:eastAsia="微软雅黑" w:hAnsi="微软雅黑" w:hint="eastAsia"/>
                <w:b/>
                <w:szCs w:val="21"/>
              </w:rPr>
              <w:t>、金华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江西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南昌、九江、赣州</w:t>
            </w:r>
            <w:r w:rsidR="00281870">
              <w:rPr>
                <w:rFonts w:ascii="微软雅黑" w:eastAsia="微软雅黑" w:hAnsi="微软雅黑" w:hint="eastAsia"/>
                <w:b/>
                <w:szCs w:val="21"/>
              </w:rPr>
              <w:t>、新余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合肥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合肥、芜湖、马鞍山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山东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济南、青岛、烟台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福建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福州、厦门</w:t>
            </w:r>
            <w:r w:rsidR="00C36234">
              <w:rPr>
                <w:rFonts w:ascii="微软雅黑" w:eastAsia="微软雅黑" w:hAnsi="微软雅黑" w:hint="eastAsia"/>
                <w:b/>
                <w:szCs w:val="21"/>
              </w:rPr>
              <w:t>、泉州</w:t>
            </w:r>
            <w:r w:rsidR="00B21858">
              <w:rPr>
                <w:rFonts w:ascii="微软雅黑" w:eastAsia="微软雅黑" w:hAnsi="微软雅黑" w:hint="eastAsia"/>
                <w:b/>
                <w:szCs w:val="21"/>
              </w:rPr>
              <w:t>、宁德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广东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44478B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广州、深圳、惠州、珠海、湛江</w:t>
            </w:r>
            <w:r w:rsidR="00883BB9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</w:t>
            </w:r>
            <w:r w:rsidR="0044478B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东莞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华南地区</w:t>
            </w:r>
          </w:p>
        </w:tc>
      </w:tr>
      <w:tr w:rsidR="00151F33" w:rsidRPr="00F205CD" w:rsidTr="00A756FC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南宁、柳州、桂林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海南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海口、三亚、儋州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6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重庆四川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重庆、成都、绵阳、宜宾</w:t>
            </w:r>
            <w:r w:rsidR="00B92AA6">
              <w:rPr>
                <w:rFonts w:ascii="微软雅黑" w:eastAsia="微软雅黑" w:hAnsi="微软雅黑" w:hint="eastAsia"/>
                <w:b/>
                <w:szCs w:val="21"/>
              </w:rPr>
              <w:t>、南充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sz w:val="28"/>
                <w:szCs w:val="28"/>
              </w:rPr>
              <w:t>西南地区</w:t>
            </w:r>
          </w:p>
        </w:tc>
      </w:tr>
      <w:tr w:rsidR="00151F33" w:rsidRPr="00F205CD" w:rsidTr="002001DA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贵州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贵阳、遵义、六盘水</w:t>
            </w:r>
            <w:r w:rsidR="00C36234">
              <w:rPr>
                <w:rFonts w:ascii="微软雅黑" w:eastAsia="微软雅黑" w:hAnsi="微软雅黑" w:hint="eastAsia"/>
                <w:b/>
                <w:szCs w:val="21"/>
              </w:rPr>
              <w:t>、黔西南、黔东南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云南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昆明、曲靖、红河</w:t>
            </w:r>
            <w:r w:rsidR="00FF4CAB">
              <w:rPr>
                <w:rFonts w:ascii="微软雅黑" w:eastAsia="微软雅黑" w:hAnsi="微软雅黑" w:hint="eastAsia"/>
                <w:b/>
                <w:szCs w:val="21"/>
              </w:rPr>
              <w:t>、丽江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2001DA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西藏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拉萨</w:t>
            </w:r>
            <w:r w:rsidR="005C062C">
              <w:rPr>
                <w:rFonts w:ascii="微软雅黑" w:eastAsia="微软雅黑" w:hAnsi="微软雅黑" w:hint="eastAsia"/>
                <w:b/>
                <w:szCs w:val="21"/>
              </w:rPr>
              <w:t>、昌都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456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陕西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西安、宝鸡、汉中</w:t>
            </w:r>
            <w:r w:rsidR="00C36234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、榆林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西北地区</w:t>
            </w:r>
          </w:p>
        </w:tc>
      </w:tr>
      <w:tr w:rsidR="00A756FC" w:rsidRPr="00F205CD" w:rsidTr="00A756FC">
        <w:trPr>
          <w:trHeight w:val="456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756FC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甘肃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756FC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兰州、天水、武威</w:t>
            </w:r>
            <w:r w:rsidR="00AB0725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、嘉峪关</w:t>
            </w:r>
            <w:r w:rsidR="00281870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、平凉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756FC" w:rsidRPr="00C2402C" w:rsidRDefault="00A756FC" w:rsidP="00E37B6C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青海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西宁、格尔木、海东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宁夏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银川、石嘴山、吴忠</w:t>
            </w:r>
            <w:r w:rsidR="00281870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、中卫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151F33" w:rsidRPr="00F205CD" w:rsidTr="00A756FC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A756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新疆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A756FC" w:rsidP="00FA12F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乌鲁木齐、哈密、喀什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51F33" w:rsidRPr="00C2402C" w:rsidRDefault="00151F33" w:rsidP="00E37B6C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3171BC" w:rsidRPr="00F205CD" w:rsidTr="000520DC">
        <w:trPr>
          <w:trHeight w:val="1044"/>
        </w:trPr>
        <w:tc>
          <w:tcPr>
            <w:tcW w:w="3549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3171BC" w:rsidRPr="00A756FC" w:rsidRDefault="003171BC" w:rsidP="00A756FC">
            <w:pPr>
              <w:jc w:val="center"/>
              <w:rPr>
                <w:b/>
                <w:color w:val="943634" w:themeColor="accent2" w:themeShade="BF"/>
                <w:sz w:val="44"/>
                <w:szCs w:val="44"/>
              </w:rPr>
            </w:pPr>
            <w:r w:rsidRPr="00A756FC">
              <w:rPr>
                <w:rFonts w:hint="eastAsia"/>
                <w:b/>
                <w:color w:val="943634" w:themeColor="accent2" w:themeShade="BF"/>
                <w:sz w:val="44"/>
                <w:szCs w:val="44"/>
              </w:rPr>
              <w:t>双击打开→</w:t>
            </w:r>
          </w:p>
        </w:tc>
        <w:tc>
          <w:tcPr>
            <w:tcW w:w="1451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3171BC" w:rsidRPr="00F205CD" w:rsidRDefault="00477A64" w:rsidP="00E37B6C">
            <w:pPr>
              <w:jc w:val="center"/>
              <w:rPr>
                <w:b/>
                <w:sz w:val="18"/>
                <w:szCs w:val="18"/>
              </w:rPr>
            </w:pPr>
            <w:r w:rsidRPr="00CC30C8">
              <w:rPr>
                <w:b/>
                <w:sz w:val="18"/>
                <w:szCs w:val="18"/>
              </w:rPr>
              <w:object w:dxaOrig="1534" w:dyaOrig="964">
                <v:shape id="_x0000_i1025" type="#_x0000_t75" style="width:76.5pt;height:48pt" o:ole="">
                  <v:imagedata r:id="rId17" o:title=""/>
                </v:shape>
                <o:OLEObject Type="Embed" ProgID="Excel.Sheet.12" ShapeID="_x0000_i1025" DrawAspect="Icon" ObjectID="_1666079474" r:id="rId18"/>
              </w:object>
            </w:r>
          </w:p>
        </w:tc>
      </w:tr>
    </w:tbl>
    <w:p w:rsidR="00FB0172" w:rsidRDefault="00FB0172" w:rsidP="00BB60ED">
      <w:pPr>
        <w:pStyle w:val="2"/>
      </w:pPr>
      <w:bookmarkStart w:id="36" w:name="_Toc55388763"/>
      <w:bookmarkStart w:id="37" w:name="_Toc452365094"/>
      <w:bookmarkStart w:id="38" w:name="_Toc452365255"/>
      <w:r>
        <w:rPr>
          <w:rFonts w:hint="eastAsia"/>
        </w:rPr>
        <w:lastRenderedPageBreak/>
        <w:t>1.1、水泥指数走势图</w:t>
      </w:r>
      <w:bookmarkEnd w:id="36"/>
    </w:p>
    <w:p w:rsidR="00FB0172" w:rsidRDefault="00BC0E6B" w:rsidP="008A77CC">
      <w:pPr>
        <w:pStyle w:val="2"/>
        <w:jc w:val="center"/>
      </w:pPr>
      <w:r>
        <w:rPr>
          <w:b w:val="0"/>
          <w:noProof/>
        </w:rPr>
        <w:drawing>
          <wp:inline distT="0" distB="0" distL="0" distR="0">
            <wp:extent cx="4335210" cy="2647950"/>
            <wp:effectExtent l="19050" t="0" r="819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809" cy="265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0ED" w:rsidRPr="00082641" w:rsidRDefault="00FB0172" w:rsidP="00BB60ED">
      <w:pPr>
        <w:pStyle w:val="2"/>
      </w:pPr>
      <w:bookmarkStart w:id="39" w:name="_Toc55388764"/>
      <w:r>
        <w:rPr>
          <w:rFonts w:hint="eastAsia"/>
        </w:rPr>
        <w:t>1.2、</w:t>
      </w:r>
      <w:r w:rsidR="00BB60ED" w:rsidRPr="00082641">
        <w:rPr>
          <w:rFonts w:hint="eastAsia"/>
        </w:rPr>
        <w:t>本周全国</w:t>
      </w:r>
      <w:r w:rsidR="00BB60ED">
        <w:rPr>
          <w:rFonts w:hint="eastAsia"/>
        </w:rPr>
        <w:t>水泥</w:t>
      </w:r>
      <w:r w:rsidR="00BB60ED" w:rsidRPr="00082641">
        <w:rPr>
          <w:rFonts w:hint="eastAsia"/>
        </w:rPr>
        <w:t>市场综述</w:t>
      </w:r>
      <w:bookmarkEnd w:id="39"/>
    </w:p>
    <w:p w:rsidR="00BC0E6B" w:rsidRP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本周全国地区水泥价格涨后持稳。</w:t>
      </w:r>
    </w:p>
    <w:p w:rsid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华东市场水泥价格以涨势为主，安徽蚌埠上调低标水泥价格20元/吨，江西宜春上涨30元/吨；</w:t>
      </w:r>
    </w:p>
    <w:p w:rsid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华中市场水泥行情涨跌互现，河南郑州、新乡水泥价格30元/吨，湖南怀化上涨15元/吨，湖北武汉价格回落；</w:t>
      </w:r>
    </w:p>
    <w:p w:rsid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华南市场水泥上涨，广西玉林、贵港地区上涨20-30元/吨，海南全岛上涨30元/吨；</w:t>
      </w:r>
    </w:p>
    <w:p w:rsid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西南市场水泥价格涨跌互现，重庆预计推涨50元/吨，四川内江袋装水泥回落10元/吨，贵州安顺袋装下跌20元/吨；</w:t>
      </w:r>
    </w:p>
    <w:p w:rsid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华北市场水泥价格上涨，山西太原上涨20元/吨；</w:t>
      </w:r>
    </w:p>
    <w:p w:rsid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西北市场稳中偏弱运行；</w:t>
      </w:r>
    </w:p>
    <w:p w:rsidR="00B308C6" w:rsidRPr="00B308C6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东北地区水泥价格震荡偏强运行。</w:t>
      </w:r>
    </w:p>
    <w:p w:rsidR="00195AEB" w:rsidRDefault="00B308C6" w:rsidP="000230AA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华东区域：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上海地区水泥价格持稳观望，现主流品牌P.O42.5散装市场价维持460-480元/吨；江苏南京地区水泥价格稳定运行，近期天气情况良好，有利于工程项目的施工，对水泥的需求也保持上行的趋势，短期供需平衡，上行动力略显不足，目前P.O42.5散装主流市场成交价格在480-520元/吨；浙江杭州地区水泥价格稳定运行，主流企业暂未对销售价格进行调整，目前杭州地区P.O42.5散装主流成交价格在605元/吨左右；安徽蚌埠地区主流水泥企业上调32.5标号水泥价格20元/吨。主要水泥市场需求小幅回升，水泥熟料库存持续低位运行，低标水泥价格出现小幅上涨；福建福州地区水泥市场需求正在回升中，厂家库存中等偏强，加之本地水泥企业熟料及水泥库存不高，部分取货较为紧张，水泥价格整体稳中有升；山东济南地区市场需求表现一般，水泥价格大稳小动，现主流品牌P.O42.5散装水泥市场报价在500-540元/吨；江西宜春地区水泥价格出现上涨态势，主流水泥价格上涨30元/吨，目前市场水泥P.O42.5散装涨完价格为420元/吨。</w:t>
      </w:r>
    </w:p>
    <w:p w:rsidR="00E22993" w:rsidRPr="00E22993" w:rsidRDefault="00E22993" w:rsidP="000230AA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E22993">
        <w:rPr>
          <w:rFonts w:ascii="微软雅黑" w:eastAsia="微软雅黑" w:hAnsi="微软雅黑" w:hint="eastAsia"/>
          <w:b/>
          <w:color w:val="C00000"/>
          <w:szCs w:val="21"/>
        </w:rPr>
        <w:t>华中区域：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河南郑州、新乡等地上调水泥价格30元/吨，市场需求好转，水泥销量有所提升；湖北武汉本地水泥价格陆续开始下调至节前水平，下调后武汉地区P.O42.5散装水泥市场价格在400-420元/吨；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lastRenderedPageBreak/>
        <w:t>湖南怀化地区水泥价格上涨，目前P.O42.5散装水泥市场成交价维持在360-380元/吨。</w:t>
      </w:r>
    </w:p>
    <w:p w:rsidR="00E74792" w:rsidRDefault="00E22993" w:rsidP="000230AA">
      <w:pPr>
        <w:spacing w:line="400" w:lineRule="exact"/>
        <w:ind w:firstLineChars="200" w:firstLine="420"/>
        <w:rPr>
          <w:rFonts w:ascii="微软雅黑" w:eastAsia="微软雅黑" w:hAnsi="微软雅黑"/>
          <w:color w:val="000000"/>
          <w:spacing w:val="8"/>
          <w:szCs w:val="21"/>
          <w:shd w:val="clear" w:color="auto" w:fill="FFFFFF"/>
        </w:rPr>
      </w:pPr>
      <w:r w:rsidRPr="00E22993">
        <w:rPr>
          <w:rFonts w:ascii="微软雅黑" w:eastAsia="微软雅黑" w:hAnsi="微软雅黑" w:hint="eastAsia"/>
          <w:b/>
          <w:color w:val="C00000"/>
          <w:szCs w:val="21"/>
        </w:rPr>
        <w:t>华南区域：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广西玉林地区水泥市场行情偏强，水泥价格上涨，目前主流品牌水泥P.O42.5散装价格在430元/吨；广东广州地区水泥市场行情近期震荡偏强，前期价格上涨后保持稳定态势，目前该地区主流品牌P.O42.5散装水泥价格在500元/吨；海南海口、儋州、三亚等地各品种袋装、散装水泥价格全部上调30元/吨，近期受到外围区域涨价带动影响，再加上市场需求逐步提升，水泥库存保持中位水平。</w:t>
      </w:r>
    </w:p>
    <w:p w:rsidR="008A3AE1" w:rsidRDefault="00E22993" w:rsidP="000230AA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E22993">
        <w:rPr>
          <w:rFonts w:ascii="微软雅黑" w:eastAsia="微软雅黑" w:hAnsi="微软雅黑" w:hint="eastAsia"/>
          <w:b/>
          <w:color w:val="C00000"/>
          <w:szCs w:val="21"/>
        </w:rPr>
        <w:t>华北区域：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北京地区环保工作持续进行，水泥运输成本较高，水泥市场价格保持坚挺，现主流品牌P.O42.5散装水泥价格市场价格维持在500-520元/吨左右；天津地区水泥市场行情持稳运行，价格保持高位，现主流品牌P.O42.5散装水泥市场价格维持在470元/吨；河北邯郸地区水泥企业出货量尚可，近期部分工程赶工期，水泥采购量较大，邯郸地区水泥市场价格基本维持在450-470元/吨之间；山西太原地区水泥行情强势运行，水泥价格出现上涨，幅度20元/吨，现市场主流P.O42.5散装水泥市场报价340元/吨。</w:t>
      </w:r>
    </w:p>
    <w:p w:rsidR="00B308C6" w:rsidRPr="00E22993" w:rsidRDefault="00E22993" w:rsidP="000230AA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E22993">
        <w:rPr>
          <w:rFonts w:ascii="微软雅黑" w:eastAsia="微软雅黑" w:hAnsi="微软雅黑" w:hint="eastAsia"/>
          <w:b/>
          <w:color w:val="C00000"/>
          <w:szCs w:val="21"/>
        </w:rPr>
        <w:t>东北区域：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沈阳地区水泥市场行情持稳运行，价格稳中有升，目前P.O42.5散装水泥市场价格基本维持在340元/吨左右；长春地区水泥价格稳中偏强，市场行情整体保持强势运行，目前该地区主流品牌P.O42.5散装水泥价格在340元/吨；黑龙江哈尔滨地区水泥价格整体保持稳定，目前该地区主流品牌P.O42.5散装水泥市场价格基本维持在330元/吨之间。</w:t>
      </w:r>
    </w:p>
    <w:p w:rsidR="00E22993" w:rsidRPr="00E22993" w:rsidRDefault="00E22993" w:rsidP="000230AA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E22993">
        <w:rPr>
          <w:rFonts w:ascii="微软雅黑" w:eastAsia="微软雅黑" w:hAnsi="微软雅黑" w:hint="eastAsia"/>
          <w:b/>
          <w:color w:val="C00000"/>
          <w:szCs w:val="21"/>
        </w:rPr>
        <w:t>西南区域：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重庆主城区预计11月1日推涨水泥价格50元/吨，目前重庆主城区水泥厂家熟料库存平均5成左右，整体库存压力不大，对水泥价格上涨起到支撑，但此次价格上涨幅度较大，具体落实情况还有待观察；四川内江地区水泥市场行情不佳，涨价无力支撑，且外来低价水泥冲击影响，本地袋装水泥报价回落10元/吨；贵州安顺地区袋装水泥价格下跌20元/吨，跌后32.5袋装水泥价格225-240元/吨。近期市场需求低迷，价格持续探底；云南文山州地区水泥市场需求表现一般，主流品牌水泥P.O42.5散装报价为230-250元/吨。</w:t>
      </w:r>
    </w:p>
    <w:p w:rsidR="00E22993" w:rsidRPr="00E22993" w:rsidRDefault="00E22993" w:rsidP="000230AA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E22993">
        <w:rPr>
          <w:rFonts w:ascii="微软雅黑" w:eastAsia="微软雅黑" w:hAnsi="微软雅黑" w:hint="eastAsia"/>
          <w:b/>
          <w:color w:val="C00000"/>
          <w:szCs w:val="21"/>
        </w:rPr>
        <w:t>西北区域：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陕西铜川地区近期工程回暖，需求有所好转，基建项目开工情况良好。熟料及水泥库位有所下滑，目前涨后持稳，当地主流品牌P.O42.5散装水泥价格在430元/吨左右；青海西宁地区水泥价格行情暂无变动，市场主流P.O42.5散装价格为450-470元/吨；新疆市场水泥价格行情稳中偏弱，市场需求难有提升，目前市场PO42.5散装水泥出厂价格在420-430元/吨；宁夏石嘴山地区水泥价格保持稳定，目前PO42.5散装价格在290-310元/吨；甘肃平凉近期受雨雪天气影响，市场需求低迷，水泥价格也是偏弱运行，目前市场PO42.5散装价格报价在340-350元/吨。</w:t>
      </w:r>
    </w:p>
    <w:p w:rsidR="00B308C6" w:rsidRPr="0053532E" w:rsidRDefault="00B308C6" w:rsidP="000230AA">
      <w:pPr>
        <w:spacing w:line="400" w:lineRule="exact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综上所述：</w:t>
      </w:r>
    </w:p>
    <w:p w:rsidR="00B308C6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华东市场上涨，预计下周部分地区仍有上涨趋势；华北市场价格呈震荡偏强趋势，预计下周强势运行；西南地区水泥价格涨跌互现，预计下周西南地区市场行情以稳价为主；东北地区水泥市场价格强势，后期将保持震荡偏强态势；华南地区市场行情大幅上涨，预计下周市场行情呈上涨态势；华中地区市场行情震荡偏强，部分地区价格上涨，预计下周保持稳中偏强态势；西北地区水泥价格弱势运行，预计下周保持稳定</w:t>
      </w:r>
      <w:r w:rsidR="00143E97" w:rsidRPr="00143E97">
        <w:rPr>
          <w:rFonts w:ascii="微软雅黑" w:eastAsia="微软雅黑" w:hAnsi="微软雅黑" w:cs="宋体" w:hint="eastAsia"/>
          <w:kern w:val="0"/>
          <w:szCs w:val="21"/>
        </w:rPr>
        <w:t>。</w:t>
      </w:r>
    </w:p>
    <w:p w:rsidR="00BC0E6B" w:rsidRPr="00BC0E6B" w:rsidRDefault="00BC0E6B" w:rsidP="00BC0E6B">
      <w:pPr>
        <w:spacing w:line="40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</w:p>
    <w:p w:rsidR="00C2402C" w:rsidRDefault="00C2402C" w:rsidP="001D3F30">
      <w:pPr>
        <w:pStyle w:val="2"/>
        <w:numPr>
          <w:ilvl w:val="0"/>
          <w:numId w:val="6"/>
        </w:numPr>
      </w:pPr>
      <w:bookmarkStart w:id="40" w:name="_Toc55388765"/>
      <w:r w:rsidRPr="00D26D60">
        <w:rPr>
          <w:rFonts w:hint="eastAsia"/>
        </w:rPr>
        <w:lastRenderedPageBreak/>
        <w:t>全国</w:t>
      </w:r>
      <w:r>
        <w:rPr>
          <w:rFonts w:hint="eastAsia"/>
        </w:rPr>
        <w:t>混凝土</w:t>
      </w:r>
      <w:r w:rsidR="00C7380D">
        <w:rPr>
          <w:rFonts w:hint="eastAsia"/>
        </w:rPr>
        <w:t>、砂浆</w:t>
      </w:r>
      <w:r w:rsidRPr="00D26D60">
        <w:rPr>
          <w:rFonts w:hint="eastAsia"/>
        </w:rPr>
        <w:t>价格行情（</w:t>
      </w:r>
      <w:r w:rsidR="009F7908">
        <w:rPr>
          <w:rFonts w:hint="eastAsia"/>
        </w:rPr>
        <w:t>2020年</w:t>
      </w:r>
      <w:r w:rsidR="00BC0E6B">
        <w:rPr>
          <w:rFonts w:hint="eastAsia"/>
        </w:rPr>
        <w:t>11月第1周</w:t>
      </w:r>
      <w:r w:rsidR="00780CC2">
        <w:rPr>
          <w:rFonts w:hint="eastAsia"/>
        </w:rPr>
        <w:t>）</w:t>
      </w:r>
      <w:bookmarkEnd w:id="40"/>
    </w:p>
    <w:tbl>
      <w:tblPr>
        <w:tblStyle w:val="a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5246"/>
        <w:gridCol w:w="2600"/>
      </w:tblGrid>
      <w:tr w:rsidR="00C2402C" w:rsidRPr="00F205CD" w:rsidTr="00FF4CAB">
        <w:trPr>
          <w:trHeight w:val="365"/>
        </w:trPr>
        <w:tc>
          <w:tcPr>
            <w:tcW w:w="1053" w:type="pc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黑龙江</w:t>
            </w:r>
          </w:p>
        </w:tc>
        <w:tc>
          <w:tcPr>
            <w:tcW w:w="2639" w:type="pc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哈尔滨</w:t>
            </w:r>
          </w:p>
        </w:tc>
        <w:tc>
          <w:tcPr>
            <w:tcW w:w="1308" w:type="pct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东北地区</w:t>
            </w:r>
          </w:p>
        </w:tc>
      </w:tr>
      <w:tr w:rsidR="00C2402C" w:rsidRPr="00F205CD" w:rsidTr="00FF4CAB">
        <w:trPr>
          <w:trHeight w:val="36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吉林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长春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辽宁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沈阳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6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8A1F2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京津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8A1F2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北京、天津</w:t>
            </w:r>
          </w:p>
        </w:tc>
        <w:tc>
          <w:tcPr>
            <w:tcW w:w="1308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A756F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A756FC">
              <w:rPr>
                <w:rFonts w:ascii="微软雅黑" w:eastAsia="微软雅黑" w:hAnsi="微软雅黑"/>
                <w:b/>
                <w:sz w:val="28"/>
                <w:szCs w:val="28"/>
              </w:rPr>
              <w:t>华北地区</w:t>
            </w:r>
          </w:p>
        </w:tc>
      </w:tr>
      <w:tr w:rsidR="00C2402C" w:rsidRPr="00F205CD" w:rsidTr="00FF4CAB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河北</w:t>
            </w:r>
            <w:r w:rsidR="008A1F21">
              <w:rPr>
                <w:rFonts w:ascii="微软雅黑" w:eastAsia="微软雅黑" w:hAnsi="微软雅黑" w:hint="eastAsia"/>
                <w:b/>
                <w:szCs w:val="21"/>
              </w:rPr>
              <w:t>、雄安</w:t>
            </w:r>
            <w:r w:rsidR="00DE5A70">
              <w:rPr>
                <w:rFonts w:ascii="微软雅黑" w:eastAsia="微软雅黑" w:hAnsi="微软雅黑" w:hint="eastAsia"/>
                <w:b/>
                <w:szCs w:val="21"/>
              </w:rPr>
              <w:t>新区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石家庄、廊坊、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唐山</w:t>
            </w:r>
            <w:r w:rsidR="005C062C">
              <w:rPr>
                <w:rFonts w:ascii="微软雅黑" w:eastAsia="微软雅黑" w:hAnsi="微软雅黑" w:hint="eastAsia"/>
                <w:b/>
                <w:szCs w:val="21"/>
              </w:rPr>
              <w:t>、邯郸、秦皇岛</w:t>
            </w:r>
            <w:r w:rsidR="008A1F21">
              <w:rPr>
                <w:rFonts w:ascii="微软雅黑" w:eastAsia="微软雅黑" w:hAnsi="微软雅黑" w:hint="eastAsia"/>
                <w:b/>
                <w:szCs w:val="21"/>
              </w:rPr>
              <w:t>、</w:t>
            </w:r>
            <w:r w:rsidR="008A1F21" w:rsidRPr="00C2402C">
              <w:rPr>
                <w:rFonts w:ascii="微软雅黑" w:eastAsia="微软雅黑" w:hAnsi="微软雅黑" w:hint="eastAsia"/>
                <w:b/>
                <w:szCs w:val="21"/>
              </w:rPr>
              <w:t>雄安</w:t>
            </w:r>
            <w:r w:rsidR="008A1F21">
              <w:rPr>
                <w:rFonts w:ascii="微软雅黑" w:eastAsia="微软雅黑" w:hAnsi="微软雅黑" w:hint="eastAsia"/>
                <w:b/>
                <w:szCs w:val="21"/>
              </w:rPr>
              <w:t>新区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A756F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1D709D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山西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太原、晋城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、长治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A756F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内蒙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呼和浩特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A756F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河南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郑州、洛阳、南阳</w:t>
            </w:r>
            <w:r w:rsidR="002C2AE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、商丘</w:t>
            </w:r>
          </w:p>
        </w:tc>
        <w:tc>
          <w:tcPr>
            <w:tcW w:w="1308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华中地区</w:t>
            </w:r>
          </w:p>
        </w:tc>
      </w:tr>
      <w:tr w:rsidR="00C2402C" w:rsidRPr="00F205CD" w:rsidTr="00FF4CAB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湖北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9C39C6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武汉、宜昌</w:t>
            </w:r>
            <w:r w:rsidR="005C06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、十堰</w:t>
            </w:r>
            <w:r w:rsidR="00B21858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、襄阳、黄石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湖南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长沙、怀化、衡阳</w:t>
            </w: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、邵阳</w:t>
            </w:r>
            <w:r w:rsidR="00281870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、郴州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5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上海江苏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F83486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上海、南京、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镇江、</w:t>
            </w: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徐州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、南通</w:t>
            </w:r>
            <w:r w:rsidR="00EC7259">
              <w:rPr>
                <w:rFonts w:ascii="微软雅黑" w:eastAsia="微软雅黑" w:hAnsi="微软雅黑" w:hint="eastAsia"/>
                <w:b/>
                <w:szCs w:val="21"/>
              </w:rPr>
              <w:t>、苏州</w:t>
            </w:r>
            <w:r w:rsidR="00281870">
              <w:rPr>
                <w:rFonts w:ascii="微软雅黑" w:eastAsia="微软雅黑" w:hAnsi="微软雅黑" w:hint="eastAsia"/>
                <w:b/>
                <w:szCs w:val="21"/>
              </w:rPr>
              <w:t>、</w:t>
            </w:r>
            <w:r w:rsidR="00F83486">
              <w:rPr>
                <w:rFonts w:ascii="微软雅黑" w:eastAsia="微软雅黑" w:hAnsi="微软雅黑" w:hint="eastAsia"/>
                <w:b/>
                <w:szCs w:val="21"/>
              </w:rPr>
              <w:t>无锡</w:t>
            </w:r>
            <w:r w:rsidR="00FF4CAB">
              <w:rPr>
                <w:rFonts w:ascii="微软雅黑" w:eastAsia="微软雅黑" w:hAnsi="微软雅黑" w:hint="eastAsia"/>
                <w:b/>
                <w:szCs w:val="21"/>
              </w:rPr>
              <w:t>、连云港</w:t>
            </w:r>
          </w:p>
        </w:tc>
        <w:tc>
          <w:tcPr>
            <w:tcW w:w="1308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sz w:val="28"/>
                <w:szCs w:val="28"/>
              </w:rPr>
              <w:t>华东地区</w:t>
            </w:r>
          </w:p>
        </w:tc>
      </w:tr>
      <w:tr w:rsidR="00C2402C" w:rsidRPr="00F205CD" w:rsidTr="00FF4CAB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浙江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9C39C6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杭州、宁波、温州</w:t>
            </w:r>
            <w:r w:rsidR="00EC7259">
              <w:rPr>
                <w:rFonts w:ascii="微软雅黑" w:eastAsia="微软雅黑" w:hAnsi="微软雅黑" w:hint="eastAsia"/>
                <w:b/>
                <w:szCs w:val="21"/>
              </w:rPr>
              <w:t>、嘉兴</w:t>
            </w:r>
            <w:r w:rsidR="009C39C6">
              <w:rPr>
                <w:rFonts w:ascii="微软雅黑" w:eastAsia="微软雅黑" w:hAnsi="微软雅黑" w:hint="eastAsia"/>
                <w:b/>
                <w:szCs w:val="21"/>
              </w:rPr>
              <w:t>、台州、金华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江西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南昌、九江、赣州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合肥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合肥、芜湖、马鞍山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山东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济南、青岛、烟台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福建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福州、厦门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广东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0410C9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广州、深圳、惠州、珠海</w:t>
            </w:r>
            <w:r w:rsidR="00221E65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、湛江</w:t>
            </w:r>
            <w:r w:rsidR="00281870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</w:t>
            </w:r>
            <w:r w:rsidR="000410C9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东莞</w:t>
            </w:r>
          </w:p>
        </w:tc>
        <w:tc>
          <w:tcPr>
            <w:tcW w:w="1308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华南地区</w:t>
            </w:r>
          </w:p>
        </w:tc>
      </w:tr>
      <w:tr w:rsidR="00C2402C" w:rsidRPr="00F205CD" w:rsidTr="00FF4CAB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广西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南宁、柳州、桂林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海南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海口、三亚、儋州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6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重庆四川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5648E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重庆、成都、绵阳、</w:t>
            </w:r>
            <w:r w:rsidR="005648EC">
              <w:rPr>
                <w:rFonts w:ascii="微软雅黑" w:eastAsia="微软雅黑" w:hAnsi="微软雅黑" w:hint="eastAsia"/>
                <w:b/>
                <w:szCs w:val="21"/>
              </w:rPr>
              <w:t>南充</w:t>
            </w:r>
            <w:r w:rsidR="00696E17">
              <w:rPr>
                <w:rFonts w:ascii="微软雅黑" w:eastAsia="微软雅黑" w:hAnsi="微软雅黑" w:hint="eastAsia"/>
                <w:b/>
                <w:szCs w:val="21"/>
              </w:rPr>
              <w:t>、广元</w:t>
            </w:r>
          </w:p>
        </w:tc>
        <w:tc>
          <w:tcPr>
            <w:tcW w:w="1308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sz w:val="28"/>
                <w:szCs w:val="28"/>
              </w:rPr>
              <w:t>西南地区</w:t>
            </w:r>
          </w:p>
        </w:tc>
      </w:tr>
      <w:tr w:rsidR="00C2402C" w:rsidRPr="00F205CD" w:rsidTr="00FF4CAB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贵州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9C39C6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贵阳、遵义、六盘水</w:t>
            </w:r>
            <w:r w:rsidR="002C2AEC">
              <w:rPr>
                <w:rFonts w:ascii="微软雅黑" w:eastAsia="微软雅黑" w:hAnsi="微软雅黑" w:hint="eastAsia"/>
                <w:b/>
                <w:szCs w:val="21"/>
              </w:rPr>
              <w:t>、</w:t>
            </w:r>
            <w:r w:rsidR="009C39C6">
              <w:rPr>
                <w:rFonts w:ascii="微软雅黑" w:eastAsia="微软雅黑" w:hAnsi="微软雅黑" w:hint="eastAsia"/>
                <w:b/>
                <w:szCs w:val="21"/>
              </w:rPr>
              <w:t>安顺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云南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5648EC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昆明</w:t>
            </w:r>
            <w:r w:rsidR="002C2AEC">
              <w:rPr>
                <w:rFonts w:ascii="微软雅黑" w:eastAsia="微软雅黑" w:hAnsi="微软雅黑" w:hint="eastAsia"/>
                <w:b/>
                <w:szCs w:val="21"/>
              </w:rPr>
              <w:t>、丽江、玉溪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456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陕西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西安、宝鸡、</w:t>
            </w: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咸阳</w:t>
            </w:r>
          </w:p>
        </w:tc>
        <w:tc>
          <w:tcPr>
            <w:tcW w:w="1308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西北地区</w:t>
            </w:r>
          </w:p>
        </w:tc>
      </w:tr>
      <w:tr w:rsidR="00C2402C" w:rsidRPr="00F205CD" w:rsidTr="00FF4CAB">
        <w:trPr>
          <w:trHeight w:val="456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甘肃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兰州、天水、</w:t>
            </w: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庆阳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青海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西宁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宁夏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银川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新疆</w:t>
            </w:r>
          </w:p>
        </w:tc>
        <w:tc>
          <w:tcPr>
            <w:tcW w:w="2639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C2402C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乌鲁木齐</w:t>
            </w:r>
          </w:p>
        </w:tc>
        <w:tc>
          <w:tcPr>
            <w:tcW w:w="1308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2402C" w:rsidRPr="00C2402C" w:rsidRDefault="00C2402C" w:rsidP="00D3039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C2402C" w:rsidRPr="00F205CD" w:rsidTr="00FF4CAB">
        <w:trPr>
          <w:trHeight w:val="1640"/>
        </w:trPr>
        <w:tc>
          <w:tcPr>
            <w:tcW w:w="3692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C2402C" w:rsidRPr="00A756FC" w:rsidRDefault="00C2402C" w:rsidP="00D3039E">
            <w:pPr>
              <w:jc w:val="center"/>
              <w:rPr>
                <w:b/>
                <w:color w:val="943634" w:themeColor="accent2" w:themeShade="BF"/>
                <w:sz w:val="44"/>
                <w:szCs w:val="44"/>
              </w:rPr>
            </w:pPr>
            <w:r w:rsidRPr="00A756FC">
              <w:rPr>
                <w:rFonts w:hint="eastAsia"/>
                <w:b/>
                <w:color w:val="943634" w:themeColor="accent2" w:themeShade="BF"/>
                <w:sz w:val="44"/>
                <w:szCs w:val="44"/>
              </w:rPr>
              <w:t>双击打开→</w:t>
            </w:r>
          </w:p>
        </w:tc>
        <w:tc>
          <w:tcPr>
            <w:tcW w:w="1308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C2402C" w:rsidRPr="00F205CD" w:rsidRDefault="00477A64" w:rsidP="00D3039E">
            <w:pPr>
              <w:jc w:val="center"/>
              <w:rPr>
                <w:b/>
                <w:sz w:val="18"/>
                <w:szCs w:val="18"/>
              </w:rPr>
            </w:pPr>
            <w:r w:rsidRPr="00CC30C8">
              <w:rPr>
                <w:b/>
                <w:sz w:val="18"/>
                <w:szCs w:val="18"/>
              </w:rPr>
              <w:object w:dxaOrig="1534" w:dyaOrig="964">
                <v:shape id="_x0000_i1026" type="#_x0000_t75" style="width:76.5pt;height:48pt" o:ole="">
                  <v:imagedata r:id="rId20" o:title=""/>
                </v:shape>
                <o:OLEObject Type="Embed" ProgID="Excel.Sheet.12" ShapeID="_x0000_i1026" DrawAspect="Icon" ObjectID="_1666079475" r:id="rId21"/>
              </w:object>
            </w:r>
          </w:p>
        </w:tc>
      </w:tr>
    </w:tbl>
    <w:p w:rsidR="00B9651B" w:rsidRDefault="00B9651B" w:rsidP="00B9651B">
      <w:pPr>
        <w:pStyle w:val="2"/>
      </w:pPr>
    </w:p>
    <w:p w:rsidR="00736BBA" w:rsidRDefault="00736BBA" w:rsidP="007E1748">
      <w:pPr>
        <w:pStyle w:val="2"/>
      </w:pPr>
    </w:p>
    <w:p w:rsidR="00FB0172" w:rsidRDefault="00FB0172" w:rsidP="007E1748">
      <w:pPr>
        <w:pStyle w:val="2"/>
      </w:pPr>
      <w:bookmarkStart w:id="41" w:name="_Toc55388766"/>
      <w:r>
        <w:rPr>
          <w:rFonts w:hint="eastAsia"/>
        </w:rPr>
        <w:lastRenderedPageBreak/>
        <w:t>2.1、混凝土指数走势图</w:t>
      </w:r>
      <w:bookmarkEnd w:id="41"/>
    </w:p>
    <w:p w:rsidR="00DA7EB7" w:rsidRDefault="00BC0E6B" w:rsidP="00854E9F">
      <w:pPr>
        <w:jc w:val="center"/>
      </w:pPr>
      <w:r>
        <w:rPr>
          <w:noProof/>
        </w:rPr>
        <w:drawing>
          <wp:inline distT="0" distB="0" distL="0" distR="0">
            <wp:extent cx="4371975" cy="2746295"/>
            <wp:effectExtent l="19050" t="0" r="952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74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641" w:rsidRPr="00082641" w:rsidRDefault="00FB0172" w:rsidP="007E1748">
      <w:pPr>
        <w:pStyle w:val="2"/>
      </w:pPr>
      <w:bookmarkStart w:id="42" w:name="_Toc55388767"/>
      <w:r>
        <w:rPr>
          <w:rFonts w:hint="eastAsia"/>
        </w:rPr>
        <w:t>2.2、</w:t>
      </w:r>
      <w:r w:rsidR="00082641" w:rsidRPr="00082641">
        <w:rPr>
          <w:rFonts w:hint="eastAsia"/>
        </w:rPr>
        <w:t>本周全国</w:t>
      </w:r>
      <w:r w:rsidR="00082641">
        <w:rPr>
          <w:rFonts w:hint="eastAsia"/>
        </w:rPr>
        <w:t>混凝土</w:t>
      </w:r>
      <w:r w:rsidR="00082641" w:rsidRPr="00082641">
        <w:rPr>
          <w:rFonts w:hint="eastAsia"/>
        </w:rPr>
        <w:t>市场综述</w:t>
      </w:r>
      <w:bookmarkEnd w:id="42"/>
    </w:p>
    <w:p w:rsidR="00BC0E6B" w:rsidRPr="00BC0E6B" w:rsidRDefault="00BC0E6B" w:rsidP="00BC0E6B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全国混凝土价格稳中偏强运行。</w:t>
      </w:r>
    </w:p>
    <w:p w:rsidR="00BC0E6B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华东区域混凝土价格稳中小涨，山东枣庄区域混凝土价格小幅上涨20元/方；</w:t>
      </w:r>
    </w:p>
    <w:p w:rsidR="00BC0E6B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华南区域混凝土价格大幅上涨，广东珠海、肇庆地区混凝土价格大幅上涨50元/方；</w:t>
      </w:r>
    </w:p>
    <w:p w:rsidR="00BC0E6B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华中区域混凝土价格持稳为主，市场需求一般，价格持稳为主；</w:t>
      </w:r>
    </w:p>
    <w:p w:rsidR="00BC0E6B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华北区域混凝土价格稳中偏强，市场原材料价格偏强，市场需求良好，报价偏强趋势；</w:t>
      </w:r>
    </w:p>
    <w:p w:rsidR="00BC0E6B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西南区域混凝土小幅下调，四川成都地区混凝土价格小幅下调20元/方；</w:t>
      </w:r>
    </w:p>
    <w:p w:rsidR="00BC0E6B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东北区域混凝土价格持稳为主，冬季到来，市场行情降温，价格弱势维稳运行；</w:t>
      </w:r>
    </w:p>
    <w:p w:rsidR="00A9208D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西北区域混凝土行情稳定运行。</w:t>
      </w:r>
    </w:p>
    <w:p w:rsidR="00B308C6" w:rsidRPr="0053532E" w:rsidRDefault="00B308C6" w:rsidP="00B308C6">
      <w:pPr>
        <w:spacing w:line="42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华东区域：</w:t>
      </w:r>
    </w:p>
    <w:p w:rsidR="00B308C6" w:rsidRPr="00B308C6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华东地区混凝土价格稳中小涨。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上海地区混凝土价格涨后持稳，市场需求尚可，原材料价格偏强趋势，报价暂稳；浙江地区混凝土受原材料价格上涨影响，整体市场报价有上行趋势，且市场需求良好，价格或有涨势；江苏地区近期企业反映，出货量略微降低，主要由于资金流动情况不佳，因此采购积极性降低，因此报价持稳为主；福建区域混凝土或有涨势，近期水泥价格再度出现涨讯，因此混凝土行情暂且观望，后期部分区域或将小幅上涨；安徽铜陵地区混凝土价格小幅上涨10元/方，市场需求尚可，原材料涨价，导致生产成本增加，因此商混价格出现上调；山东枣庄地区混凝土价格小幅上涨20元/方，本地市场需求尚可，且水泥等原材料价格上涨后，导致混凝土市场价格随之小幅上涨；江西地区混凝土市场表现尚可，原材料价格依旧保持稳定，市场行情暂无较大波动。</w:t>
      </w:r>
    </w:p>
    <w:p w:rsidR="00B308C6" w:rsidRPr="0053532E" w:rsidRDefault="00B308C6" w:rsidP="00B308C6">
      <w:pPr>
        <w:spacing w:line="42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华中区域：</w:t>
      </w:r>
    </w:p>
    <w:p w:rsidR="00780BCF" w:rsidRPr="00780BCF" w:rsidRDefault="00BC0E6B" w:rsidP="00BC0E6B">
      <w:pPr>
        <w:spacing w:line="42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华中区域混凝土价格持稳为主。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湖南地区虽近期混凝土原材料价格出现上涨，但是整体落实进度尚未明朗，因此混凝土市场报价暂且保持稳定运行；湖北地区工地施工进度尚未出现较为明显恢复，本地搅拌站出货量较差，混凝土市场报价弱稳运行为主 ；河南地区近期水泥价格小幅上涨，而砂石报价暂无波动，整体混凝土市场需求不佳，因此报价难有涨势。</w:t>
      </w:r>
    </w:p>
    <w:p w:rsidR="00B308C6" w:rsidRPr="0053532E" w:rsidRDefault="00B308C6" w:rsidP="00780BCF">
      <w:pPr>
        <w:spacing w:line="42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华南区域：</w:t>
      </w:r>
    </w:p>
    <w:p w:rsidR="00B308C6" w:rsidRDefault="00BC0E6B" w:rsidP="00BC0E6B">
      <w:pPr>
        <w:ind w:firstLineChars="200" w:firstLine="420"/>
        <w:rPr>
          <w:rFonts w:ascii="Microsoft YaHei UI" w:eastAsia="Microsoft YaHei UI" w:hAnsi="Microsoft YaHei UI"/>
          <w:color w:val="333333"/>
          <w:spacing w:val="8"/>
          <w:szCs w:val="21"/>
          <w:shd w:val="clear" w:color="auto" w:fill="FFFFFF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lastRenderedPageBreak/>
        <w:t>华南地区混凝土价格大幅上涨。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广东珠海、肇庆等地混凝土价格大幅上涨50元/方，主要砂石资源供应吃紧，价格持续上涨，生产成本大幅提升，因此混凝土价格大幅上涨；广西区域混凝土市场需求较为平淡，近期水泥价格虽小幅提升，奈何需求支撑无力，因此报价持稳为主；海南地区受台风等恶劣天气影响，市场需求较为低迷，价格持稳为主。</w:t>
      </w:r>
    </w:p>
    <w:p w:rsidR="00BC0E6B" w:rsidRPr="0053532E" w:rsidRDefault="00BC0E6B" w:rsidP="00BC0E6B">
      <w:pPr>
        <w:spacing w:line="42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西南区域：</w:t>
      </w:r>
    </w:p>
    <w:p w:rsidR="00BC0E6B" w:rsidRPr="00B308C6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西南区域混凝土价格小幅下调。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重庆地区水泥市场计划上涨，本地市场需求表现较差，因此支撑不起混凝土价格上涨；四川成都地区混凝土市场需求表现一般，整体原材料价格弱势下行，导致混凝土价格无力支撑，价格出现小幅回落20元/方；云南地区混凝土市场需求表现低迷，本地施工进度缓慢，且原材料价格偏弱趋势，因此混凝土市场暂稳；贵州区域混凝土市场需求表现低迷，厂家稳价心态为主。</w:t>
      </w:r>
    </w:p>
    <w:p w:rsidR="00E22993" w:rsidRPr="0053532E" w:rsidRDefault="00E22993" w:rsidP="00E22993">
      <w:pPr>
        <w:spacing w:line="42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华北区域：</w:t>
      </w:r>
    </w:p>
    <w:p w:rsidR="000520DC" w:rsidRPr="000520DC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华北区域混凝土市场行情稳中偏强。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天津地区市场需求表现良好，本地原材料价格坚挺，因此混凝土报价稳中偏强运行；北京地区混凝土出货量较前期有明显提升，且本地砂石资源紧张，价格高位坚挺，因此混凝土价格涨后持稳为主；河北地区混凝土市场需求转好，本地砂石等原材料价格也逐渐上涨为主，因此混凝土报价维稳运行；山西区域混凝土市场报价持稳为主，主要本地原材料涨价落实进度不佳，且企业间竞争激烈，因此为保证市场份额，报价暂稳。</w:t>
      </w:r>
    </w:p>
    <w:p w:rsidR="00B308C6" w:rsidRPr="0053532E" w:rsidRDefault="00B308C6" w:rsidP="00B308C6">
      <w:pPr>
        <w:spacing w:line="42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西北区域：</w:t>
      </w:r>
    </w:p>
    <w:p w:rsidR="00B308C6" w:rsidRPr="00B308C6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西北区域混凝土价格稳定运行。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目前西北五省区天气条件较为稳定，整体混凝土市场需求一般，主要本地新开工程较少，且老工程资金问题较为严重，因此到时采购较难，混凝土市场需求低迷，整体报价持稳运行为主。</w:t>
      </w:r>
    </w:p>
    <w:p w:rsidR="00E74792" w:rsidRDefault="00E74792" w:rsidP="00094AEE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东北区域</w:t>
      </w:r>
      <w:r>
        <w:rPr>
          <w:rFonts w:ascii="微软雅黑" w:eastAsia="微软雅黑" w:hAnsi="微软雅黑" w:hint="eastAsia"/>
          <w:b/>
          <w:color w:val="C00000"/>
          <w:szCs w:val="21"/>
        </w:rPr>
        <w:t>：</w:t>
      </w:r>
    </w:p>
    <w:p w:rsidR="00B308C6" w:rsidRPr="00B308C6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东北地区混凝土价格持稳为主。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最近东北三省开始进入冬季，各地区冬季停工逐渐开始出现，因此整体混凝土市场需求逐渐降低，且原材料价格受需求降低影响，报价也会逐渐趋于平稳，所以混凝土价格后期弱势维稳运行。</w:t>
      </w:r>
    </w:p>
    <w:p w:rsidR="00B308C6" w:rsidRPr="0053532E" w:rsidRDefault="00B308C6" w:rsidP="00B308C6">
      <w:pPr>
        <w:spacing w:line="420" w:lineRule="exact"/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53532E">
        <w:rPr>
          <w:rFonts w:ascii="微软雅黑" w:eastAsia="微软雅黑" w:hAnsi="微软雅黑"/>
          <w:b/>
          <w:color w:val="C00000"/>
          <w:szCs w:val="21"/>
        </w:rPr>
        <w:t>综上所述：</w:t>
      </w:r>
    </w:p>
    <w:p w:rsidR="00094AEE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hint="eastAsia"/>
          <w:b/>
          <w:color w:val="C00000"/>
          <w:szCs w:val="21"/>
        </w:rPr>
        <w:t>本周全国地区混凝土市场价格稳中偏强。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t>根据目前市场来看，预计下周混凝土走势如下：华南地区混凝土价格涨后持稳为主，主要广东区域混凝土原材料影响，价格基本大幅上涨一轮，近期市场报价暂且趋稳，广西、海南区域混凝土市场持稳为主；华中地区混凝土价格维稳运行，市场需求低迷，原材料价格较弱，价格难有提升；华东地区混凝土价格稳中偏强，原材料价格仍有涨势，混凝土市场暂且观望心态；西北地区混凝土价格持稳为主，市场需求难有较大起色，整体市场报价维稳运行；西南地区混凝土价格稳中偏弱，资金问题严重，市场需求无较大起色，厂家报价弱稳；华北区域混凝土价格稳中偏强，市场需求良好，原材料供应紧张，价格偏强，因此混凝土价格后期仍有上涨可能；东北区域混凝土暂稳，市场需求逐渐降低，原材料供应过剩，因此报价难有提升。</w:t>
      </w:r>
    </w:p>
    <w:p w:rsidR="00AE600D" w:rsidRDefault="00AE600D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</w:p>
    <w:p w:rsidR="00780BCF" w:rsidRDefault="00780BCF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</w:p>
    <w:p w:rsidR="00D02713" w:rsidRDefault="00D02713" w:rsidP="00780CC2">
      <w:pPr>
        <w:spacing w:line="42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</w:p>
    <w:p w:rsidR="00143E97" w:rsidRDefault="00143E97" w:rsidP="00780CC2">
      <w:pPr>
        <w:spacing w:line="42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</w:p>
    <w:p w:rsidR="00094AEE" w:rsidRDefault="00094AEE" w:rsidP="00780CC2">
      <w:pPr>
        <w:spacing w:line="420" w:lineRule="exact"/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</w:p>
    <w:p w:rsidR="007F0CD1" w:rsidRDefault="007F0CD1" w:rsidP="007F0CD1">
      <w:pPr>
        <w:pStyle w:val="2"/>
        <w:numPr>
          <w:ilvl w:val="0"/>
          <w:numId w:val="6"/>
        </w:numPr>
      </w:pPr>
      <w:bookmarkStart w:id="43" w:name="_Toc55388768"/>
      <w:r w:rsidRPr="00D26D60">
        <w:rPr>
          <w:rFonts w:hint="eastAsia"/>
        </w:rPr>
        <w:lastRenderedPageBreak/>
        <w:t>全国</w:t>
      </w:r>
      <w:r w:rsidR="008A6A47">
        <w:rPr>
          <w:rFonts w:hint="eastAsia"/>
        </w:rPr>
        <w:t>地材</w:t>
      </w:r>
      <w:r w:rsidRPr="00D26D60">
        <w:rPr>
          <w:rFonts w:hint="eastAsia"/>
        </w:rPr>
        <w:t>价格行情（</w:t>
      </w:r>
      <w:r w:rsidR="009F7908">
        <w:rPr>
          <w:rFonts w:hint="eastAsia"/>
        </w:rPr>
        <w:t>2020年</w:t>
      </w:r>
      <w:r w:rsidR="00BC0E6B">
        <w:rPr>
          <w:rFonts w:hint="eastAsia"/>
        </w:rPr>
        <w:t>11月第1周</w:t>
      </w:r>
      <w:r w:rsidR="00780CC2">
        <w:rPr>
          <w:rFonts w:hint="eastAsia"/>
        </w:rPr>
        <w:t>）</w:t>
      </w:r>
      <w:bookmarkEnd w:id="43"/>
    </w:p>
    <w:tbl>
      <w:tblPr>
        <w:tblStyle w:val="ad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093"/>
        <w:gridCol w:w="4962"/>
        <w:gridCol w:w="2884"/>
      </w:tblGrid>
      <w:tr w:rsidR="007F0CD1" w:rsidRPr="00F205CD" w:rsidTr="0093710E">
        <w:trPr>
          <w:trHeight w:val="365"/>
        </w:trPr>
        <w:tc>
          <w:tcPr>
            <w:tcW w:w="1053" w:type="pc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黑龙江</w:t>
            </w:r>
          </w:p>
        </w:tc>
        <w:tc>
          <w:tcPr>
            <w:tcW w:w="2496" w:type="pc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哈尔滨</w:t>
            </w:r>
            <w:r w:rsidR="00981D6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、牡丹江</w:t>
            </w:r>
          </w:p>
        </w:tc>
        <w:tc>
          <w:tcPr>
            <w:tcW w:w="1451" w:type="pct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东北地区</w:t>
            </w:r>
          </w:p>
        </w:tc>
      </w:tr>
      <w:tr w:rsidR="007F0CD1" w:rsidRPr="00F205CD" w:rsidTr="0093710E">
        <w:trPr>
          <w:trHeight w:val="36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吉林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长春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辽宁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沈阳</w:t>
            </w:r>
            <w:r w:rsidR="00FC1254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，大连</w:t>
            </w:r>
            <w:r w:rsidR="00981D6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、辽阳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6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京津雄安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D945FD" w:rsidP="007F0CD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北京、</w:t>
            </w:r>
            <w:r w:rsidR="007F0CD1" w:rsidRPr="00C2402C">
              <w:rPr>
                <w:rFonts w:ascii="微软雅黑" w:eastAsia="微软雅黑" w:hAnsi="微软雅黑" w:hint="eastAsia"/>
                <w:b/>
                <w:szCs w:val="21"/>
              </w:rPr>
              <w:t>天津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A756F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A756FC">
              <w:rPr>
                <w:rFonts w:ascii="微软雅黑" w:eastAsia="微软雅黑" w:hAnsi="微软雅黑"/>
                <w:b/>
                <w:sz w:val="28"/>
                <w:szCs w:val="28"/>
              </w:rPr>
              <w:t>华北地区</w:t>
            </w:r>
          </w:p>
        </w:tc>
      </w:tr>
      <w:tr w:rsidR="007F0CD1" w:rsidRPr="00F205CD" w:rsidTr="0093710E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河北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D945FD" w:rsidP="00E52938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石家庄、</w:t>
            </w:r>
            <w:r w:rsidR="00E52938">
              <w:rPr>
                <w:rFonts w:ascii="微软雅黑" w:eastAsia="微软雅黑" w:hAnsi="微软雅黑" w:hint="eastAsia"/>
                <w:b/>
                <w:szCs w:val="21"/>
              </w:rPr>
              <w:t>唐山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A756F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山西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520228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太原</w:t>
            </w:r>
            <w:r w:rsidR="00E1488F">
              <w:rPr>
                <w:rFonts w:ascii="微软雅黑" w:eastAsia="微软雅黑" w:hAnsi="微软雅黑" w:hint="eastAsia"/>
                <w:b/>
                <w:szCs w:val="21"/>
              </w:rPr>
              <w:t>、大同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A756F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内蒙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D945FD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呼和浩特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A756F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河南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郑州</w:t>
            </w:r>
            <w:r w:rsidR="001D56EF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、洛阳、周口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华中地区</w:t>
            </w:r>
          </w:p>
        </w:tc>
      </w:tr>
      <w:tr w:rsidR="007F0CD1" w:rsidRPr="00F205CD" w:rsidTr="0093710E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湖北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武汉</w:t>
            </w:r>
            <w:r w:rsidR="00EA5DB4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、孝感</w:t>
            </w:r>
            <w:r w:rsidR="00B8201E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、宜昌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70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湖南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长沙</w:t>
            </w:r>
            <w:r w:rsidR="00520228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、怀化</w:t>
            </w:r>
            <w:r w:rsidR="00F82788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、邵阳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5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上海江苏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上海、南京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sz w:val="28"/>
                <w:szCs w:val="28"/>
              </w:rPr>
              <w:t>华东地区</w:t>
            </w:r>
          </w:p>
        </w:tc>
      </w:tr>
      <w:tr w:rsidR="007F0CD1" w:rsidRPr="00F205CD" w:rsidTr="0093710E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浙江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8C7BF2" w:rsidP="00EA5DB4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宁波</w:t>
            </w:r>
            <w:r w:rsidR="00520228">
              <w:rPr>
                <w:rFonts w:ascii="微软雅黑" w:eastAsia="微软雅黑" w:hAnsi="微软雅黑" w:hint="eastAsia"/>
                <w:b/>
                <w:szCs w:val="21"/>
              </w:rPr>
              <w:t>、</w:t>
            </w:r>
            <w:r w:rsidR="00EA5DB4">
              <w:rPr>
                <w:rFonts w:ascii="微软雅黑" w:eastAsia="微软雅黑" w:hAnsi="微软雅黑" w:hint="eastAsia"/>
                <w:b/>
                <w:szCs w:val="21"/>
              </w:rPr>
              <w:t>杭州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江西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南昌</w:t>
            </w:r>
            <w:r w:rsidR="00FC1254">
              <w:rPr>
                <w:rFonts w:ascii="微软雅黑" w:eastAsia="微软雅黑" w:hAnsi="微软雅黑" w:hint="eastAsia"/>
                <w:b/>
                <w:szCs w:val="21"/>
              </w:rPr>
              <w:t>，九江</w:t>
            </w:r>
            <w:r w:rsidR="00686003">
              <w:rPr>
                <w:rFonts w:ascii="微软雅黑" w:eastAsia="微软雅黑" w:hAnsi="微软雅黑" w:hint="eastAsia"/>
                <w:b/>
                <w:szCs w:val="21"/>
              </w:rPr>
              <w:t>、赣州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合肥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合肥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山东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83462A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济南、</w:t>
            </w:r>
            <w:r w:rsidR="0083462A">
              <w:rPr>
                <w:rFonts w:ascii="微软雅黑" w:eastAsia="微软雅黑" w:hAnsi="微软雅黑" w:hint="eastAsia"/>
                <w:b/>
                <w:szCs w:val="21"/>
              </w:rPr>
              <w:t>青岛</w:t>
            </w:r>
            <w:r w:rsidR="00EA5DB4">
              <w:rPr>
                <w:rFonts w:ascii="微软雅黑" w:eastAsia="微软雅黑" w:hAnsi="微软雅黑" w:hint="eastAsia"/>
                <w:b/>
                <w:szCs w:val="21"/>
              </w:rPr>
              <w:t>、济宁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2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福建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福州</w:t>
            </w:r>
            <w:r w:rsidR="00C16986">
              <w:rPr>
                <w:rFonts w:ascii="微软雅黑" w:eastAsia="微软雅黑" w:hAnsi="微软雅黑" w:hint="eastAsia"/>
                <w:b/>
                <w:szCs w:val="21"/>
              </w:rPr>
              <w:t>、厦门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广东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广州</w:t>
            </w:r>
            <w:r w:rsidR="00655A4A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、惠州</w:t>
            </w:r>
            <w:r w:rsidR="008C7BF2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，深圳</w:t>
            </w:r>
            <w:r w:rsidR="00A73363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、佛山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华南地区</w:t>
            </w:r>
          </w:p>
        </w:tc>
      </w:tr>
      <w:tr w:rsidR="007F0CD1" w:rsidRPr="00F205CD" w:rsidTr="0093710E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广西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南宁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425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海南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D945FD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海口</w:t>
            </w:r>
            <w:r w:rsidR="00FC1254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，三亚</w:t>
            </w:r>
            <w:r w:rsidR="00EA5DB4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、东方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6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重庆四川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重庆、成都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sz w:val="28"/>
                <w:szCs w:val="28"/>
              </w:rPr>
              <w:t>西南地区</w:t>
            </w:r>
          </w:p>
        </w:tc>
      </w:tr>
      <w:tr w:rsidR="007F0CD1" w:rsidRPr="00F205CD" w:rsidTr="0093710E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贵州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贵阳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363"/>
        </w:trPr>
        <w:tc>
          <w:tcPr>
            <w:tcW w:w="1053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云南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szCs w:val="21"/>
              </w:rPr>
              <w:t>昆明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456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陕西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7F0CD1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西安</w:t>
            </w:r>
            <w:r w:rsidR="00F82788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、咸阳</w:t>
            </w:r>
          </w:p>
        </w:tc>
        <w:tc>
          <w:tcPr>
            <w:tcW w:w="1451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</w:pPr>
            <w:r w:rsidRPr="00C2402C">
              <w:rPr>
                <w:rFonts w:ascii="微软雅黑" w:eastAsia="微软雅黑" w:hAnsi="微软雅黑"/>
                <w:b/>
                <w:color w:val="C00000"/>
                <w:sz w:val="28"/>
                <w:szCs w:val="28"/>
              </w:rPr>
              <w:t>西北地区</w:t>
            </w:r>
          </w:p>
        </w:tc>
      </w:tr>
      <w:tr w:rsidR="007F0CD1" w:rsidRPr="00F205CD" w:rsidTr="0093710E">
        <w:trPr>
          <w:trHeight w:val="456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甘肃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8C7BF2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甘肃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青海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E1488F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西宁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宁夏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FC1254" w:rsidP="00F82788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银川，吴忠</w:t>
            </w:r>
            <w:r w:rsidR="00CB585D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、石嘴山</w:t>
            </w:r>
            <w:r w:rsidR="00F82788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、固原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93710E">
        <w:trPr>
          <w:trHeight w:val="453"/>
        </w:trPr>
        <w:tc>
          <w:tcPr>
            <w:tcW w:w="1053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 w:rsidRPr="00C2402C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新疆</w:t>
            </w:r>
          </w:p>
        </w:tc>
        <w:tc>
          <w:tcPr>
            <w:tcW w:w="2496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FC1254" w:rsidP="00B8201E">
            <w:pPr>
              <w:jc w:val="center"/>
              <w:rPr>
                <w:rFonts w:ascii="微软雅黑" w:eastAsia="微软雅黑" w:hAnsi="微软雅黑"/>
                <w:b/>
                <w:color w:val="C00000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乌鲁木齐</w:t>
            </w:r>
            <w:r w:rsidR="00686003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、哈密、</w:t>
            </w:r>
            <w:r w:rsidR="003E581D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阿克苏</w:t>
            </w:r>
            <w:r w:rsidR="00E64888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、</w:t>
            </w:r>
            <w:r w:rsidR="00B8201E">
              <w:rPr>
                <w:rFonts w:ascii="微软雅黑" w:eastAsia="微软雅黑" w:hAnsi="微软雅黑" w:hint="eastAsia"/>
                <w:b/>
                <w:color w:val="C00000"/>
                <w:szCs w:val="21"/>
              </w:rPr>
              <w:t>喀什</w:t>
            </w:r>
          </w:p>
        </w:tc>
        <w:tc>
          <w:tcPr>
            <w:tcW w:w="1451" w:type="pct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F0CD1" w:rsidRPr="00C2402C" w:rsidRDefault="007F0CD1" w:rsidP="0093710E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7F0CD1" w:rsidRPr="00F205CD" w:rsidTr="002645BE">
        <w:trPr>
          <w:trHeight w:val="1747"/>
        </w:trPr>
        <w:tc>
          <w:tcPr>
            <w:tcW w:w="3549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7F0CD1" w:rsidRPr="00A756FC" w:rsidRDefault="007F0CD1" w:rsidP="0093710E">
            <w:pPr>
              <w:jc w:val="center"/>
              <w:rPr>
                <w:b/>
                <w:color w:val="943634" w:themeColor="accent2" w:themeShade="BF"/>
                <w:sz w:val="44"/>
                <w:szCs w:val="44"/>
              </w:rPr>
            </w:pPr>
            <w:r w:rsidRPr="00A756FC">
              <w:rPr>
                <w:rFonts w:hint="eastAsia"/>
                <w:b/>
                <w:color w:val="943634" w:themeColor="accent2" w:themeShade="BF"/>
                <w:sz w:val="44"/>
                <w:szCs w:val="44"/>
              </w:rPr>
              <w:t>双击打开→</w:t>
            </w:r>
          </w:p>
        </w:tc>
        <w:tc>
          <w:tcPr>
            <w:tcW w:w="1451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7F0CD1" w:rsidRPr="00F205CD" w:rsidRDefault="00477A64" w:rsidP="0093710E">
            <w:pPr>
              <w:jc w:val="center"/>
              <w:rPr>
                <w:b/>
                <w:sz w:val="18"/>
                <w:szCs w:val="18"/>
              </w:rPr>
            </w:pPr>
            <w:r w:rsidRPr="00CC30C8">
              <w:rPr>
                <w:b/>
                <w:sz w:val="18"/>
                <w:szCs w:val="18"/>
              </w:rPr>
              <w:object w:dxaOrig="1534" w:dyaOrig="964">
                <v:shape id="_x0000_i1027" type="#_x0000_t75" style="width:76.5pt;height:48pt" o:ole="">
                  <v:imagedata r:id="rId23" o:title=""/>
                </v:shape>
                <o:OLEObject Type="Embed" ProgID="Excel.Sheet.12" ShapeID="_x0000_i1027" DrawAspect="Icon" ObjectID="_1666079476" r:id="rId24"/>
              </w:object>
            </w:r>
          </w:p>
        </w:tc>
      </w:tr>
      <w:bookmarkEnd w:id="37"/>
      <w:bookmarkEnd w:id="38"/>
    </w:tbl>
    <w:p w:rsidR="00143E97" w:rsidRDefault="00143E97" w:rsidP="00143E97">
      <w:pPr>
        <w:pStyle w:val="2"/>
      </w:pPr>
    </w:p>
    <w:p w:rsidR="00AE600D" w:rsidRDefault="00AE600D" w:rsidP="00143E97">
      <w:pPr>
        <w:pStyle w:val="2"/>
      </w:pPr>
    </w:p>
    <w:p w:rsidR="00143E97" w:rsidRDefault="00143E97" w:rsidP="00143E97">
      <w:pPr>
        <w:pStyle w:val="2"/>
      </w:pPr>
      <w:bookmarkStart w:id="44" w:name="_Toc55388769"/>
      <w:r>
        <w:rPr>
          <w:rFonts w:hint="eastAsia"/>
        </w:rPr>
        <w:lastRenderedPageBreak/>
        <w:t>3.1、</w:t>
      </w:r>
      <w:r w:rsidRPr="00082641">
        <w:rPr>
          <w:rFonts w:hint="eastAsia"/>
        </w:rPr>
        <w:t>本周</w:t>
      </w:r>
      <w:r>
        <w:rPr>
          <w:rFonts w:hint="eastAsia"/>
        </w:rPr>
        <w:t>砂石料</w:t>
      </w:r>
      <w:r w:rsidRPr="00082641">
        <w:rPr>
          <w:rFonts w:hint="eastAsia"/>
        </w:rPr>
        <w:t>市场综述</w:t>
      </w:r>
      <w:bookmarkEnd w:id="44"/>
    </w:p>
    <w:p w:rsidR="00143E97" w:rsidRPr="00143E97" w:rsidRDefault="00780BCF" w:rsidP="00780BCF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780BCF">
        <w:rPr>
          <w:rFonts w:ascii="微软雅黑" w:eastAsia="微软雅黑" w:hAnsi="微软雅黑" w:cs="宋体" w:hint="eastAsia"/>
          <w:kern w:val="0"/>
          <w:szCs w:val="21"/>
        </w:rPr>
        <w:t>全国</w:t>
      </w:r>
      <w:r w:rsidR="00BC0E6B" w:rsidRPr="00BC0E6B">
        <w:rPr>
          <w:rFonts w:ascii="微软雅黑" w:eastAsia="微软雅黑" w:hAnsi="微软雅黑" w:cs="宋体" w:hint="eastAsia"/>
          <w:kern w:val="0"/>
          <w:szCs w:val="21"/>
        </w:rPr>
        <w:t>综合砂石价格110元/吨，周环比上涨0.27%。全国机制砂均价101元/吨；碎石均价95元/吨；天然砂均价134元/吨。随着四季度重点项目施工进度不断加速，对建材需求持续好转，加上“十三五”收官之年，环保力度加大。砂石开采、供应受到一定影响，短期华东、华南、华北地区砂石供应或将出现供应紧张局面。西南、西北、东北市场供应相对充足。沿江流域和沿海市场砂石行情受运输成本的提升，价格保持涨势运行。综合来看，预计下周全国综合砂石行情稳中偏强运行。</w:t>
      </w:r>
    </w:p>
    <w:p w:rsidR="00143E97" w:rsidRPr="008E1B05" w:rsidRDefault="00143E97" w:rsidP="008E1B05">
      <w:pPr>
        <w:ind w:firstLineChars="200" w:firstLine="420"/>
        <w:rPr>
          <w:rFonts w:ascii="微软雅黑" w:eastAsia="微软雅黑" w:hAnsi="微软雅黑" w:cs="宋体"/>
          <w:b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b/>
          <w:kern w:val="0"/>
          <w:szCs w:val="21"/>
        </w:rPr>
        <w:t>图1:全国综合砂石价格走势图（单位：元/吨）</w:t>
      </w:r>
    </w:p>
    <w:p w:rsidR="00143E97" w:rsidRPr="00143E97" w:rsidRDefault="00BC0E6B" w:rsidP="00167B68">
      <w:pPr>
        <w:ind w:firstLineChars="200" w:firstLine="420"/>
        <w:jc w:val="center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/>
          <w:noProof/>
          <w:kern w:val="0"/>
          <w:szCs w:val="21"/>
        </w:rPr>
        <w:drawing>
          <wp:inline distT="0" distB="0" distL="0" distR="0">
            <wp:extent cx="4772025" cy="2323333"/>
            <wp:effectExtent l="19050" t="0" r="952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323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E97" w:rsidRPr="008E1B05" w:rsidRDefault="00143E97" w:rsidP="008E1B05">
      <w:pPr>
        <w:ind w:firstLineChars="200" w:firstLine="420"/>
        <w:rPr>
          <w:rFonts w:ascii="微软雅黑" w:eastAsia="微软雅黑" w:hAnsi="微软雅黑" w:cs="宋体"/>
          <w:b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b/>
          <w:kern w:val="0"/>
          <w:szCs w:val="21"/>
        </w:rPr>
        <w:t>图：2全国机制砂、碎石、天然砂均价走势--小幅上涨</w:t>
      </w:r>
    </w:p>
    <w:p w:rsidR="00143E97" w:rsidRPr="00143E97" w:rsidRDefault="00BC0E6B" w:rsidP="00167B68">
      <w:pPr>
        <w:ind w:firstLineChars="200" w:firstLine="420"/>
        <w:jc w:val="center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/>
          <w:noProof/>
          <w:kern w:val="0"/>
          <w:szCs w:val="21"/>
        </w:rPr>
        <w:drawing>
          <wp:inline distT="0" distB="0" distL="0" distR="0">
            <wp:extent cx="4610100" cy="2427255"/>
            <wp:effectExtent l="1905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42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E97" w:rsidRPr="00143E97" w:rsidRDefault="00143E97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143E97">
        <w:rPr>
          <w:rFonts w:ascii="微软雅黑" w:eastAsia="微软雅黑" w:hAnsi="微软雅黑" w:cs="宋体" w:hint="eastAsia"/>
          <w:kern w:val="0"/>
          <w:szCs w:val="21"/>
        </w:rPr>
        <w:t>具体来看，本周机制砂、碎石、天然砂价格变动情况如下：</w:t>
      </w:r>
    </w:p>
    <w:p w:rsidR="00143E97" w:rsidRPr="008E1B05" w:rsidRDefault="00143E97" w:rsidP="008E1B05">
      <w:pPr>
        <w:ind w:firstLineChars="200" w:firstLine="420"/>
        <w:rPr>
          <w:rFonts w:ascii="微软雅黑" w:eastAsia="微软雅黑" w:hAnsi="微软雅黑" w:cs="宋体"/>
          <w:b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b/>
          <w:kern w:val="0"/>
          <w:szCs w:val="21"/>
        </w:rPr>
        <w:t>表：1 全国砂石周变化统计表</w:t>
      </w:r>
    </w:p>
    <w:tbl>
      <w:tblPr>
        <w:tblW w:w="101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42"/>
        <w:gridCol w:w="2441"/>
        <w:gridCol w:w="2300"/>
        <w:gridCol w:w="2972"/>
      </w:tblGrid>
      <w:tr w:rsidR="00143E97" w:rsidRPr="00143E97" w:rsidTr="00780BCF">
        <w:trPr>
          <w:trHeight w:val="300"/>
        </w:trPr>
        <w:tc>
          <w:tcPr>
            <w:tcW w:w="10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F75B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3E97" w:rsidRPr="00143E97" w:rsidRDefault="00143E97" w:rsidP="00143E97">
            <w:pPr>
              <w:ind w:firstLineChars="200" w:firstLine="420"/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 w:rsidRPr="00143E97">
              <w:rPr>
                <w:rFonts w:ascii="微软雅黑" w:eastAsia="微软雅黑" w:hAnsi="微软雅黑" w:cs="宋体" w:hint="eastAsia"/>
                <w:b/>
                <w:kern w:val="0"/>
                <w:szCs w:val="21"/>
              </w:rPr>
              <w:t>全国机制砂、碎石、天然砂一周价格变动</w:t>
            </w:r>
          </w:p>
          <w:p w:rsidR="00143E97" w:rsidRPr="00143E97" w:rsidRDefault="00143E97" w:rsidP="00143E97">
            <w:pPr>
              <w:ind w:firstLineChars="200" w:firstLine="420"/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 w:rsidRPr="00143E97">
              <w:rPr>
                <w:rFonts w:ascii="微软雅黑" w:eastAsia="微软雅黑" w:hAnsi="微软雅黑" w:cs="宋体" w:hint="eastAsia"/>
                <w:b/>
                <w:kern w:val="0"/>
                <w:szCs w:val="21"/>
              </w:rPr>
              <w:t>（单位：元/吨）</w:t>
            </w:r>
          </w:p>
        </w:tc>
      </w:tr>
      <w:tr w:rsidR="00143E97" w:rsidRPr="00143E97" w:rsidTr="00780BCF">
        <w:trPr>
          <w:trHeight w:val="300"/>
        </w:trPr>
        <w:tc>
          <w:tcPr>
            <w:tcW w:w="2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3E97" w:rsidRPr="008E1B05" w:rsidRDefault="00143E97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日期</w:t>
            </w:r>
          </w:p>
        </w:tc>
        <w:tc>
          <w:tcPr>
            <w:tcW w:w="24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3E97" w:rsidRPr="008E1B05" w:rsidRDefault="00143E97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机制砂</w:t>
            </w:r>
          </w:p>
        </w:tc>
        <w:tc>
          <w:tcPr>
            <w:tcW w:w="23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3E97" w:rsidRPr="008E1B05" w:rsidRDefault="00143E97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碎石</w:t>
            </w:r>
          </w:p>
        </w:tc>
        <w:tc>
          <w:tcPr>
            <w:tcW w:w="29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3E97" w:rsidRPr="008E1B05" w:rsidRDefault="00143E97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天然砂</w:t>
            </w:r>
          </w:p>
        </w:tc>
      </w:tr>
      <w:tr w:rsidR="00BC0E6B" w:rsidRPr="00143E97" w:rsidTr="00780BCF">
        <w:trPr>
          <w:trHeight w:val="300"/>
        </w:trPr>
        <w:tc>
          <w:tcPr>
            <w:tcW w:w="2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10</w:t>
            </w:r>
            <w:r w:rsidRPr="008E1B05">
              <w:rPr>
                <w:rFonts w:hint="eastAsia"/>
                <w:sz w:val="18"/>
                <w:szCs w:val="18"/>
              </w:rPr>
              <w:t>月</w:t>
            </w:r>
            <w:r w:rsidRPr="008E1B05">
              <w:rPr>
                <w:rFonts w:hint="eastAsia"/>
                <w:sz w:val="18"/>
                <w:szCs w:val="18"/>
              </w:rPr>
              <w:t>23</w:t>
            </w:r>
            <w:r w:rsidRPr="008E1B05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sz w:val="18"/>
                <w:szCs w:val="18"/>
              </w:rPr>
              <w:t>10</w:t>
            </w:r>
            <w:r w:rsidRPr="008E1B05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sz w:val="18"/>
                <w:szCs w:val="18"/>
              </w:rPr>
              <w:t>9</w:t>
            </w:r>
            <w:r w:rsidRPr="008E1B05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sz w:val="18"/>
                <w:szCs w:val="18"/>
              </w:rPr>
              <w:t>13</w:t>
            </w:r>
            <w:r w:rsidRPr="008E1B05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BC0E6B" w:rsidRPr="00143E97" w:rsidTr="00780BCF">
        <w:trPr>
          <w:trHeight w:val="300"/>
        </w:trPr>
        <w:tc>
          <w:tcPr>
            <w:tcW w:w="2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10</w:t>
            </w:r>
            <w:r w:rsidRPr="008E1B05">
              <w:rPr>
                <w:rFonts w:hint="eastAsia"/>
                <w:sz w:val="18"/>
                <w:szCs w:val="18"/>
              </w:rPr>
              <w:t>月</w:t>
            </w:r>
            <w:r w:rsidRPr="008E1B05">
              <w:rPr>
                <w:rFonts w:hint="eastAsia"/>
                <w:sz w:val="18"/>
                <w:szCs w:val="18"/>
              </w:rPr>
              <w:t>30</w:t>
            </w:r>
            <w:r w:rsidRPr="008E1B05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sz w:val="18"/>
                <w:szCs w:val="18"/>
              </w:rPr>
              <w:t>10</w:t>
            </w:r>
            <w:r w:rsidRPr="008E1B05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sz w:val="18"/>
                <w:szCs w:val="18"/>
              </w:rPr>
              <w:t>9</w:t>
            </w:r>
            <w:r w:rsidRPr="008E1B05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sz w:val="18"/>
                <w:szCs w:val="18"/>
              </w:rPr>
              <w:t>13</w:t>
            </w:r>
            <w:r w:rsidRPr="008E1B05">
              <w:rPr>
                <w:rFonts w:hint="eastAsia"/>
                <w:sz w:val="18"/>
                <w:szCs w:val="18"/>
              </w:rPr>
              <w:t>4</w:t>
            </w:r>
          </w:p>
        </w:tc>
      </w:tr>
      <w:tr w:rsidR="00BC0E6B" w:rsidRPr="00143E97" w:rsidTr="00780BCF">
        <w:trPr>
          <w:trHeight w:val="300"/>
        </w:trPr>
        <w:tc>
          <w:tcPr>
            <w:tcW w:w="2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周环比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23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rFonts w:hint="eastAsia"/>
                <w:sz w:val="18"/>
                <w:szCs w:val="18"/>
              </w:rPr>
              <w:t>1.1%</w:t>
            </w:r>
          </w:p>
        </w:tc>
        <w:tc>
          <w:tcPr>
            <w:tcW w:w="29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DD7E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C0E6B" w:rsidRPr="008E1B05" w:rsidRDefault="00BC0E6B" w:rsidP="008E1B05">
            <w:pPr>
              <w:jc w:val="center"/>
              <w:rPr>
                <w:sz w:val="18"/>
                <w:szCs w:val="18"/>
              </w:rPr>
            </w:pPr>
            <w:r w:rsidRPr="008E1B05">
              <w:rPr>
                <w:sz w:val="18"/>
                <w:szCs w:val="18"/>
              </w:rPr>
              <w:t>-</w:t>
            </w:r>
          </w:p>
        </w:tc>
      </w:tr>
    </w:tbl>
    <w:p w:rsidR="00143E97" w:rsidRPr="008E1B05" w:rsidRDefault="00BC0E6B" w:rsidP="00BC0E6B">
      <w:pPr>
        <w:ind w:firstLineChars="200" w:firstLine="420"/>
        <w:rPr>
          <w:rFonts w:ascii="微软雅黑" w:eastAsia="微软雅黑" w:hAnsi="微软雅黑" w:cs="宋体"/>
          <w:color w:val="FF0000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color w:val="FF0000"/>
          <w:kern w:val="0"/>
          <w:szCs w:val="21"/>
        </w:rPr>
        <w:t>本周，全国机制砂均价101元/吨，周环比持平；碎石均价95元/吨，周环比上涨1.1%；天然砂均价134元/吨，周环比持平。具体分区域来看：</w:t>
      </w:r>
    </w:p>
    <w:p w:rsidR="006665F7" w:rsidRDefault="00143E97" w:rsidP="006665F7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195AEB">
        <w:rPr>
          <w:rFonts w:ascii="微软雅黑" w:eastAsia="微软雅黑" w:hAnsi="微软雅黑"/>
          <w:b/>
          <w:color w:val="C00000"/>
          <w:szCs w:val="21"/>
        </w:rPr>
        <w:lastRenderedPageBreak/>
        <w:t>华东区域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本周上海地区砂石价格上涨4-5元。临近进博会，上海市近日发布 进博会期间交通管制及水上交通安全管理通告 ，进沪船只需进行检查，受此影响，砂石到港量明显减少，商家报价也有明显上涨，涨幅4-5元/吨，天然湖砂报价127-137元/吨，机制砂市场价105-109元/吨，上涨5元/吨，碎石97-101元/吨。进博会期间，市场供应紧张，会后看市场需求情况，市场预计砂石行情仍将持续偏强运行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浙江杭州地区天气晴好，施工进度正常，需求良好，上海进博会的开展，对砂石的管控加强，砂石的价格或将有小幅上涨，目前机制砂的价格在130-140元/吨，天然河沙的价格在180元/吨左右。市场需求良好，砂石价格稳中偏强运行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江苏南京地区砂石价格稳定运行，目前碎石价格保持在130元/吨左右。近期南京地区砂石市场需求保持相对旺盛的阶段，而在价格行情方面，三季度以来也相对稳步上行的趋势。从混凝土企业了解得知，随着工程项目对混凝土的采购量增多，混凝土企业也加大了对砂石的囤购计划，预计短期南京地区砂石价格行情仍将保持稳步上行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山东济宁市场砂石价格小幅上涨2-3元/吨，本地主流品牌1-2碎石市场报价82-84元/吨，1-3碎石市场报价70元/吨；0-5碎石市场报价在78-82元/吨。市场加大管控力度，矿山设备升级，产量受限，随之价格再次上调。烟台、威海、青岛、临沂市场碎石价格暂无调整，预计河砂价格下周或将小幅上涨2-3元/吨，主要受船运上涨影响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安徽淮北、阜阳、亳州市场砂石行情受山东鲁南价格上涨影响，砂石价格高位运行，预计下周或将出现跟涨的现象。目前1-2碎石上船含税价在79-82元/吨，安徽9月底市场需要有所好转，加速本地市场需求释放，以及长三角地区项目赶工期，砂石库位持续下滑，因此对砂石价格起到一定支撑作用。预计后期安徽砂石行情稳中偏强运行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福建福州地区砂石市场需求表现一般，整体市场行情萎靡，价格弱势维稳运行。据笔者了解，目前福州区域砂石市场行情一般，厂家库存较为高位，整体市场供应过剩，厂家表示近期施工进度较差，砂石市场需求低迷，因此整体市场报价保持弱势，近期报价难有较大提升。后期报价弱势运行为主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江西南昌地区砂石价格持续处于稳定状态，短期波动不大。目前天然砂价格在100元/吨，石子价格在75-80元/吨。从整体情况来看，砂石价格波动一直不大，短期需求也是较为良好，预计后期价格仍是看稳为主。综上所述，本周砂石平稳，下周暂无调整。</w:t>
      </w:r>
    </w:p>
    <w:p w:rsidR="006665F7" w:rsidRDefault="00143E97" w:rsidP="006665F7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195AEB">
        <w:rPr>
          <w:rFonts w:ascii="微软雅黑" w:eastAsia="微软雅黑" w:hAnsi="微软雅黑"/>
          <w:b/>
          <w:color w:val="C00000"/>
          <w:szCs w:val="21"/>
        </w:rPr>
        <w:t>华中区域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河南平顶山地区砂石价格整体维持稳定。目前河砂价格110-120元/吨，碎石价格70-75元/吨，机制砂价格73-78元/吨，目前平顶山地区工程量处于一般水平，砂石市场整体竞争激烈，短时间内砂石价格上涨难度较大，持稳为主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湖北武汉砂石价格整体维持稳定水平。目前武汉市场河砂价格130-140元/吨，碎石价格92-97元/吨，机制砂价格98-105元/吨，据市场反馈，目前周边砂石库存充足，价格整体维持小幅震荡，波动不明显，短时间内仍会以稳定为主。</w:t>
      </w:r>
    </w:p>
    <w:p w:rsidR="00BC0E6B" w:rsidRPr="008E1B05" w:rsidRDefault="00BC0E6B" w:rsidP="008E1B05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8E1B05">
        <w:rPr>
          <w:rFonts w:ascii="微软雅黑" w:eastAsia="微软雅黑" w:hAnsi="微软雅黑" w:cs="宋体" w:hint="eastAsia"/>
          <w:kern w:val="0"/>
          <w:szCs w:val="21"/>
        </w:rPr>
        <w:t>本周湖南长沙砂石价格震荡上扬。因长沙部分砂石码头环保检查，供应紧张，加之丰水期，船运价格上涨，长沙地区天然砂石到位价有所上扬，涨幅2元/吨。目前市场天然湖砂报价120元/吨，机制砂市场价100-105元/吨，碎石维持68-70元/吨。预计长沙砂石价格地区震荡上行。</w:t>
      </w:r>
    </w:p>
    <w:p w:rsidR="00143E97" w:rsidRPr="00195AEB" w:rsidRDefault="00143E97" w:rsidP="00143E97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195AEB">
        <w:rPr>
          <w:rFonts w:ascii="微软雅黑" w:eastAsia="微软雅黑" w:hAnsi="微软雅黑"/>
          <w:b/>
          <w:color w:val="C00000"/>
          <w:szCs w:val="21"/>
        </w:rPr>
        <w:t>西南区域</w:t>
      </w:r>
    </w:p>
    <w:p w:rsidR="008E1B05" w:rsidRDefault="00BC0E6B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本周云南昆明地区砂石市场需求表现较为平淡，本地报价维稳运行，主流品牌机制砂中砂报价为72元</w:t>
      </w:r>
      <w:r w:rsidRPr="00BC0E6B">
        <w:rPr>
          <w:rFonts w:ascii="微软雅黑" w:eastAsia="微软雅黑" w:hAnsi="微软雅黑" w:cs="宋体" w:hint="eastAsia"/>
          <w:kern w:val="0"/>
          <w:szCs w:val="21"/>
        </w:rPr>
        <w:lastRenderedPageBreak/>
        <w:t>/吨。目前昆明地区天气条件尚可，而受到资金条件不佳，施工进度缓慢，砂石市场需求表现低迷，而企业生产较为正常，库存逐步回升，整体报价弱势维稳运行。</w:t>
      </w:r>
    </w:p>
    <w:p w:rsidR="00143E97" w:rsidRDefault="00BC0E6B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四川成都地区天气晴好，工地开工率提升，砂石需求量有所提升，另外，由于环保整治加强，非法砂石厂停工整顿，砂石供应量下降，商家涨价意愿强烈。由于下游搅拌站出货量尚未恢复正常水平，且有一定库存，因此不接受砂石涨价，导致价格难以上涨。预计后期市场需求持续释放，砂石供应吃紧，价格有上行趋势。</w:t>
      </w:r>
    </w:p>
    <w:p w:rsidR="00143E97" w:rsidRPr="00195AEB" w:rsidRDefault="00143E97" w:rsidP="00143E97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195AEB">
        <w:rPr>
          <w:rFonts w:ascii="微软雅黑" w:eastAsia="微软雅黑" w:hAnsi="微软雅黑"/>
          <w:b/>
          <w:color w:val="C00000"/>
          <w:szCs w:val="21"/>
        </w:rPr>
        <w:t>华南区域</w:t>
      </w:r>
    </w:p>
    <w:p w:rsidR="008E1B05" w:rsidRDefault="00BC0E6B" w:rsidP="006665F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/>
          <w:kern w:val="0"/>
          <w:szCs w:val="21"/>
        </w:rPr>
        <w:t>本周广东广州地区砂石价格整体保持震荡偏强态势，当地市场需求旺盛，市场供大于求。广东广州砂石价格震荡上行为主，随着施工旺季到来，市场需求逐渐提高，材料方面供大于求，再加上目前开采受限，运输成本增加，导致生产成本提高，目前市场天然河沙市场报价在180元/吨左右，碎石价格在120元/吨，近期广州市场整体将继续稳中偏强运行。</w:t>
      </w:r>
    </w:p>
    <w:p w:rsidR="00780BCF" w:rsidRPr="006665F7" w:rsidRDefault="00BC0E6B" w:rsidP="006665F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广西南宁当地市场行情表现暂稳，需求一般，价格方面整体暂无明显调整。广西南宁地区砂石价格暂无变动，厂家报价无调整，市场行情虽好转，但砂石方面表现稳定，价格波动意义不大，目前机制砂价格在65-77元/吨，碎石价格在61-65元/吨，预计近期南宁地区砂石价格将继续保持稳定运行。</w:t>
      </w:r>
    </w:p>
    <w:p w:rsidR="00143E97" w:rsidRPr="00195AEB" w:rsidRDefault="00143E97" w:rsidP="00143E97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195AEB">
        <w:rPr>
          <w:rFonts w:ascii="微软雅黑" w:eastAsia="微软雅黑" w:hAnsi="微软雅黑"/>
          <w:b/>
          <w:color w:val="C00000"/>
          <w:szCs w:val="21"/>
        </w:rPr>
        <w:t>华北区域</w:t>
      </w:r>
    </w:p>
    <w:p w:rsidR="008E1B05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天津地区砂石市场行情持稳运行，价格保持高位运行。天津地区近期砂石市场需求尚可，本地砂石成交量较大，混凝土企业采购量较大。目前本地天然砂中砂价格维持在130元/吨左右；碎石价格维持在75-85元/吨之间。砂石市场价格保持高位坚挺。预计短期内该地区砂石行情将会保持稳定，价格难有较大波动。</w:t>
      </w:r>
    </w:p>
    <w:p w:rsidR="00143E97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山西太原地区砂石市场供应紧张，砂石行情强势运行，现市场主流机制砂中砂市场报价85元/吨。据了解，近期山西太原地区受环保影响，砂石市场供应紧张，砂石行情偏强运行，砂石价格出现小幅上涨，据市场反馈，后期砂石价格或将再次出现上调。综合来看，近期山西太原地区砂石价格出现上涨，预计回去或将再次出现上调。</w:t>
      </w:r>
    </w:p>
    <w:p w:rsidR="00143E97" w:rsidRPr="006665F7" w:rsidRDefault="00143E97" w:rsidP="00143E97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 w:rsidRPr="006665F7">
        <w:rPr>
          <w:rFonts w:ascii="微软雅黑" w:eastAsia="微软雅黑" w:hAnsi="微软雅黑"/>
          <w:b/>
          <w:color w:val="C00000"/>
          <w:szCs w:val="21"/>
        </w:rPr>
        <w:t>西北区域</w:t>
      </w:r>
    </w:p>
    <w:p w:rsidR="008E1B05" w:rsidRDefault="00BC0E6B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陕西西安地区砂石价格持稳运行，市场需求一般。天然砂报价105-110元/吨，机制砂市场价90-95元/吨，碎石价格94-96元/吨。西安目前大力推进环保治理，淘汰落后产能，整顿违规企业。近期项目施工进度加快，市场需求有所好转，普遍心态良好，预计后期价格偏强运行。</w:t>
      </w:r>
    </w:p>
    <w:p w:rsidR="00143E97" w:rsidRPr="006665F7" w:rsidRDefault="00BC0E6B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/>
          <w:kern w:val="0"/>
          <w:szCs w:val="21"/>
        </w:rPr>
        <w:t>本周甘肃兰州地区砂石市场需求良好，价格小幅上涨。今年兰州地区工程项目开展良好，市场需求上升，加上超载的查处，运费提升，砂石价格上升5元/吨。目前机制砂价格在90-105元/吨，石子价格85-95元/吨。预计后期价格稳中偏强运行。</w:t>
      </w:r>
    </w:p>
    <w:p w:rsidR="00780BCF" w:rsidRPr="00195AEB" w:rsidRDefault="00780BCF" w:rsidP="00780BCF">
      <w:pPr>
        <w:ind w:firstLineChars="200" w:firstLine="420"/>
        <w:rPr>
          <w:rFonts w:ascii="微软雅黑" w:eastAsia="微软雅黑" w:hAnsi="微软雅黑"/>
          <w:b/>
          <w:color w:val="C00000"/>
          <w:szCs w:val="21"/>
        </w:rPr>
      </w:pPr>
      <w:r>
        <w:rPr>
          <w:rFonts w:ascii="微软雅黑" w:eastAsia="微软雅黑" w:hAnsi="微软雅黑" w:hint="eastAsia"/>
          <w:b/>
          <w:color w:val="C00000"/>
          <w:szCs w:val="21"/>
        </w:rPr>
        <w:t>综上所述</w:t>
      </w:r>
    </w:p>
    <w:p w:rsidR="00780BCF" w:rsidRDefault="00BC0E6B" w:rsidP="00BC0E6B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  <w:r w:rsidRPr="00BC0E6B">
        <w:rPr>
          <w:rFonts w:ascii="微软雅黑" w:eastAsia="微软雅黑" w:hAnsi="微软雅黑" w:cs="宋体" w:hint="eastAsia"/>
          <w:kern w:val="0"/>
          <w:szCs w:val="21"/>
        </w:rPr>
        <w:t>本周全国综合砂石行情持续缓慢回升。需求方面:华东、华南、华北项目进度较好，重点工程项目对砂石需求量持续增加。供应方面：受环保管控影响，要求重污染企业在重污染天气，要求停工、停产，涉及砂石行业，矿山开采受限，碎石和机制砂供应略显紧张。河砂、湖砂资源枯竭，为保护自然环境严禁违规开采，供应持续紧张。价格方面：部分沿江流域和沿海市场受环保影响，砂石开采受限，供应偏紧，价格持续走高。预计下周华东和华南地区砂石行情稳中偏强；华中地区砂石行情持稳为主；华北地区砂石价格或将上涨；西南地区砂石价格稳中偏弱；西北地区砂石价格偏强运行；东北地区砂石价格暂稳</w:t>
      </w:r>
      <w:r w:rsidR="00780BCF" w:rsidRPr="006665F7">
        <w:rPr>
          <w:rFonts w:ascii="微软雅黑" w:eastAsia="微软雅黑" w:hAnsi="微软雅黑" w:cs="宋体" w:hint="eastAsia"/>
          <w:kern w:val="0"/>
          <w:szCs w:val="21"/>
        </w:rPr>
        <w:t>。</w:t>
      </w:r>
    </w:p>
    <w:p w:rsidR="00195AEB" w:rsidRDefault="00195AEB" w:rsidP="00143E97">
      <w:pPr>
        <w:ind w:firstLineChars="200" w:firstLine="420"/>
        <w:rPr>
          <w:rFonts w:ascii="微软雅黑" w:eastAsia="微软雅黑" w:hAnsi="微软雅黑" w:cs="宋体"/>
          <w:kern w:val="0"/>
          <w:szCs w:val="21"/>
        </w:rPr>
      </w:pPr>
    </w:p>
    <w:p w:rsidR="00370484" w:rsidRPr="0016287A" w:rsidRDefault="00370484" w:rsidP="00FB172D">
      <w:pPr>
        <w:pStyle w:val="1"/>
        <w:jc w:val="center"/>
        <w:rPr>
          <w:rFonts w:ascii="微软雅黑" w:eastAsia="微软雅黑" w:hAnsi="微软雅黑"/>
          <w:color w:val="FF0000"/>
        </w:rPr>
      </w:pPr>
      <w:bookmarkStart w:id="45" w:name="_Toc55388770"/>
      <w:r w:rsidRPr="0016287A">
        <w:rPr>
          <w:rFonts w:ascii="微软雅黑" w:eastAsia="微软雅黑" w:hAnsi="微软雅黑"/>
          <w:color w:val="FF0000"/>
        </w:rPr>
        <w:lastRenderedPageBreak/>
        <w:t>木材价格专区</w:t>
      </w:r>
      <w:bookmarkEnd w:id="45"/>
    </w:p>
    <w:p w:rsidR="00370484" w:rsidRDefault="00370484" w:rsidP="008150CF">
      <w:pPr>
        <w:pStyle w:val="2"/>
        <w:jc w:val="center"/>
      </w:pPr>
      <w:bookmarkStart w:id="46" w:name="_Toc55388771"/>
      <w:r>
        <w:rPr>
          <w:rFonts w:hint="eastAsia"/>
        </w:rPr>
        <w:t>20</w:t>
      </w:r>
      <w:r w:rsidR="005F4E53">
        <w:rPr>
          <w:rFonts w:hint="eastAsia"/>
        </w:rPr>
        <w:t>20</w:t>
      </w:r>
      <w:r>
        <w:rPr>
          <w:rFonts w:hint="eastAsia"/>
        </w:rPr>
        <w:t>年</w:t>
      </w:r>
      <w:r w:rsidR="008A3AE1">
        <w:rPr>
          <w:rFonts w:hint="eastAsia"/>
        </w:rPr>
        <w:t>1</w:t>
      </w:r>
      <w:r w:rsidR="00BC0E6B">
        <w:rPr>
          <w:rFonts w:hint="eastAsia"/>
        </w:rPr>
        <w:t>1</w:t>
      </w:r>
      <w:r>
        <w:rPr>
          <w:rFonts w:hint="eastAsia"/>
        </w:rPr>
        <w:t>月木材价格行情</w:t>
      </w:r>
      <w:bookmarkEnd w:id="46"/>
    </w:p>
    <w:tbl>
      <w:tblPr>
        <w:tblStyle w:val="ad"/>
        <w:tblW w:w="10456" w:type="dxa"/>
        <w:tblLayout w:type="fixed"/>
        <w:tblLook w:val="04A0"/>
      </w:tblPr>
      <w:tblGrid>
        <w:gridCol w:w="1809"/>
        <w:gridCol w:w="2127"/>
        <w:gridCol w:w="1842"/>
        <w:gridCol w:w="2127"/>
        <w:gridCol w:w="2551"/>
      </w:tblGrid>
      <w:tr w:rsidR="00DC4924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C7364C" w:rsidRPr="00152AB3" w:rsidRDefault="00C736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 w:rsidRPr="00152AB3"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品名</w:t>
            </w:r>
          </w:p>
        </w:tc>
        <w:tc>
          <w:tcPr>
            <w:tcW w:w="2127" w:type="dxa"/>
            <w:vAlign w:val="center"/>
            <w:hideMark/>
          </w:tcPr>
          <w:p w:rsidR="00C7364C" w:rsidRPr="00152AB3" w:rsidRDefault="00C736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 w:rsidRPr="00152AB3"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规格</w:t>
            </w:r>
          </w:p>
        </w:tc>
        <w:tc>
          <w:tcPr>
            <w:tcW w:w="1842" w:type="dxa"/>
            <w:vAlign w:val="center"/>
            <w:hideMark/>
          </w:tcPr>
          <w:p w:rsidR="00C7364C" w:rsidRPr="00152AB3" w:rsidRDefault="00C736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 w:rsidRPr="00152AB3"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价格</w:t>
            </w:r>
          </w:p>
        </w:tc>
        <w:tc>
          <w:tcPr>
            <w:tcW w:w="2127" w:type="dxa"/>
            <w:vAlign w:val="center"/>
            <w:hideMark/>
          </w:tcPr>
          <w:p w:rsidR="00C7364C" w:rsidRPr="00152AB3" w:rsidRDefault="00C736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 w:rsidRPr="00152AB3"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市场或地区</w:t>
            </w:r>
          </w:p>
        </w:tc>
        <w:tc>
          <w:tcPr>
            <w:tcW w:w="2551" w:type="dxa"/>
            <w:vAlign w:val="center"/>
          </w:tcPr>
          <w:p w:rsidR="00C7364C" w:rsidRPr="00152AB3" w:rsidRDefault="00C736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 w:rsidRPr="00152AB3"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其它属性</w:t>
            </w:r>
          </w:p>
        </w:tc>
      </w:tr>
      <w:tr w:rsidR="006A693D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杉木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3-6cm</w:t>
            </w:r>
          </w:p>
        </w:tc>
        <w:tc>
          <w:tcPr>
            <w:tcW w:w="1842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700.00 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福建杉木</w:t>
            </w:r>
          </w:p>
        </w:tc>
        <w:tc>
          <w:tcPr>
            <w:tcW w:w="2551" w:type="dxa"/>
            <w:vAlign w:val="center"/>
          </w:tcPr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A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检尺方法：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国标</w:t>
            </w:r>
          </w:p>
          <w:p w:rsidR="006A693D" w:rsidRP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</w:t>
            </w:r>
          </w:p>
        </w:tc>
      </w:tr>
      <w:tr w:rsidR="006A693D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杉木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8-12cm</w:t>
            </w:r>
          </w:p>
        </w:tc>
        <w:tc>
          <w:tcPr>
            <w:tcW w:w="1842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830.00 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福建杉木</w:t>
            </w:r>
          </w:p>
        </w:tc>
        <w:tc>
          <w:tcPr>
            <w:tcW w:w="2551" w:type="dxa"/>
            <w:vAlign w:val="center"/>
          </w:tcPr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A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检尺方法：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国标</w:t>
            </w:r>
          </w:p>
          <w:p w:rsidR="006A693D" w:rsidRP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</w:t>
            </w:r>
          </w:p>
        </w:tc>
      </w:tr>
      <w:tr w:rsidR="006A693D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杉木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12-14cm</w:t>
            </w:r>
          </w:p>
        </w:tc>
        <w:tc>
          <w:tcPr>
            <w:tcW w:w="1842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1070.00 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福建杉木</w:t>
            </w:r>
          </w:p>
        </w:tc>
        <w:tc>
          <w:tcPr>
            <w:tcW w:w="2551" w:type="dxa"/>
            <w:vAlign w:val="center"/>
          </w:tcPr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A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检尺方法：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国标</w:t>
            </w:r>
          </w:p>
          <w:p w:rsidR="006A693D" w:rsidRP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</w:t>
            </w:r>
          </w:p>
        </w:tc>
      </w:tr>
      <w:tr w:rsidR="006A693D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杉木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14cm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以上</w:t>
            </w:r>
          </w:p>
        </w:tc>
        <w:tc>
          <w:tcPr>
            <w:tcW w:w="1842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1190.00 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A693D" w:rsidRPr="006A693D" w:rsidRDefault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A693D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福建杉木</w:t>
            </w:r>
          </w:p>
        </w:tc>
        <w:tc>
          <w:tcPr>
            <w:tcW w:w="2551" w:type="dxa"/>
            <w:vAlign w:val="center"/>
          </w:tcPr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A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检尺方法：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国标</w:t>
            </w:r>
          </w:p>
          <w:p w:rsidR="006A693D" w:rsidRPr="006A693D" w:rsidRDefault="006A693D" w:rsidP="006A693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</w:t>
            </w:r>
          </w:p>
        </w:tc>
      </w:tr>
      <w:tr w:rsidR="00A4580A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松木</w:t>
            </w:r>
          </w:p>
        </w:tc>
        <w:tc>
          <w:tcPr>
            <w:tcW w:w="2127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20cm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以上</w:t>
            </w:r>
          </w:p>
        </w:tc>
        <w:tc>
          <w:tcPr>
            <w:tcW w:w="1842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760.00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福建松木</w:t>
            </w:r>
          </w:p>
        </w:tc>
        <w:tc>
          <w:tcPr>
            <w:tcW w:w="2551" w:type="dxa"/>
            <w:vAlign w:val="center"/>
          </w:tcPr>
          <w:p w:rsid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A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检尺方法：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国标</w:t>
            </w:r>
          </w:p>
          <w:p w:rsidR="00A4580A" w:rsidRP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</w:t>
            </w:r>
          </w:p>
        </w:tc>
      </w:tr>
      <w:tr w:rsidR="00A4580A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松木</w:t>
            </w:r>
          </w:p>
        </w:tc>
        <w:tc>
          <w:tcPr>
            <w:tcW w:w="2127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14-18cm</w:t>
            </w:r>
          </w:p>
        </w:tc>
        <w:tc>
          <w:tcPr>
            <w:tcW w:w="1842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610.00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福建松木</w:t>
            </w:r>
          </w:p>
        </w:tc>
        <w:tc>
          <w:tcPr>
            <w:tcW w:w="2551" w:type="dxa"/>
            <w:vAlign w:val="center"/>
          </w:tcPr>
          <w:p w:rsid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检尺方法：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国标</w:t>
            </w:r>
          </w:p>
          <w:p w:rsid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</w:t>
            </w:r>
          </w:p>
          <w:p w:rsidR="00A4580A" w:rsidRP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 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A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</w:p>
        </w:tc>
      </w:tr>
      <w:tr w:rsidR="00A4580A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松木</w:t>
            </w:r>
          </w:p>
        </w:tc>
        <w:tc>
          <w:tcPr>
            <w:tcW w:w="2127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8-12cm</w:t>
            </w:r>
          </w:p>
        </w:tc>
        <w:tc>
          <w:tcPr>
            <w:tcW w:w="1842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510.00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A4580A" w:rsidRPr="00A4580A" w:rsidRDefault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福建松木</w:t>
            </w:r>
          </w:p>
        </w:tc>
        <w:tc>
          <w:tcPr>
            <w:tcW w:w="2551" w:type="dxa"/>
            <w:vAlign w:val="center"/>
          </w:tcPr>
          <w:p w:rsid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A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</w:p>
          <w:p w:rsid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检尺方法：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国标</w:t>
            </w:r>
          </w:p>
          <w:p w:rsidR="00A4580A" w:rsidRPr="00A4580A" w:rsidRDefault="00A4580A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A4580A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福建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1330.00~1360.00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重庆进口锯材</w:t>
            </w:r>
          </w:p>
        </w:tc>
        <w:tc>
          <w:tcPr>
            <w:tcW w:w="2551" w:type="dxa"/>
            <w:vAlign w:val="center"/>
          </w:tcPr>
          <w:p w:rsidR="00A4580A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新西兰</w:t>
            </w:r>
          </w:p>
          <w:p w:rsidR="006E0908" w:rsidRPr="006E0908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C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1350.00~1380.00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重庆进口锯材</w:t>
            </w:r>
          </w:p>
        </w:tc>
        <w:tc>
          <w:tcPr>
            <w:tcW w:w="2551" w:type="dxa"/>
            <w:vAlign w:val="center"/>
          </w:tcPr>
          <w:p w:rsidR="00A4580A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新西兰</w:t>
            </w:r>
          </w:p>
          <w:p w:rsidR="006E0908" w:rsidRPr="006E0908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 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1410.00~1440.00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重庆进口锯材</w:t>
            </w:r>
          </w:p>
        </w:tc>
        <w:tc>
          <w:tcPr>
            <w:tcW w:w="2551" w:type="dxa"/>
            <w:vAlign w:val="center"/>
          </w:tcPr>
          <w:p w:rsidR="00A4580A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C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  <w:p w:rsidR="006E0908" w:rsidRPr="006E0908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新西兰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1630.00~1660.00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重庆进口锯材</w:t>
            </w:r>
          </w:p>
        </w:tc>
        <w:tc>
          <w:tcPr>
            <w:tcW w:w="2551" w:type="dxa"/>
            <w:vAlign w:val="center"/>
          </w:tcPr>
          <w:p w:rsidR="00A4580A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 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A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  <w:p w:rsidR="006E0908" w:rsidRPr="006E0908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新西兰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1430.00~1460.00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重庆进口锯材</w:t>
            </w:r>
          </w:p>
        </w:tc>
        <w:tc>
          <w:tcPr>
            <w:tcW w:w="2551" w:type="dxa"/>
            <w:vAlign w:val="center"/>
          </w:tcPr>
          <w:p w:rsidR="00A4580A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新西兰</w:t>
            </w:r>
          </w:p>
          <w:p w:rsidR="006E0908" w:rsidRPr="006E0908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1550.00~1580.00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重庆进口锯材</w:t>
            </w:r>
          </w:p>
        </w:tc>
        <w:tc>
          <w:tcPr>
            <w:tcW w:w="2551" w:type="dxa"/>
            <w:vAlign w:val="center"/>
          </w:tcPr>
          <w:p w:rsidR="00A4580A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新西兰</w:t>
            </w:r>
          </w:p>
          <w:p w:rsidR="006E0908" w:rsidRPr="006E0908" w:rsidRDefault="006E0908" w:rsidP="00A4580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A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白松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6-8cm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白松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6-8cm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白松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4-6cm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E090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白松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4-6cm</w:t>
            </w:r>
          </w:p>
        </w:tc>
        <w:tc>
          <w:tcPr>
            <w:tcW w:w="1842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E0908" w:rsidRPr="006E0908" w:rsidRDefault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 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樟子松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4-6cm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 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樟子松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6-8cm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樟子松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4-6cm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樟子松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6-8cm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2100.00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 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松木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2220.00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松木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2220.00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lastRenderedPageBreak/>
              <w:t>松木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2220.00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167B68">
        <w:trPr>
          <w:trHeight w:val="397"/>
        </w:trPr>
        <w:tc>
          <w:tcPr>
            <w:tcW w:w="1809" w:type="dxa"/>
            <w:hideMark/>
          </w:tcPr>
          <w:p w:rsidR="006665F7" w:rsidRPr="006E0908" w:rsidRDefault="006665F7" w:rsidP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红松</w:t>
            </w:r>
          </w:p>
        </w:tc>
        <w:tc>
          <w:tcPr>
            <w:tcW w:w="2127" w:type="dxa"/>
            <w:hideMark/>
          </w:tcPr>
          <w:p w:rsidR="006665F7" w:rsidRPr="006E0908" w:rsidRDefault="006665F7" w:rsidP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3m×4-6cm</w:t>
            </w:r>
          </w:p>
        </w:tc>
        <w:tc>
          <w:tcPr>
            <w:tcW w:w="1842" w:type="dxa"/>
            <w:hideMark/>
          </w:tcPr>
          <w:p w:rsidR="006665F7" w:rsidRPr="006E0908" w:rsidRDefault="006665F7" w:rsidP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2080.00 </w:t>
            </w: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hideMark/>
          </w:tcPr>
          <w:p w:rsidR="006665F7" w:rsidRPr="006E0908" w:rsidRDefault="006665F7" w:rsidP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</w:tcPr>
          <w:p w:rsidR="006665F7" w:rsidRPr="006E0908" w:rsidRDefault="006665F7" w:rsidP="006E0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  </w:t>
            </w: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俄罗斯</w:t>
            </w:r>
          </w:p>
        </w:tc>
      </w:tr>
      <w:tr w:rsidR="006665F7" w:rsidRPr="00763E1A" w:rsidTr="00167B68">
        <w:trPr>
          <w:trHeight w:val="397"/>
        </w:trPr>
        <w:tc>
          <w:tcPr>
            <w:tcW w:w="1809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红松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4-6cm</w:t>
            </w:r>
          </w:p>
        </w:tc>
        <w:tc>
          <w:tcPr>
            <w:tcW w:w="1842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2080.00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西北木材交易市场锯材</w:t>
            </w:r>
          </w:p>
        </w:tc>
        <w:tc>
          <w:tcPr>
            <w:tcW w:w="2551" w:type="dxa"/>
            <w:vAlign w:val="center"/>
          </w:tcPr>
          <w:p w:rsidR="006665F7" w:rsidRPr="006E0908" w:rsidRDefault="006665F7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6E0908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俄罗斯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2.5-2.8m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1390.00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1360.00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1420.00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1380.00~1410.00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欧洲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C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1710.00~1740.00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欧洲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A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1540.00~1570.00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欧洲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1680.00~1710.00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欧洲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A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1440.00~1470.00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C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 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欧洲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1480.00~1510.00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欧洲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云杉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1510.00~1540.00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欧洲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1260.00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辐射松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1260.00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南方松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1250.00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南方松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1280.00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南方松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1310.00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广东惠州建筑木方</w:t>
            </w:r>
          </w:p>
        </w:tc>
        <w:tc>
          <w:tcPr>
            <w:tcW w:w="2551" w:type="dxa"/>
            <w:vAlign w:val="center"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统货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1380.00~1410.00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澳大利亚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1410.00~1440.00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澳大利亚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1550.00~1580.00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A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 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澳大利亚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1250.00~1280.00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C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澳大利亚</w:t>
            </w:r>
          </w:p>
        </w:tc>
      </w:tr>
      <w:tr w:rsidR="00195AEB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澳松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3m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（按需加工）</w:t>
            </w:r>
          </w:p>
        </w:tc>
        <w:tc>
          <w:tcPr>
            <w:tcW w:w="1842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1580.00~1610.00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195AEB" w:rsidRPr="00195AEB" w:rsidRDefault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广西口岸进口锯材</w:t>
            </w:r>
          </w:p>
        </w:tc>
        <w:tc>
          <w:tcPr>
            <w:tcW w:w="2551" w:type="dxa"/>
            <w:vAlign w:val="center"/>
          </w:tcPr>
          <w:p w:rsid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质量等级：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口料（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A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级）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</w:p>
          <w:p w:rsidR="00195AEB" w:rsidRPr="00195AEB" w:rsidRDefault="00195AEB" w:rsidP="00195AE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产地：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195AE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澳大利亚</w:t>
            </w:r>
          </w:p>
        </w:tc>
      </w:tr>
      <w:tr w:rsidR="00EB3AF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EB3AF8" w:rsidRPr="00B8201E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复合木模板</w:t>
            </w:r>
          </w:p>
        </w:tc>
        <w:tc>
          <w:tcPr>
            <w:tcW w:w="2127" w:type="dxa"/>
            <w:vAlign w:val="center"/>
            <w:hideMark/>
          </w:tcPr>
          <w:p w:rsidR="00EB3AF8" w:rsidRPr="00B8201E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EB3AF8" w:rsidRPr="00B8201E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37.7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平方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EB3AF8" w:rsidRPr="00B8201E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沈阳</w:t>
            </w:r>
          </w:p>
        </w:tc>
        <w:tc>
          <w:tcPr>
            <w:tcW w:w="2551" w:type="dxa"/>
            <w:vMerge w:val="restart"/>
            <w:vAlign w:val="center"/>
          </w:tcPr>
          <w:p w:rsidR="00EB3AF8" w:rsidRPr="00B8201E" w:rsidRDefault="00EB3AF8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EB3AF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EB3AF8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镀膜复合模板</w:t>
            </w:r>
          </w:p>
        </w:tc>
        <w:tc>
          <w:tcPr>
            <w:tcW w:w="2127" w:type="dxa"/>
            <w:vAlign w:val="center"/>
            <w:hideMark/>
          </w:tcPr>
          <w:p w:rsidR="00EB3AF8" w:rsidRPr="00B8201E" w:rsidRDefault="00EB3AF8" w:rsidP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1830*915*15</w:t>
            </w:r>
          </w:p>
        </w:tc>
        <w:tc>
          <w:tcPr>
            <w:tcW w:w="1842" w:type="dxa"/>
            <w:vAlign w:val="center"/>
            <w:hideMark/>
          </w:tcPr>
          <w:p w:rsidR="00EB3AF8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平方</w:t>
            </w:r>
          </w:p>
        </w:tc>
        <w:tc>
          <w:tcPr>
            <w:tcW w:w="2127" w:type="dxa"/>
            <w:vMerge/>
            <w:vAlign w:val="center"/>
            <w:hideMark/>
          </w:tcPr>
          <w:p w:rsidR="00EB3AF8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EB3AF8" w:rsidRDefault="00EB3AF8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EB3AF8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EB3AF8" w:rsidRPr="00B8201E" w:rsidRDefault="00EB3AF8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复合木模板</w:t>
            </w:r>
          </w:p>
        </w:tc>
        <w:tc>
          <w:tcPr>
            <w:tcW w:w="2127" w:type="dxa"/>
            <w:vAlign w:val="center"/>
            <w:hideMark/>
          </w:tcPr>
          <w:p w:rsidR="00EB3AF8" w:rsidRPr="00B8201E" w:rsidRDefault="00EB3AF8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EB3AF8" w:rsidRPr="00B8201E" w:rsidRDefault="00EB3AF8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42.4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平方</w:t>
            </w:r>
          </w:p>
        </w:tc>
        <w:tc>
          <w:tcPr>
            <w:tcW w:w="2127" w:type="dxa"/>
            <w:vAlign w:val="center"/>
            <w:hideMark/>
          </w:tcPr>
          <w:p w:rsidR="00EB3AF8" w:rsidRDefault="00EB3AF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大连</w:t>
            </w:r>
          </w:p>
        </w:tc>
        <w:tc>
          <w:tcPr>
            <w:tcW w:w="2551" w:type="dxa"/>
            <w:vMerge/>
            <w:vAlign w:val="center"/>
          </w:tcPr>
          <w:p w:rsidR="00EB3AF8" w:rsidRDefault="00EB3AF8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7A0F9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7A0F95" w:rsidRPr="00B8201E" w:rsidRDefault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7A0F9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木模板成材</w:t>
            </w:r>
          </w:p>
        </w:tc>
        <w:tc>
          <w:tcPr>
            <w:tcW w:w="2127" w:type="dxa"/>
            <w:vAlign w:val="center"/>
            <w:hideMark/>
          </w:tcPr>
          <w:p w:rsidR="007A0F95" w:rsidRPr="00B8201E" w:rsidRDefault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7A0F95" w:rsidRPr="00B820A2" w:rsidRDefault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1850</w:t>
            </w:r>
            <w:r w:rsidR="00A96125"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</w:t>
            </w: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³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7A0F95" w:rsidRPr="00B8201E" w:rsidRDefault="007A0F95" w:rsidP="00AE1B30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上海</w:t>
            </w:r>
          </w:p>
        </w:tc>
        <w:tc>
          <w:tcPr>
            <w:tcW w:w="2551" w:type="dxa"/>
            <w:vMerge w:val="restart"/>
            <w:vAlign w:val="center"/>
          </w:tcPr>
          <w:p w:rsidR="007A0F95" w:rsidRPr="00B8201E" w:rsidRDefault="007A0F95" w:rsidP="00AE1B30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7A0F9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7A0F95" w:rsidRPr="00B8201E" w:rsidRDefault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胶合板模板</w:t>
            </w:r>
          </w:p>
        </w:tc>
        <w:tc>
          <w:tcPr>
            <w:tcW w:w="2127" w:type="dxa"/>
            <w:vAlign w:val="center"/>
            <w:hideMark/>
          </w:tcPr>
          <w:p w:rsidR="007A0F95" w:rsidRPr="00B8201E" w:rsidRDefault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E1B30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1830×915×15</w:t>
            </w:r>
          </w:p>
        </w:tc>
        <w:tc>
          <w:tcPr>
            <w:tcW w:w="1842" w:type="dxa"/>
            <w:vAlign w:val="center"/>
            <w:hideMark/>
          </w:tcPr>
          <w:p w:rsidR="007A0F95" w:rsidRPr="00B820A2" w:rsidRDefault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48.5</w:t>
            </w:r>
            <w:r w:rsidR="00A96125"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7A0F95" w:rsidRPr="00B8201E" w:rsidRDefault="007A0F95" w:rsidP="00AE1B30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7A0F95" w:rsidRPr="00B8201E" w:rsidRDefault="007A0F95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7A0F9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7A0F95" w:rsidRPr="00B8201E" w:rsidRDefault="007A0F95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竹胶模板</w:t>
            </w:r>
          </w:p>
        </w:tc>
        <w:tc>
          <w:tcPr>
            <w:tcW w:w="2127" w:type="dxa"/>
            <w:vAlign w:val="center"/>
            <w:hideMark/>
          </w:tcPr>
          <w:p w:rsidR="007A0F95" w:rsidRDefault="007A0F95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E1B30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2.44*1.22m</w:t>
            </w:r>
          </w:p>
          <w:p w:rsidR="007A0F95" w:rsidRPr="00B8201E" w:rsidRDefault="007A0F95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AE1B30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厚度</w:t>
            </w:r>
            <w:r w:rsidRPr="00AE1B30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7~15mm</w:t>
            </w:r>
          </w:p>
        </w:tc>
        <w:tc>
          <w:tcPr>
            <w:tcW w:w="1842" w:type="dxa"/>
            <w:vAlign w:val="center"/>
            <w:hideMark/>
          </w:tcPr>
          <w:p w:rsidR="007A0F95" w:rsidRPr="00B820A2" w:rsidRDefault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58.7/</w:t>
            </w:r>
            <w:r w:rsidRPr="00B820A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平米</w:t>
            </w:r>
          </w:p>
        </w:tc>
        <w:tc>
          <w:tcPr>
            <w:tcW w:w="2127" w:type="dxa"/>
            <w:vMerge/>
            <w:vAlign w:val="center"/>
            <w:hideMark/>
          </w:tcPr>
          <w:p w:rsidR="007A0F95" w:rsidRPr="00B8201E" w:rsidRDefault="007A0F95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7A0F95" w:rsidRPr="00B8201E" w:rsidRDefault="007A0F95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495E3C" w:rsidRPr="00763E1A" w:rsidTr="00495E3C">
        <w:trPr>
          <w:trHeight w:val="397"/>
        </w:trPr>
        <w:tc>
          <w:tcPr>
            <w:tcW w:w="1809" w:type="dxa"/>
            <w:vMerge w:val="restart"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建筑模板</w:t>
            </w:r>
          </w:p>
        </w:tc>
        <w:tc>
          <w:tcPr>
            <w:tcW w:w="2127" w:type="dxa"/>
            <w:vAlign w:val="center"/>
            <w:hideMark/>
          </w:tcPr>
          <w:p w:rsidR="00495E3C" w:rsidRPr="00B8201E" w:rsidRDefault="00495E3C" w:rsidP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1830*915*18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一级红板</w:t>
            </w:r>
          </w:p>
        </w:tc>
        <w:tc>
          <w:tcPr>
            <w:tcW w:w="1842" w:type="dxa"/>
            <w:vAlign w:val="center"/>
            <w:hideMark/>
          </w:tcPr>
          <w:p w:rsidR="00495E3C" w:rsidRPr="00A96125" w:rsidRDefault="00A96125" w:rsidP="00B820A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7</w:t>
            </w:r>
            <w:r w:rsidR="00B820A2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8</w:t>
            </w:r>
            <w:r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="00495E3C"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="00495E3C"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深圳</w:t>
            </w:r>
          </w:p>
        </w:tc>
        <w:tc>
          <w:tcPr>
            <w:tcW w:w="2551" w:type="dxa"/>
            <w:vMerge w:val="restart"/>
            <w:vAlign w:val="center"/>
          </w:tcPr>
          <w:p w:rsidR="00495E3C" w:rsidRDefault="00495E3C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  <w:p w:rsidR="0048192C" w:rsidRPr="00B8201E" w:rsidRDefault="0048192C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本期价格有涨跌</w:t>
            </w:r>
          </w:p>
        </w:tc>
      </w:tr>
      <w:tr w:rsidR="00495E3C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495E3C" w:rsidRPr="00B8201E" w:rsidRDefault="00495E3C" w:rsidP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1830*915*18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二级红板</w:t>
            </w:r>
          </w:p>
        </w:tc>
        <w:tc>
          <w:tcPr>
            <w:tcW w:w="1842" w:type="dxa"/>
            <w:vAlign w:val="center"/>
            <w:hideMark/>
          </w:tcPr>
          <w:p w:rsidR="00495E3C" w:rsidRPr="00A96125" w:rsidRDefault="00495E3C" w:rsidP="00B820A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7</w:t>
            </w:r>
            <w:r w:rsidR="00B820A2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2</w:t>
            </w:r>
            <w:r w:rsidR="00A96125"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Pr="00A96125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495E3C" w:rsidRPr="00B8201E" w:rsidRDefault="00495E3C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495E3C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495E3C" w:rsidRPr="00B8201E" w:rsidRDefault="00495E3C" w:rsidP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1830*915*18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三级红板</w:t>
            </w:r>
          </w:p>
        </w:tc>
        <w:tc>
          <w:tcPr>
            <w:tcW w:w="1842" w:type="dxa"/>
            <w:vAlign w:val="center"/>
            <w:hideMark/>
          </w:tcPr>
          <w:p w:rsidR="00495E3C" w:rsidRPr="00B820A2" w:rsidRDefault="00495E3C" w:rsidP="00B820A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FF0000"/>
                <w:kern w:val="2"/>
                <w:szCs w:val="18"/>
              </w:rPr>
            </w:pP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6</w:t>
            </w:r>
            <w:r w:rsidR="00B820A2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4</w:t>
            </w:r>
            <w:r w:rsidR="00A96125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元</w:t>
            </w: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/</w:t>
            </w: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495E3C" w:rsidRPr="00B8201E" w:rsidRDefault="00495E3C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495E3C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495E3C" w:rsidRPr="00B8201E" w:rsidRDefault="00495E3C" w:rsidP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1830*915*18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一级黑板</w:t>
            </w:r>
          </w:p>
        </w:tc>
        <w:tc>
          <w:tcPr>
            <w:tcW w:w="1842" w:type="dxa"/>
            <w:vAlign w:val="center"/>
            <w:hideMark/>
          </w:tcPr>
          <w:p w:rsidR="00495E3C" w:rsidRPr="00B820A2" w:rsidRDefault="00A96125" w:rsidP="00B820A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FF0000"/>
                <w:kern w:val="2"/>
                <w:szCs w:val="18"/>
              </w:rPr>
            </w:pP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8</w:t>
            </w:r>
            <w:r w:rsidR="00B820A2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3</w:t>
            </w: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元</w:t>
            </w:r>
            <w:r w:rsidR="00495E3C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/</w:t>
            </w:r>
            <w:r w:rsidR="00495E3C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495E3C" w:rsidRPr="00B8201E" w:rsidRDefault="00495E3C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495E3C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495E3C" w:rsidRPr="00B8201E" w:rsidRDefault="00495E3C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1830*915*18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二级黑板</w:t>
            </w:r>
          </w:p>
        </w:tc>
        <w:tc>
          <w:tcPr>
            <w:tcW w:w="1842" w:type="dxa"/>
            <w:vAlign w:val="center"/>
            <w:hideMark/>
          </w:tcPr>
          <w:p w:rsidR="00495E3C" w:rsidRPr="00B820A2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FF0000"/>
                <w:kern w:val="2"/>
                <w:szCs w:val="18"/>
              </w:rPr>
            </w:pP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83</w:t>
            </w:r>
            <w:r w:rsidR="00A96125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元</w:t>
            </w: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/</w:t>
            </w: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495E3C" w:rsidRPr="00B8201E" w:rsidRDefault="00495E3C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495E3C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495E3C" w:rsidRPr="00B8201E" w:rsidRDefault="00495E3C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1830*915*18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三级黑板</w:t>
            </w:r>
          </w:p>
        </w:tc>
        <w:tc>
          <w:tcPr>
            <w:tcW w:w="1842" w:type="dxa"/>
            <w:vAlign w:val="center"/>
            <w:hideMark/>
          </w:tcPr>
          <w:p w:rsidR="00495E3C" w:rsidRPr="00B820A2" w:rsidRDefault="00495E3C" w:rsidP="00B820A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FF0000"/>
                <w:kern w:val="2"/>
                <w:szCs w:val="18"/>
              </w:rPr>
            </w:pP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7</w:t>
            </w:r>
            <w:r w:rsidR="00B820A2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6</w:t>
            </w:r>
            <w:r w:rsidR="00A96125"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元</w:t>
            </w: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/</w:t>
            </w:r>
            <w:r w:rsidRPr="00B820A2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495E3C" w:rsidRPr="00B8201E" w:rsidRDefault="00495E3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495E3C" w:rsidRPr="00B8201E" w:rsidRDefault="00495E3C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 w:val="restart"/>
            <w:vAlign w:val="center"/>
            <w:hideMark/>
          </w:tcPr>
          <w:p w:rsidR="00A96125" w:rsidRPr="00B8201E" w:rsidRDefault="00A96125" w:rsidP="009F7908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7A0F9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木模板材</w:t>
            </w:r>
          </w:p>
        </w:tc>
        <w:tc>
          <w:tcPr>
            <w:tcW w:w="2127" w:type="dxa"/>
            <w:vAlign w:val="center"/>
            <w:hideMark/>
          </w:tcPr>
          <w:p w:rsidR="00A96125" w:rsidRDefault="00A96125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D1349" w:rsidRDefault="00A96125" w:rsidP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2202</w:t>
            </w:r>
            <w:r w:rsidRPr="001D134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³</w:t>
            </w:r>
          </w:p>
        </w:tc>
        <w:tc>
          <w:tcPr>
            <w:tcW w:w="2127" w:type="dxa"/>
            <w:vAlign w:val="center"/>
            <w:hideMark/>
          </w:tcPr>
          <w:p w:rsidR="00A96125" w:rsidRPr="00B8201E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武汉</w:t>
            </w:r>
          </w:p>
        </w:tc>
        <w:tc>
          <w:tcPr>
            <w:tcW w:w="2551" w:type="dxa"/>
            <w:vAlign w:val="center"/>
          </w:tcPr>
          <w:p w:rsidR="00A96125" w:rsidRPr="00B8201E" w:rsidRDefault="00A96125" w:rsidP="00AE1B30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B8201E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A96125" w:rsidRDefault="00A96125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1980</w:t>
            </w:r>
            <w:r w:rsidRPr="001D134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³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荆州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B8201E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A96125" w:rsidRDefault="00A96125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2419</w:t>
            </w:r>
            <w:r w:rsidRPr="001D134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³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鄂州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7A0F95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A96125" w:rsidRDefault="00A96125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2167</w:t>
            </w:r>
            <w:r w:rsidRPr="001D134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³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荆门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7A0F95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A96125" w:rsidRDefault="00A96125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2201</w:t>
            </w:r>
            <w:r w:rsidRPr="001D134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³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仙桃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7A0F95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A96125" w:rsidRDefault="00A96125" w:rsidP="00780CC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Default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2123</w:t>
            </w:r>
            <w:r w:rsidRPr="001D134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/m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³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潜江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7A0F9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 w:val="restart"/>
            <w:vAlign w:val="center"/>
            <w:hideMark/>
          </w:tcPr>
          <w:p w:rsidR="00A96125" w:rsidRPr="007A0F95" w:rsidRDefault="00A96125" w:rsidP="001615D9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胶合板模板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96125" w:rsidRDefault="00A96125" w:rsidP="001615D9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915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12(15)</w:t>
            </w:r>
          </w:p>
        </w:tc>
        <w:tc>
          <w:tcPr>
            <w:tcW w:w="1842" w:type="dxa"/>
            <w:vAlign w:val="center"/>
            <w:hideMark/>
          </w:tcPr>
          <w:p w:rsidR="00A96125" w:rsidRPr="001D1349" w:rsidRDefault="00A96125" w:rsidP="00A96125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Align w:val="center"/>
            <w:hideMark/>
          </w:tcPr>
          <w:p w:rsidR="00A96125" w:rsidRPr="00B8201E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武汉</w:t>
            </w:r>
          </w:p>
        </w:tc>
        <w:tc>
          <w:tcPr>
            <w:tcW w:w="2551" w:type="dxa"/>
            <w:vAlign w:val="center"/>
          </w:tcPr>
          <w:p w:rsidR="00A96125" w:rsidRPr="00B8201E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40.3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荆州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36.1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鄂州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40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襄阳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9F7908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34.7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荆门</w:t>
            </w:r>
          </w:p>
        </w:tc>
        <w:tc>
          <w:tcPr>
            <w:tcW w:w="2551" w:type="dxa"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竹模板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2440×1220×10</w:t>
            </w: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45.6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长沙</w:t>
            </w:r>
          </w:p>
        </w:tc>
        <w:tc>
          <w:tcPr>
            <w:tcW w:w="2551" w:type="dxa"/>
            <w:vMerge w:val="restart"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竹模板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(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双面腹膜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2440×1220×1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</w:t>
            </w: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63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木模板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2440×1220×1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</w:t>
            </w: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33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木模板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2440×1220×1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29.4</w:t>
            </w:r>
            <w:r w:rsidRPr="007F2DE5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元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/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㎡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模板材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48192C" w:rsidRDefault="00A96125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26</w:t>
            </w:r>
            <w:r w:rsidR="0048192C"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69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/m3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济南</w:t>
            </w:r>
          </w:p>
        </w:tc>
        <w:tc>
          <w:tcPr>
            <w:tcW w:w="2551" w:type="dxa"/>
            <w:vAlign w:val="center"/>
          </w:tcPr>
          <w:p w:rsidR="00A96125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  <w:p w:rsidR="0048192C" w:rsidRPr="001615D9" w:rsidRDefault="0048192C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本期价格下跌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模板木材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D1349" w:rsidRDefault="00A96125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FF0000"/>
                <w:kern w:val="2"/>
                <w:szCs w:val="18"/>
              </w:rPr>
            </w:pPr>
            <w:r w:rsidRPr="001D1349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2</w:t>
            </w:r>
            <w:r w:rsidR="001D1349" w:rsidRPr="001D1349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2</w:t>
            </w:r>
            <w:r w:rsidR="0048192C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9</w:t>
            </w:r>
            <w:r w:rsidR="001D1349" w:rsidRPr="001D1349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0</w:t>
            </w:r>
            <w:r w:rsidRPr="001D1349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元</w:t>
            </w:r>
            <w:r w:rsidRPr="001D1349">
              <w:rPr>
                <w:rFonts w:ascii="Times New Roman" w:eastAsia="宋体" w:hAnsi="Times New Roman" w:hint="eastAsia"/>
                <w:color w:val="FF0000"/>
                <w:kern w:val="2"/>
                <w:szCs w:val="18"/>
              </w:rPr>
              <w:t>/m3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青岛</w:t>
            </w:r>
          </w:p>
        </w:tc>
        <w:tc>
          <w:tcPr>
            <w:tcW w:w="2551" w:type="dxa"/>
            <w:vMerge w:val="restart"/>
            <w:vAlign w:val="center"/>
          </w:tcPr>
          <w:p w:rsidR="00A96125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  <w:p w:rsidR="0048192C" w:rsidRPr="001615D9" w:rsidRDefault="0048192C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本期价格下跌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木胶合板（覆膜）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24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0</w:t>
            </w: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0×12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0</w:t>
            </w: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0×1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A96125" w:rsidRPr="0048192C" w:rsidRDefault="00A96125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3</w:t>
            </w:r>
            <w:r w:rsidR="0048192C"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8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㎡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木胶合板（覆膜）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24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0</w:t>
            </w: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0×12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0</w:t>
            </w: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0×1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</w:t>
            </w:r>
          </w:p>
        </w:tc>
        <w:tc>
          <w:tcPr>
            <w:tcW w:w="1842" w:type="dxa"/>
            <w:vAlign w:val="center"/>
            <w:hideMark/>
          </w:tcPr>
          <w:p w:rsidR="00A96125" w:rsidRPr="0048192C" w:rsidRDefault="00A96125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4</w:t>
            </w:r>
            <w:r w:rsidR="0048192C"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4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㎡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木胶合板（覆膜）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24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0</w:t>
            </w: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0×12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0</w:t>
            </w: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0×1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</w:t>
            </w:r>
          </w:p>
        </w:tc>
        <w:tc>
          <w:tcPr>
            <w:tcW w:w="1842" w:type="dxa"/>
            <w:vAlign w:val="center"/>
            <w:hideMark/>
          </w:tcPr>
          <w:p w:rsidR="00A96125" w:rsidRPr="0048192C" w:rsidRDefault="001D1349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5</w:t>
            </w:r>
            <w:r w:rsidR="0048192C"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0</w:t>
            </w:r>
            <w:r w:rsidR="00A96125"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="00A96125"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="00A96125" w:rsidRP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㎡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木模板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E26C8" w:rsidRDefault="001D1349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17</w:t>
            </w:r>
            <w:r w:rsid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89</w:t>
            </w:r>
            <w:r w:rsidR="00A96125"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="00A96125"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/m3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南京</w:t>
            </w:r>
          </w:p>
        </w:tc>
        <w:tc>
          <w:tcPr>
            <w:tcW w:w="2551" w:type="dxa"/>
            <w:vMerge w:val="restart"/>
            <w:vAlign w:val="center"/>
          </w:tcPr>
          <w:p w:rsidR="00A96125" w:rsidRDefault="00A96125" w:rsidP="00E539F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含税价</w:t>
            </w:r>
          </w:p>
          <w:p w:rsidR="0048192C" w:rsidRPr="001615D9" w:rsidRDefault="0048192C" w:rsidP="00E539FA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本期价格下跌</w:t>
            </w: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木脚手板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842" w:type="dxa"/>
            <w:vAlign w:val="center"/>
            <w:hideMark/>
          </w:tcPr>
          <w:p w:rsidR="00A96125" w:rsidRPr="001E26C8" w:rsidRDefault="00A96125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17</w:t>
            </w:r>
            <w:r w:rsidR="001D1349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4</w:t>
            </w:r>
            <w:r w:rsid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2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/m3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 w:val="restart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建筑模板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(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杨木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915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15mm</w:t>
            </w:r>
          </w:p>
        </w:tc>
        <w:tc>
          <w:tcPr>
            <w:tcW w:w="1842" w:type="dxa"/>
            <w:vAlign w:val="center"/>
            <w:hideMark/>
          </w:tcPr>
          <w:p w:rsidR="00A96125" w:rsidRPr="001E26C8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59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1830×915×18mm</w:t>
            </w:r>
          </w:p>
        </w:tc>
        <w:tc>
          <w:tcPr>
            <w:tcW w:w="1842" w:type="dxa"/>
            <w:vAlign w:val="center"/>
            <w:hideMark/>
          </w:tcPr>
          <w:p w:rsidR="00A96125" w:rsidRPr="001E26C8" w:rsidRDefault="00A96125" w:rsidP="001D134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6</w:t>
            </w:r>
            <w:r w:rsidR="001D1349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2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 w:val="restart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建筑模板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(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松木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1830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915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1615D9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15mm</w:t>
            </w:r>
          </w:p>
        </w:tc>
        <w:tc>
          <w:tcPr>
            <w:tcW w:w="1842" w:type="dxa"/>
            <w:vAlign w:val="center"/>
            <w:hideMark/>
          </w:tcPr>
          <w:p w:rsidR="00A96125" w:rsidRPr="001E26C8" w:rsidRDefault="00A96125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6</w:t>
            </w:r>
            <w:r w:rsid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1.7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A96125" w:rsidRPr="00763E1A" w:rsidTr="00495E3C">
        <w:trPr>
          <w:trHeight w:val="397"/>
        </w:trPr>
        <w:tc>
          <w:tcPr>
            <w:tcW w:w="1809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127" w:type="dxa"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615D9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1830×915×18mm</w:t>
            </w:r>
          </w:p>
        </w:tc>
        <w:tc>
          <w:tcPr>
            <w:tcW w:w="1842" w:type="dxa"/>
            <w:vAlign w:val="center"/>
            <w:hideMark/>
          </w:tcPr>
          <w:p w:rsidR="00A96125" w:rsidRPr="001E26C8" w:rsidRDefault="00A96125" w:rsidP="0048192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00B050"/>
                <w:kern w:val="2"/>
                <w:szCs w:val="18"/>
              </w:rPr>
            </w:pP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6</w:t>
            </w:r>
            <w:r w:rsidR="0048192C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5.9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元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/</w:t>
            </w:r>
            <w:r w:rsidRPr="001E26C8">
              <w:rPr>
                <w:rFonts w:ascii="Times New Roman" w:eastAsia="宋体" w:hAnsi="Times New Roman" w:hint="eastAsia"/>
                <w:color w:val="00B050"/>
                <w:kern w:val="2"/>
                <w:szCs w:val="18"/>
              </w:rPr>
              <w:t>张</w:t>
            </w:r>
          </w:p>
        </w:tc>
        <w:tc>
          <w:tcPr>
            <w:tcW w:w="2127" w:type="dxa"/>
            <w:vMerge/>
            <w:vAlign w:val="center"/>
            <w:hideMark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2551" w:type="dxa"/>
            <w:vMerge/>
            <w:vAlign w:val="center"/>
          </w:tcPr>
          <w:p w:rsidR="00A96125" w:rsidRPr="001615D9" w:rsidRDefault="00A96125" w:rsidP="001615D9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</w:tbl>
    <w:p w:rsidR="00A56E0C" w:rsidRDefault="00A56E0C" w:rsidP="00FB172D">
      <w:pPr>
        <w:pStyle w:val="1"/>
        <w:jc w:val="center"/>
        <w:rPr>
          <w:rFonts w:ascii="微软雅黑" w:eastAsia="微软雅黑" w:hAnsi="微软雅黑"/>
          <w:color w:val="FF0000"/>
          <w:sz w:val="44"/>
          <w:szCs w:val="44"/>
        </w:rPr>
      </w:pPr>
    </w:p>
    <w:p w:rsidR="006E0908" w:rsidRDefault="006E0908" w:rsidP="00FB172D">
      <w:pPr>
        <w:pStyle w:val="1"/>
        <w:jc w:val="center"/>
        <w:rPr>
          <w:rFonts w:ascii="微软雅黑" w:eastAsia="微软雅黑" w:hAnsi="微软雅黑"/>
          <w:color w:val="FF0000"/>
          <w:sz w:val="44"/>
          <w:szCs w:val="44"/>
        </w:rPr>
      </w:pPr>
    </w:p>
    <w:p w:rsidR="00FB172D" w:rsidRPr="0016287A" w:rsidRDefault="00FB172D" w:rsidP="00FB172D">
      <w:pPr>
        <w:pStyle w:val="1"/>
        <w:jc w:val="center"/>
        <w:rPr>
          <w:rFonts w:ascii="微软雅黑" w:eastAsia="微软雅黑" w:hAnsi="微软雅黑"/>
          <w:color w:val="FF0000"/>
          <w:sz w:val="44"/>
          <w:szCs w:val="44"/>
        </w:rPr>
      </w:pPr>
      <w:bookmarkStart w:id="47" w:name="_Toc55388772"/>
      <w:r w:rsidRPr="0016287A">
        <w:rPr>
          <w:rFonts w:ascii="微软雅黑" w:eastAsia="微软雅黑" w:hAnsi="微软雅黑" w:hint="eastAsia"/>
          <w:color w:val="FF0000"/>
          <w:sz w:val="44"/>
          <w:szCs w:val="44"/>
        </w:rPr>
        <w:lastRenderedPageBreak/>
        <w:t>沥青</w:t>
      </w:r>
      <w:r w:rsidR="00E445C8" w:rsidRPr="0016287A">
        <w:rPr>
          <w:rFonts w:ascii="微软雅黑" w:eastAsia="微软雅黑" w:hAnsi="微软雅黑" w:hint="eastAsia"/>
          <w:color w:val="FF0000"/>
          <w:sz w:val="44"/>
          <w:szCs w:val="44"/>
        </w:rPr>
        <w:t>、</w:t>
      </w:r>
      <w:r w:rsidRPr="0016287A">
        <w:rPr>
          <w:rFonts w:ascii="微软雅黑" w:eastAsia="微软雅黑" w:hAnsi="微软雅黑" w:hint="eastAsia"/>
          <w:color w:val="FF0000"/>
          <w:sz w:val="44"/>
          <w:szCs w:val="44"/>
        </w:rPr>
        <w:t>防水</w:t>
      </w:r>
      <w:r w:rsidR="003E4B24" w:rsidRPr="0016287A">
        <w:rPr>
          <w:rFonts w:ascii="微软雅黑" w:eastAsia="微软雅黑" w:hAnsi="微软雅黑" w:hint="eastAsia"/>
          <w:color w:val="FF0000"/>
          <w:sz w:val="44"/>
          <w:szCs w:val="44"/>
        </w:rPr>
        <w:t>、保温、焊接</w:t>
      </w:r>
      <w:r w:rsidRPr="0016287A">
        <w:rPr>
          <w:rFonts w:ascii="微软雅黑" w:eastAsia="微软雅黑" w:hAnsi="微软雅黑" w:hint="eastAsia"/>
          <w:color w:val="FF0000"/>
          <w:sz w:val="44"/>
          <w:szCs w:val="44"/>
        </w:rPr>
        <w:t>材料价格专区</w:t>
      </w:r>
      <w:bookmarkEnd w:id="47"/>
    </w:p>
    <w:p w:rsidR="00FB172D" w:rsidRPr="0059187E" w:rsidRDefault="00896EF1" w:rsidP="00B1381D">
      <w:pPr>
        <w:pStyle w:val="2"/>
        <w:jc w:val="center"/>
        <w:rPr>
          <w:color w:val="0070C0"/>
          <w:kern w:val="0"/>
          <w:sz w:val="32"/>
          <w:szCs w:val="32"/>
        </w:rPr>
      </w:pPr>
      <w:bookmarkStart w:id="48" w:name="_Toc444677712"/>
      <w:bookmarkStart w:id="49" w:name="_Toc452047336"/>
      <w:bookmarkStart w:id="50" w:name="_Toc452365280"/>
      <w:bookmarkStart w:id="51" w:name="_Toc55388773"/>
      <w:r w:rsidRPr="0059187E">
        <w:rPr>
          <w:color w:val="0070C0"/>
          <w:kern w:val="0"/>
          <w:sz w:val="32"/>
          <w:szCs w:val="32"/>
        </w:rPr>
        <w:t>20</w:t>
      </w:r>
      <w:r w:rsidR="005F4E53" w:rsidRPr="0059187E">
        <w:rPr>
          <w:rFonts w:hint="eastAsia"/>
          <w:color w:val="0070C0"/>
          <w:kern w:val="0"/>
          <w:sz w:val="32"/>
          <w:szCs w:val="32"/>
        </w:rPr>
        <w:t>20</w:t>
      </w:r>
      <w:r w:rsidR="00642A8F" w:rsidRPr="0059187E">
        <w:rPr>
          <w:color w:val="0070C0"/>
          <w:kern w:val="0"/>
          <w:sz w:val="32"/>
          <w:szCs w:val="32"/>
        </w:rPr>
        <w:t>年</w:t>
      </w:r>
      <w:r w:rsidR="00BC0E6B">
        <w:rPr>
          <w:color w:val="0070C0"/>
          <w:kern w:val="0"/>
          <w:sz w:val="32"/>
          <w:szCs w:val="32"/>
        </w:rPr>
        <w:t>11月4日</w:t>
      </w:r>
      <w:r w:rsidR="00C8376F" w:rsidRPr="0059187E">
        <w:rPr>
          <w:rFonts w:hint="eastAsia"/>
          <w:color w:val="0070C0"/>
          <w:kern w:val="0"/>
          <w:sz w:val="32"/>
          <w:szCs w:val="32"/>
        </w:rPr>
        <w:t>重交</w:t>
      </w:r>
      <w:r w:rsidR="00FB172D" w:rsidRPr="0059187E">
        <w:rPr>
          <w:rFonts w:hint="eastAsia"/>
          <w:color w:val="0070C0"/>
          <w:kern w:val="0"/>
          <w:sz w:val="32"/>
          <w:szCs w:val="32"/>
        </w:rPr>
        <w:t>沥青</w:t>
      </w:r>
      <w:r w:rsidR="00FB172D" w:rsidRPr="0059187E">
        <w:rPr>
          <w:color w:val="0070C0"/>
          <w:kern w:val="0"/>
          <w:sz w:val="32"/>
          <w:szCs w:val="32"/>
        </w:rPr>
        <w:t>价格行情</w:t>
      </w:r>
      <w:bookmarkEnd w:id="48"/>
      <w:bookmarkEnd w:id="49"/>
      <w:bookmarkEnd w:id="50"/>
      <w:bookmarkEnd w:id="51"/>
    </w:p>
    <w:p w:rsidR="00C8376F" w:rsidRDefault="00C8376F" w:rsidP="00B1381D">
      <w:pPr>
        <w:pStyle w:val="2"/>
        <w:jc w:val="center"/>
        <w:rPr>
          <w:kern w:val="0"/>
          <w:sz w:val="24"/>
          <w:szCs w:val="24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473"/>
        <w:gridCol w:w="2474"/>
        <w:gridCol w:w="2474"/>
        <w:gridCol w:w="2474"/>
      </w:tblGrid>
      <w:tr w:rsidR="00A45490" w:rsidRPr="00FB5E1A" w:rsidTr="0059187E">
        <w:trPr>
          <w:trHeight w:val="693"/>
        </w:trPr>
        <w:tc>
          <w:tcPr>
            <w:tcW w:w="1250" w:type="pct"/>
            <w:tcBorders>
              <w:top w:val="nil"/>
              <w:left w:val="nil"/>
              <w:bottom w:val="single" w:sz="6" w:space="0" w:color="C6D9F1" w:themeColor="text2" w:themeTint="33"/>
              <w:right w:val="nil"/>
            </w:tcBorders>
            <w:shd w:val="clear" w:color="auto" w:fill="365F91" w:themeFill="accent1" w:themeFillShade="BF"/>
            <w:vAlign w:val="center"/>
            <w:hideMark/>
          </w:tcPr>
          <w:p w:rsidR="00A45490" w:rsidRPr="00473C3C" w:rsidRDefault="00A45490" w:rsidP="00C8376F">
            <w:pPr>
              <w:widowControl/>
              <w:spacing w:line="336" w:lineRule="atLeast"/>
              <w:jc w:val="center"/>
              <w:rPr>
                <w:rFonts w:ascii="黑体" w:eastAsia="黑体" w:hAnsi="黑体" w:cs="Arial"/>
                <w:b/>
                <w:color w:val="F2F2F2" w:themeColor="background1" w:themeShade="F2"/>
                <w:kern w:val="0"/>
                <w:sz w:val="28"/>
                <w:szCs w:val="28"/>
              </w:rPr>
            </w:pPr>
            <w:bookmarkStart w:id="52" w:name="_Toc452047337"/>
            <w:bookmarkStart w:id="53" w:name="_Toc452365281"/>
            <w:bookmarkStart w:id="54" w:name="_Toc444674241"/>
            <w:bookmarkStart w:id="55" w:name="_Toc444674240"/>
            <w:r w:rsidRPr="00473C3C">
              <w:rPr>
                <w:rFonts w:ascii="黑体" w:eastAsia="黑体" w:hAnsi="黑体" w:cs="Arial"/>
                <w:b/>
                <w:color w:val="F2F2F2" w:themeColor="background1" w:themeShade="F2"/>
                <w:kern w:val="0"/>
                <w:sz w:val="28"/>
                <w:szCs w:val="28"/>
              </w:rPr>
              <w:t>名称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C6D9F1" w:themeColor="text2" w:themeTint="33"/>
              <w:right w:val="nil"/>
            </w:tcBorders>
            <w:shd w:val="clear" w:color="auto" w:fill="365F91" w:themeFill="accent1" w:themeFillShade="BF"/>
            <w:vAlign w:val="center"/>
            <w:hideMark/>
          </w:tcPr>
          <w:p w:rsidR="00A45490" w:rsidRPr="00473C3C" w:rsidRDefault="00A45490" w:rsidP="00C8376F">
            <w:pPr>
              <w:widowControl/>
              <w:spacing w:line="336" w:lineRule="atLeast"/>
              <w:jc w:val="center"/>
              <w:rPr>
                <w:rFonts w:ascii="黑体" w:eastAsia="黑体" w:hAnsi="黑体" w:cs="Arial"/>
                <w:b/>
                <w:color w:val="F2F2F2" w:themeColor="background1" w:themeShade="F2"/>
                <w:kern w:val="0"/>
                <w:sz w:val="28"/>
                <w:szCs w:val="28"/>
              </w:rPr>
            </w:pPr>
            <w:r w:rsidRPr="00473C3C">
              <w:rPr>
                <w:rFonts w:ascii="黑体" w:eastAsia="黑体" w:hAnsi="黑体" w:cs="Arial"/>
                <w:b/>
                <w:color w:val="F2F2F2" w:themeColor="background1" w:themeShade="F2"/>
                <w:kern w:val="0"/>
                <w:sz w:val="28"/>
                <w:szCs w:val="28"/>
              </w:rPr>
              <w:t>型号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C6D9F1" w:themeColor="text2" w:themeTint="33"/>
              <w:right w:val="nil"/>
            </w:tcBorders>
            <w:shd w:val="clear" w:color="auto" w:fill="365F91" w:themeFill="accent1" w:themeFillShade="BF"/>
            <w:vAlign w:val="center"/>
            <w:hideMark/>
          </w:tcPr>
          <w:p w:rsidR="00A45490" w:rsidRPr="00473C3C" w:rsidRDefault="00A45490" w:rsidP="00C8376F">
            <w:pPr>
              <w:widowControl/>
              <w:spacing w:line="336" w:lineRule="atLeast"/>
              <w:jc w:val="center"/>
              <w:rPr>
                <w:rFonts w:ascii="黑体" w:eastAsia="黑体" w:hAnsi="黑体" w:cs="Arial"/>
                <w:b/>
                <w:color w:val="F2F2F2" w:themeColor="background1" w:themeShade="F2"/>
                <w:kern w:val="0"/>
                <w:sz w:val="28"/>
                <w:szCs w:val="28"/>
              </w:rPr>
            </w:pPr>
            <w:r w:rsidRPr="00473C3C">
              <w:rPr>
                <w:rFonts w:ascii="黑体" w:eastAsia="黑体" w:hAnsi="黑体" w:cs="Arial" w:hint="eastAsia"/>
                <w:b/>
                <w:color w:val="F2F2F2" w:themeColor="background1" w:themeShade="F2"/>
                <w:kern w:val="0"/>
                <w:sz w:val="28"/>
                <w:szCs w:val="28"/>
              </w:rPr>
              <w:t>报价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C6D9F1" w:themeColor="text2" w:themeTint="33"/>
              <w:right w:val="nil"/>
            </w:tcBorders>
            <w:shd w:val="clear" w:color="auto" w:fill="365F91" w:themeFill="accent1" w:themeFillShade="BF"/>
            <w:vAlign w:val="center"/>
          </w:tcPr>
          <w:p w:rsidR="00A45490" w:rsidRPr="00473C3C" w:rsidRDefault="00A45490" w:rsidP="00A45490">
            <w:pPr>
              <w:widowControl/>
              <w:spacing w:line="336" w:lineRule="atLeast"/>
              <w:jc w:val="center"/>
              <w:rPr>
                <w:rFonts w:ascii="黑体" w:eastAsia="黑体" w:hAnsi="黑体" w:cs="Arial"/>
                <w:b/>
                <w:color w:val="F2F2F2" w:themeColor="background1" w:themeShade="F2"/>
                <w:kern w:val="0"/>
                <w:sz w:val="28"/>
                <w:szCs w:val="28"/>
              </w:rPr>
            </w:pPr>
            <w:r w:rsidRPr="00473C3C">
              <w:rPr>
                <w:rFonts w:ascii="黑体" w:eastAsia="黑体" w:hAnsi="黑体" w:cs="Arial" w:hint="eastAsia"/>
                <w:b/>
                <w:color w:val="F2F2F2" w:themeColor="background1" w:themeShade="F2"/>
                <w:kern w:val="0"/>
                <w:sz w:val="28"/>
                <w:szCs w:val="28"/>
              </w:rPr>
              <w:t>走势</w:t>
            </w:r>
          </w:p>
        </w:tc>
      </w:tr>
      <w:tr w:rsidR="00995BCC" w:rsidRPr="00FB5E1A" w:rsidTr="006A05EC">
        <w:trPr>
          <w:trHeight w:val="555"/>
        </w:trPr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995BCC" w:rsidRPr="00817B5D" w:rsidRDefault="00B0032D" w:rsidP="00B0032D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金诚</w:t>
            </w:r>
            <w:r w:rsidR="00995BCC" w:rsidRPr="00817B5D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石化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995BCC" w:rsidRPr="00B0032D" w:rsidRDefault="00B0032D" w:rsidP="0041117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B0032D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70#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995BCC" w:rsidRPr="00A56E0C" w:rsidRDefault="004B0FD6" w:rsidP="00040B92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2200</w:t>
            </w:r>
            <w:r w:rsidR="00995BCC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元</w:t>
            </w:r>
            <w:r w:rsidR="00995BCC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/</w:t>
            </w:r>
            <w:r w:rsidR="00995BCC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吨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</w:tcPr>
          <w:p w:rsidR="00995BCC" w:rsidRPr="006F59D6" w:rsidRDefault="004B0FD6" w:rsidP="0041117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FF0000"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color w:val="00B050"/>
                <w:kern w:val="0"/>
                <w:sz w:val="28"/>
                <w:szCs w:val="28"/>
              </w:rPr>
              <w:t>下跌</w:t>
            </w:r>
          </w:p>
        </w:tc>
      </w:tr>
      <w:tr w:rsidR="00B0032D" w:rsidRPr="00FB5E1A" w:rsidTr="006A05EC">
        <w:trPr>
          <w:trHeight w:val="555"/>
        </w:trPr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5222C9" w:rsidRDefault="00B0032D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156384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滨阳燃化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156384" w:rsidRDefault="00B0032D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156384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70#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A56E0C" w:rsidRDefault="004B0FD6" w:rsidP="00D92062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2650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元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/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吨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</w:tcPr>
          <w:p w:rsidR="00B0032D" w:rsidRPr="007B075C" w:rsidRDefault="0048192C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平稳</w:t>
            </w:r>
          </w:p>
        </w:tc>
      </w:tr>
      <w:tr w:rsidR="00B0032D" w:rsidRPr="00FB5E1A" w:rsidTr="006A05EC">
        <w:trPr>
          <w:trHeight w:val="555"/>
        </w:trPr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156384" w:rsidRDefault="00B0032D" w:rsidP="00B0032D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B0032D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京博石化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156384" w:rsidRDefault="00B0032D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156384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70#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A56E0C" w:rsidRDefault="004B0FD6" w:rsidP="002A0AD2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2450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元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/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吨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</w:tcPr>
          <w:p w:rsidR="00B0032D" w:rsidRPr="00156384" w:rsidRDefault="009D048E" w:rsidP="009D048E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平稳</w:t>
            </w:r>
          </w:p>
        </w:tc>
      </w:tr>
      <w:tr w:rsidR="00B0032D" w:rsidRPr="00FB5E1A" w:rsidTr="006A05EC">
        <w:trPr>
          <w:trHeight w:val="555"/>
        </w:trPr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5222C9" w:rsidRDefault="00B0032D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5222C9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东明石化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B0032D" w:rsidRDefault="00B0032D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B0032D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70#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0032D" w:rsidRPr="00A56E0C" w:rsidRDefault="004B0FD6" w:rsidP="00844BEA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2370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元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/</w:t>
            </w:r>
            <w:r w:rsidR="00B0032D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吨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</w:tcPr>
          <w:p w:rsidR="00B0032D" w:rsidRPr="00915BD7" w:rsidRDefault="004B0FD6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B050"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color w:val="00B050"/>
                <w:kern w:val="0"/>
                <w:sz w:val="28"/>
                <w:szCs w:val="28"/>
              </w:rPr>
              <w:t>下跌</w:t>
            </w:r>
          </w:p>
        </w:tc>
      </w:tr>
      <w:tr w:rsidR="00915BD7" w:rsidRPr="00FB5E1A" w:rsidTr="006A05EC">
        <w:trPr>
          <w:trHeight w:val="555"/>
        </w:trPr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915BD7" w:rsidRPr="005222C9" w:rsidRDefault="00915BD7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915BD7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汇丰石化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915BD7" w:rsidRPr="00B0032D" w:rsidRDefault="00915BD7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B0032D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70#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915BD7" w:rsidRPr="00A56E0C" w:rsidRDefault="004B0FD6" w:rsidP="002B3905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2450</w:t>
            </w:r>
            <w:r w:rsidR="00915BD7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元</w:t>
            </w:r>
            <w:r w:rsidR="00915BD7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/</w:t>
            </w:r>
            <w:r w:rsidR="00915BD7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吨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</w:tcPr>
          <w:p w:rsidR="00915BD7" w:rsidRPr="004B0FD6" w:rsidRDefault="004B0FD6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B050"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color w:val="00B050"/>
                <w:kern w:val="0"/>
                <w:sz w:val="28"/>
                <w:szCs w:val="28"/>
              </w:rPr>
              <w:t>下跌</w:t>
            </w:r>
          </w:p>
        </w:tc>
      </w:tr>
      <w:tr w:rsidR="00B95B81" w:rsidRPr="00FB5E1A" w:rsidTr="006A05EC">
        <w:trPr>
          <w:trHeight w:val="555"/>
        </w:trPr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95B81" w:rsidRPr="00915BD7" w:rsidRDefault="00B95B81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神驰化工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95B81" w:rsidRPr="00B0032D" w:rsidRDefault="00B95B81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000000"/>
                <w:kern w:val="0"/>
                <w:sz w:val="28"/>
                <w:szCs w:val="28"/>
              </w:rPr>
            </w:pPr>
            <w:r w:rsidRPr="00B0032D">
              <w:rPr>
                <w:rFonts w:ascii="Arial" w:hAnsi="Arial" w:cs="Arial" w:hint="eastAsia"/>
                <w:b/>
                <w:color w:val="000000"/>
                <w:kern w:val="0"/>
                <w:sz w:val="28"/>
                <w:szCs w:val="28"/>
              </w:rPr>
              <w:t>70#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  <w:hideMark/>
          </w:tcPr>
          <w:p w:rsidR="00B95B81" w:rsidRPr="00A56E0C" w:rsidRDefault="004B0FD6" w:rsidP="002A0AD2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2100</w:t>
            </w:r>
            <w:r w:rsidR="00B95B81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元</w:t>
            </w:r>
            <w:r w:rsidR="00B95B81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/</w:t>
            </w:r>
            <w:r w:rsidR="00B95B81" w:rsidRPr="00A56E0C">
              <w:rPr>
                <w:rFonts w:ascii="Arial" w:hAnsi="Arial" w:cs="Arial" w:hint="eastAsia"/>
                <w:b/>
                <w:kern w:val="0"/>
                <w:sz w:val="28"/>
                <w:szCs w:val="28"/>
              </w:rPr>
              <w:t>吨</w:t>
            </w:r>
          </w:p>
        </w:tc>
        <w:tc>
          <w:tcPr>
            <w:tcW w:w="1250" w:type="pct"/>
            <w:tcBorders>
              <w:top w:val="single" w:sz="6" w:space="0" w:color="C6D9F1" w:themeColor="text2" w:themeTint="33"/>
              <w:left w:val="single" w:sz="6" w:space="0" w:color="C6D9F1" w:themeColor="text2" w:themeTint="33"/>
              <w:bottom w:val="single" w:sz="6" w:space="0" w:color="C6D9F1" w:themeColor="text2" w:themeTint="33"/>
              <w:right w:val="single" w:sz="6" w:space="0" w:color="C6D9F1" w:themeColor="text2" w:themeTint="33"/>
            </w:tcBorders>
            <w:shd w:val="clear" w:color="auto" w:fill="FFFFFF" w:themeFill="background1"/>
            <w:vAlign w:val="center"/>
          </w:tcPr>
          <w:p w:rsidR="00B95B81" w:rsidRPr="002515C6" w:rsidRDefault="004B0FD6" w:rsidP="00F055A3">
            <w:pPr>
              <w:widowControl/>
              <w:spacing w:line="336" w:lineRule="atLeast"/>
              <w:jc w:val="center"/>
              <w:rPr>
                <w:rFonts w:ascii="Arial" w:hAnsi="Arial" w:cs="Arial"/>
                <w:b/>
                <w:color w:val="FF0000"/>
                <w:kern w:val="0"/>
                <w:sz w:val="28"/>
                <w:szCs w:val="28"/>
              </w:rPr>
            </w:pPr>
            <w:r w:rsidRPr="004B0FD6">
              <w:rPr>
                <w:rFonts w:ascii="Arial" w:hAnsi="Arial" w:cs="Arial" w:hint="eastAsia"/>
                <w:b/>
                <w:color w:val="00B050"/>
                <w:kern w:val="0"/>
                <w:sz w:val="28"/>
                <w:szCs w:val="28"/>
              </w:rPr>
              <w:t>下跌</w:t>
            </w:r>
          </w:p>
        </w:tc>
      </w:tr>
    </w:tbl>
    <w:p w:rsidR="00B0032D" w:rsidRDefault="00B0032D" w:rsidP="00B0032D">
      <w:pPr>
        <w:pStyle w:val="2"/>
        <w:spacing w:line="320" w:lineRule="exact"/>
        <w:ind w:firstLineChars="196" w:firstLine="551"/>
        <w:rPr>
          <w:rFonts w:ascii="Arial" w:eastAsia="宋体" w:hAnsi="Arial" w:cs="Arial"/>
          <w:color w:val="000000"/>
          <w:kern w:val="0"/>
          <w:sz w:val="28"/>
          <w:szCs w:val="28"/>
        </w:rPr>
      </w:pPr>
      <w:bookmarkStart w:id="56" w:name="_Toc452047338"/>
      <w:bookmarkStart w:id="57" w:name="_Toc452365282"/>
      <w:bookmarkEnd w:id="52"/>
      <w:bookmarkEnd w:id="53"/>
    </w:p>
    <w:p w:rsidR="00B0032D" w:rsidRDefault="000D7B40" w:rsidP="00DC75AA">
      <w:pPr>
        <w:jc w:val="center"/>
        <w:rPr>
          <w:kern w:val="0"/>
        </w:rPr>
      </w:pPr>
      <w:r>
        <w:rPr>
          <w:noProof/>
          <w:kern w:val="0"/>
        </w:rPr>
        <w:t xml:space="preserve"> </w:t>
      </w:r>
    </w:p>
    <w:p w:rsidR="00DC75AA" w:rsidRDefault="004B0FD6" w:rsidP="004B0FD6">
      <w:pPr>
        <w:spacing w:line="480" w:lineRule="auto"/>
        <w:ind w:firstLineChars="196" w:firstLine="551"/>
        <w:jc w:val="center"/>
        <w:rPr>
          <w:rFonts w:ascii="Arial" w:hAnsi="Arial" w:cs="Arial"/>
          <w:b/>
          <w:color w:val="000000"/>
          <w:kern w:val="0"/>
          <w:sz w:val="28"/>
          <w:szCs w:val="28"/>
        </w:rPr>
      </w:pPr>
      <w:r>
        <w:rPr>
          <w:rFonts w:ascii="Arial" w:hAnsi="Arial" w:cs="Arial"/>
          <w:b/>
          <w:noProof/>
          <w:color w:val="000000"/>
          <w:kern w:val="0"/>
          <w:sz w:val="28"/>
          <w:szCs w:val="28"/>
        </w:rPr>
        <w:drawing>
          <wp:inline distT="0" distB="0" distL="0" distR="0">
            <wp:extent cx="4649470" cy="2777490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277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913" w:rsidRDefault="00BC0E6B" w:rsidP="00D35A65">
      <w:pPr>
        <w:spacing w:line="480" w:lineRule="auto"/>
        <w:ind w:firstLineChars="196" w:firstLine="551"/>
        <w:rPr>
          <w:rFonts w:ascii="Arial" w:hAnsi="Arial" w:cs="Arial"/>
          <w:b/>
          <w:color w:val="000000"/>
          <w:kern w:val="0"/>
          <w:sz w:val="28"/>
          <w:szCs w:val="28"/>
        </w:rPr>
      </w:pPr>
      <w:r>
        <w:rPr>
          <w:rFonts w:ascii="Arial" w:hAnsi="Arial" w:cs="Arial" w:hint="eastAsia"/>
          <w:b/>
          <w:color w:val="000000"/>
          <w:kern w:val="0"/>
          <w:sz w:val="28"/>
          <w:szCs w:val="28"/>
        </w:rPr>
        <w:t>11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</w:rPr>
        <w:t>月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</w:rPr>
        <w:t>4</w:t>
      </w:r>
      <w:r>
        <w:rPr>
          <w:rFonts w:ascii="Arial" w:hAnsi="Arial" w:cs="Arial" w:hint="eastAsia"/>
          <w:b/>
          <w:color w:val="000000"/>
          <w:kern w:val="0"/>
          <w:sz w:val="28"/>
          <w:szCs w:val="28"/>
        </w:rPr>
        <w:t>日</w:t>
      </w:r>
      <w:r w:rsidR="00D92062" w:rsidRPr="00D92062">
        <w:rPr>
          <w:rFonts w:ascii="Arial" w:hAnsi="Arial" w:cs="Arial" w:hint="eastAsia"/>
          <w:b/>
          <w:color w:val="000000"/>
          <w:kern w:val="0"/>
          <w:sz w:val="28"/>
          <w:szCs w:val="28"/>
        </w:rPr>
        <w:t>，沥青参考价为</w:t>
      </w:r>
      <w:r w:rsidR="006F59D6" w:rsidRPr="006F59D6">
        <w:rPr>
          <w:rFonts w:ascii="Arial" w:hAnsi="Arial" w:cs="Arial" w:hint="eastAsia"/>
          <w:b/>
          <w:color w:val="000000"/>
          <w:kern w:val="0"/>
          <w:sz w:val="28"/>
          <w:szCs w:val="28"/>
        </w:rPr>
        <w:t>2</w:t>
      </w:r>
      <w:r w:rsidR="004B0FD6">
        <w:rPr>
          <w:rFonts w:ascii="Arial" w:hAnsi="Arial" w:cs="Arial" w:hint="eastAsia"/>
          <w:b/>
          <w:color w:val="000000"/>
          <w:kern w:val="0"/>
          <w:sz w:val="28"/>
          <w:szCs w:val="28"/>
        </w:rPr>
        <w:t>28</w:t>
      </w:r>
      <w:r w:rsidR="006F59D6" w:rsidRPr="006F59D6">
        <w:rPr>
          <w:rFonts w:ascii="Arial" w:hAnsi="Arial" w:cs="Arial" w:hint="eastAsia"/>
          <w:b/>
          <w:color w:val="000000"/>
          <w:kern w:val="0"/>
          <w:sz w:val="28"/>
          <w:szCs w:val="28"/>
        </w:rPr>
        <w:t>0</w:t>
      </w:r>
      <w:r w:rsidR="00D92062" w:rsidRPr="00D92062">
        <w:rPr>
          <w:rFonts w:ascii="Arial" w:hAnsi="Arial" w:cs="Arial" w:hint="eastAsia"/>
          <w:b/>
          <w:color w:val="000000"/>
          <w:kern w:val="0"/>
          <w:sz w:val="28"/>
          <w:szCs w:val="28"/>
        </w:rPr>
        <w:t>，与</w:t>
      </w:r>
      <w:r w:rsidR="00E975E3">
        <w:rPr>
          <w:rFonts w:ascii="Arial" w:hAnsi="Arial" w:cs="Arial" w:hint="eastAsia"/>
          <w:b/>
          <w:color w:val="000000"/>
          <w:kern w:val="0"/>
          <w:sz w:val="28"/>
          <w:szCs w:val="28"/>
        </w:rPr>
        <w:t>1</w:t>
      </w:r>
      <w:r w:rsidR="004B0FD6">
        <w:rPr>
          <w:rFonts w:ascii="Arial" w:hAnsi="Arial" w:cs="Arial" w:hint="eastAsia"/>
          <w:b/>
          <w:color w:val="000000"/>
          <w:kern w:val="0"/>
          <w:sz w:val="28"/>
          <w:szCs w:val="28"/>
        </w:rPr>
        <w:t>1</w:t>
      </w:r>
      <w:r w:rsidR="000D7B40" w:rsidRPr="000D7B40">
        <w:rPr>
          <w:rFonts w:ascii="Arial" w:hAnsi="Arial" w:cs="Arial" w:hint="eastAsia"/>
          <w:b/>
          <w:color w:val="000000"/>
          <w:kern w:val="0"/>
          <w:sz w:val="28"/>
          <w:szCs w:val="28"/>
        </w:rPr>
        <w:t>月</w:t>
      </w:r>
      <w:r w:rsidR="000D7B40" w:rsidRPr="000D7B40">
        <w:rPr>
          <w:rFonts w:ascii="Arial" w:hAnsi="Arial" w:cs="Arial" w:hint="eastAsia"/>
          <w:b/>
          <w:color w:val="000000"/>
          <w:kern w:val="0"/>
          <w:sz w:val="28"/>
          <w:szCs w:val="28"/>
        </w:rPr>
        <w:t>1</w:t>
      </w:r>
      <w:r w:rsidR="000D7B40" w:rsidRPr="000D7B40">
        <w:rPr>
          <w:rFonts w:ascii="Arial" w:hAnsi="Arial" w:cs="Arial" w:hint="eastAsia"/>
          <w:b/>
          <w:color w:val="000000"/>
          <w:kern w:val="0"/>
          <w:sz w:val="28"/>
          <w:szCs w:val="28"/>
        </w:rPr>
        <w:t>日</w:t>
      </w:r>
      <w:r w:rsidR="000D7B40" w:rsidRPr="000D7B40">
        <w:rPr>
          <w:rFonts w:ascii="Arial" w:hAnsi="Arial" w:cs="Arial" w:hint="eastAsia"/>
          <w:b/>
          <w:color w:val="000000"/>
          <w:kern w:val="0"/>
          <w:sz w:val="28"/>
          <w:szCs w:val="28"/>
        </w:rPr>
        <w:t>(</w:t>
      </w:r>
      <w:r w:rsidR="00E975E3" w:rsidRPr="00E975E3">
        <w:rPr>
          <w:rFonts w:ascii="Arial" w:hAnsi="Arial" w:cs="Arial" w:hint="eastAsia"/>
          <w:b/>
          <w:color w:val="000000"/>
          <w:kern w:val="0"/>
          <w:sz w:val="28"/>
          <w:szCs w:val="28"/>
        </w:rPr>
        <w:t>231</w:t>
      </w:r>
      <w:r w:rsidR="004B0FD6">
        <w:rPr>
          <w:rFonts w:ascii="Arial" w:hAnsi="Arial" w:cs="Arial" w:hint="eastAsia"/>
          <w:b/>
          <w:color w:val="000000"/>
          <w:kern w:val="0"/>
          <w:sz w:val="28"/>
          <w:szCs w:val="28"/>
        </w:rPr>
        <w:t>7</w:t>
      </w:r>
      <w:r w:rsidR="000D7B40" w:rsidRPr="000D7B40">
        <w:rPr>
          <w:rFonts w:ascii="Arial" w:hAnsi="Arial" w:cs="Arial" w:hint="eastAsia"/>
          <w:b/>
          <w:color w:val="000000"/>
          <w:kern w:val="0"/>
          <w:sz w:val="28"/>
          <w:szCs w:val="28"/>
        </w:rPr>
        <w:t>)</w:t>
      </w:r>
      <w:r w:rsidR="00D92062" w:rsidRPr="00D92062">
        <w:rPr>
          <w:rFonts w:ascii="Arial" w:hAnsi="Arial" w:cs="Arial" w:hint="eastAsia"/>
          <w:b/>
          <w:color w:val="000000"/>
          <w:kern w:val="0"/>
          <w:sz w:val="28"/>
          <w:szCs w:val="28"/>
        </w:rPr>
        <w:t>相比，</w:t>
      </w:r>
      <w:r w:rsidR="004B0FD6">
        <w:rPr>
          <w:rFonts w:ascii="Arial" w:hAnsi="Arial" w:cs="Arial" w:hint="eastAsia"/>
          <w:b/>
          <w:color w:val="000000"/>
          <w:kern w:val="0"/>
          <w:sz w:val="28"/>
          <w:szCs w:val="28"/>
        </w:rPr>
        <w:t>下跌</w:t>
      </w:r>
      <w:r w:rsidR="00A56E0C" w:rsidRPr="00A56E0C">
        <w:rPr>
          <w:rFonts w:ascii="Arial" w:hAnsi="Arial" w:cs="Arial" w:hint="eastAsia"/>
          <w:b/>
          <w:color w:val="000000"/>
          <w:kern w:val="0"/>
          <w:sz w:val="28"/>
          <w:szCs w:val="28"/>
        </w:rPr>
        <w:t>了</w:t>
      </w:r>
      <w:r w:rsidR="006F59D6">
        <w:rPr>
          <w:rFonts w:ascii="Arial" w:hAnsi="Arial" w:cs="Arial" w:hint="eastAsia"/>
          <w:b/>
          <w:color w:val="000000"/>
          <w:kern w:val="0"/>
          <w:sz w:val="28"/>
          <w:szCs w:val="28"/>
        </w:rPr>
        <w:t>1.62</w:t>
      </w:r>
      <w:r w:rsidR="00A56E0C" w:rsidRPr="00A56E0C">
        <w:rPr>
          <w:rFonts w:ascii="Arial" w:hAnsi="Arial" w:cs="Arial" w:hint="eastAsia"/>
          <w:b/>
          <w:color w:val="000000"/>
          <w:kern w:val="0"/>
          <w:sz w:val="28"/>
          <w:szCs w:val="28"/>
        </w:rPr>
        <w:t>%</w:t>
      </w:r>
      <w:r w:rsidR="00B0032D" w:rsidRPr="00F055A3">
        <w:rPr>
          <w:rFonts w:ascii="Arial" w:hAnsi="Arial" w:cs="Arial"/>
          <w:b/>
          <w:color w:val="000000"/>
          <w:kern w:val="0"/>
          <w:sz w:val="28"/>
          <w:szCs w:val="28"/>
        </w:rPr>
        <w:t>。</w:t>
      </w:r>
    </w:p>
    <w:p w:rsidR="00D92062" w:rsidRDefault="00D92062" w:rsidP="00D92062">
      <w:pPr>
        <w:spacing w:line="480" w:lineRule="auto"/>
        <w:ind w:firstLineChars="196" w:firstLine="551"/>
        <w:rPr>
          <w:rFonts w:ascii="Arial" w:hAnsi="Arial" w:cs="Arial"/>
          <w:b/>
          <w:color w:val="000000"/>
          <w:kern w:val="0"/>
          <w:sz w:val="28"/>
          <w:szCs w:val="28"/>
        </w:rPr>
      </w:pPr>
    </w:p>
    <w:p w:rsidR="00E975E3" w:rsidRPr="00E975E3" w:rsidRDefault="00E975E3" w:rsidP="00D92062">
      <w:pPr>
        <w:spacing w:line="480" w:lineRule="auto"/>
        <w:ind w:firstLineChars="196" w:firstLine="551"/>
        <w:rPr>
          <w:rFonts w:ascii="Arial" w:hAnsi="Arial" w:cs="Arial"/>
          <w:b/>
          <w:color w:val="000000"/>
          <w:kern w:val="0"/>
          <w:sz w:val="28"/>
          <w:szCs w:val="28"/>
        </w:rPr>
      </w:pPr>
    </w:p>
    <w:p w:rsidR="0074123A" w:rsidRDefault="0074123A" w:rsidP="00D92062">
      <w:pPr>
        <w:spacing w:line="480" w:lineRule="auto"/>
        <w:ind w:firstLineChars="196" w:firstLine="551"/>
        <w:rPr>
          <w:rFonts w:ascii="Arial" w:hAnsi="Arial" w:cs="Arial"/>
          <w:b/>
          <w:color w:val="000000"/>
          <w:kern w:val="0"/>
          <w:sz w:val="28"/>
          <w:szCs w:val="28"/>
        </w:rPr>
      </w:pPr>
    </w:p>
    <w:p w:rsidR="00B65936" w:rsidRDefault="00B65936" w:rsidP="00B65936">
      <w:pPr>
        <w:pStyle w:val="2"/>
        <w:spacing w:line="320" w:lineRule="exact"/>
        <w:rPr>
          <w:color w:val="FF0000"/>
          <w:kern w:val="0"/>
          <w:sz w:val="28"/>
          <w:szCs w:val="28"/>
        </w:rPr>
      </w:pPr>
      <w:bookmarkStart w:id="58" w:name="_Toc55388774"/>
      <w:r>
        <w:rPr>
          <w:rFonts w:hint="eastAsia"/>
          <w:color w:val="FF0000"/>
          <w:kern w:val="0"/>
          <w:sz w:val="28"/>
          <w:szCs w:val="28"/>
        </w:rPr>
        <w:lastRenderedPageBreak/>
        <w:t>防水材料</w:t>
      </w:r>
      <w:bookmarkEnd w:id="58"/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4361"/>
        <w:gridCol w:w="2894"/>
        <w:gridCol w:w="1151"/>
        <w:gridCol w:w="1533"/>
      </w:tblGrid>
      <w:tr w:rsidR="00B65936" w:rsidRPr="00D150BF" w:rsidTr="00B65936">
        <w:trPr>
          <w:trHeight w:val="340"/>
        </w:trPr>
        <w:tc>
          <w:tcPr>
            <w:tcW w:w="2194" w:type="pct"/>
            <w:shd w:val="clear" w:color="auto" w:fill="auto"/>
            <w:noWrap/>
            <w:vAlign w:val="center"/>
            <w:hideMark/>
          </w:tcPr>
          <w:p w:rsidR="00B65936" w:rsidRPr="00D150BF" w:rsidRDefault="00B65936" w:rsidP="00B65936">
            <w:pPr>
              <w:widowControl/>
              <w:jc w:val="center"/>
              <w:rPr>
                <w:rFonts w:ascii="Arial" w:hAnsi="Arial" w:cs="Arial"/>
                <w:b/>
                <w:color w:val="FF0000"/>
                <w:kern w:val="0"/>
                <w:sz w:val="20"/>
              </w:rPr>
            </w:pPr>
            <w:r w:rsidRPr="00D150BF"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材料名称</w:t>
            </w:r>
          </w:p>
        </w:tc>
        <w:tc>
          <w:tcPr>
            <w:tcW w:w="1456" w:type="pct"/>
          </w:tcPr>
          <w:p w:rsidR="00B65936" w:rsidRPr="00D150BF" w:rsidRDefault="00B65936" w:rsidP="00B65936">
            <w:pPr>
              <w:widowControl/>
              <w:jc w:val="center"/>
              <w:rPr>
                <w:rFonts w:ascii="Arial" w:hAnsi="Arial" w:cs="Arial"/>
                <w:b/>
                <w:color w:val="FF0000"/>
                <w:kern w:val="0"/>
                <w:sz w:val="20"/>
              </w:rPr>
            </w:pPr>
            <w:r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规格型号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B65936" w:rsidRPr="00D150BF" w:rsidRDefault="00B65936" w:rsidP="00B65936">
            <w:pPr>
              <w:widowControl/>
              <w:jc w:val="center"/>
              <w:rPr>
                <w:rFonts w:ascii="Arial" w:hAnsi="Arial" w:cs="Arial"/>
                <w:b/>
                <w:color w:val="FF0000"/>
                <w:kern w:val="0"/>
                <w:sz w:val="20"/>
              </w:rPr>
            </w:pPr>
            <w:r w:rsidRPr="00D150BF"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单位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B65936" w:rsidRPr="00D150BF" w:rsidRDefault="00B65936" w:rsidP="00B65936">
            <w:pPr>
              <w:widowControl/>
              <w:jc w:val="center"/>
              <w:rPr>
                <w:rFonts w:ascii="Arial" w:hAnsi="Arial" w:cs="Arial"/>
                <w:b/>
                <w:color w:val="FF0000"/>
                <w:kern w:val="0"/>
                <w:sz w:val="20"/>
              </w:rPr>
            </w:pPr>
            <w:r w:rsidRPr="00D150BF"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含税价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自粘聚合物改性沥青防水卷材</w:t>
            </w:r>
          </w:p>
        </w:tc>
        <w:tc>
          <w:tcPr>
            <w:tcW w:w="1456" w:type="pct"/>
          </w:tcPr>
          <w:p w:rsidR="00187F7F" w:rsidRPr="00D56734" w:rsidRDefault="00187F7F" w:rsidP="00B65936">
            <w:pPr>
              <w:jc w:val="center"/>
            </w:pPr>
            <w:r>
              <w:rPr>
                <w:rFonts w:hint="eastAsia"/>
              </w:rPr>
              <w:t>无胎</w:t>
            </w:r>
            <w:r>
              <w:rPr>
                <w:rFonts w:hint="eastAsia"/>
              </w:rPr>
              <w:t>1.2mm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B65936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38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D56734" w:rsidRDefault="00187F7F" w:rsidP="00893846">
            <w:pPr>
              <w:jc w:val="center"/>
            </w:pPr>
            <w:r>
              <w:rPr>
                <w:rFonts w:hint="eastAsia"/>
              </w:rPr>
              <w:t>无胎</w:t>
            </w:r>
            <w:r>
              <w:rPr>
                <w:rFonts w:hint="eastAsia"/>
              </w:rPr>
              <w:t>1.5mm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40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D56734" w:rsidRDefault="00187F7F" w:rsidP="00893846">
            <w:pPr>
              <w:jc w:val="center"/>
            </w:pPr>
            <w:r>
              <w:rPr>
                <w:rFonts w:hint="eastAsia"/>
              </w:rPr>
              <w:t>无胎</w:t>
            </w:r>
            <w:r>
              <w:rPr>
                <w:rFonts w:hint="eastAsia"/>
              </w:rPr>
              <w:t>2.0mm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44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D56734" w:rsidRDefault="00187F7F" w:rsidP="00D56734">
            <w:pPr>
              <w:jc w:val="center"/>
            </w:pPr>
            <w:r>
              <w:rPr>
                <w:rFonts w:hint="eastAsia"/>
              </w:rPr>
              <w:t>聚酯胎</w:t>
            </w:r>
            <w:r>
              <w:rPr>
                <w:rFonts w:hint="eastAsia"/>
              </w:rPr>
              <w:t>3.0mm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48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D56734" w:rsidRDefault="00187F7F" w:rsidP="00187F7F">
            <w:pPr>
              <w:jc w:val="center"/>
            </w:pPr>
            <w:r>
              <w:rPr>
                <w:rFonts w:hint="eastAsia"/>
              </w:rPr>
              <w:t>聚酯胎</w:t>
            </w:r>
            <w:r>
              <w:rPr>
                <w:rFonts w:hint="eastAsia"/>
              </w:rPr>
              <w:t>4.0mm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54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  <w:hideMark/>
          </w:tcPr>
          <w:p w:rsidR="00187F7F" w:rsidRPr="00020831" w:rsidRDefault="00187F7F" w:rsidP="00D56734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SBS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弹性体改性沥青防水卷材</w:t>
            </w:r>
          </w:p>
        </w:tc>
        <w:tc>
          <w:tcPr>
            <w:tcW w:w="1456" w:type="pct"/>
          </w:tcPr>
          <w:p w:rsidR="00187F7F" w:rsidRPr="00D56734" w:rsidRDefault="00187F7F" w:rsidP="00D56734">
            <w:pPr>
              <w:jc w:val="center"/>
            </w:pP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3mm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40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7556B9" w:rsidRDefault="00187F7F" w:rsidP="00187F7F">
            <w:pPr>
              <w:jc w:val="center"/>
            </w:pP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4mm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D56734" w:rsidRDefault="00187F7F" w:rsidP="00B820A2">
            <w:pPr>
              <w:jc w:val="center"/>
            </w:pPr>
            <w:r>
              <w:rPr>
                <w:rFonts w:hint="eastAsia"/>
              </w:rPr>
              <w:t>II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3mm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7556B9" w:rsidRDefault="00187F7F" w:rsidP="00B820A2">
            <w:pPr>
              <w:jc w:val="center"/>
            </w:pPr>
            <w:r>
              <w:rPr>
                <w:rFonts w:hint="eastAsia"/>
              </w:rPr>
              <w:t>II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4mm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50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SBS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种植屋面用耐根穿刺防水卷材（铜胎基）</w:t>
            </w:r>
          </w:p>
        </w:tc>
        <w:tc>
          <w:tcPr>
            <w:tcW w:w="1456" w:type="pct"/>
          </w:tcPr>
          <w:p w:rsidR="00187F7F" w:rsidRPr="007556B9" w:rsidRDefault="00187F7F" w:rsidP="00094AEE">
            <w:pPr>
              <w:jc w:val="center"/>
            </w:pPr>
            <w:r>
              <w:rPr>
                <w:rFonts w:hint="eastAsia"/>
              </w:rPr>
              <w:t>4mm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158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7556B9" w:rsidRDefault="00187F7F" w:rsidP="00187F7F">
            <w:pPr>
              <w:jc w:val="center"/>
            </w:pPr>
            <w:r>
              <w:rPr>
                <w:rFonts w:hint="eastAsia"/>
              </w:rPr>
              <w:t>5mm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178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  <w:hideMark/>
          </w:tcPr>
          <w:p w:rsidR="00187F7F" w:rsidRPr="00020831" w:rsidRDefault="00187F7F" w:rsidP="00187F7F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SBS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种植屋面用耐根穿刺防水卷材（阻根剂）</w:t>
            </w:r>
          </w:p>
        </w:tc>
        <w:tc>
          <w:tcPr>
            <w:tcW w:w="1456" w:type="pct"/>
          </w:tcPr>
          <w:p w:rsidR="00187F7F" w:rsidRPr="007556B9" w:rsidRDefault="00187F7F" w:rsidP="00B820A2">
            <w:pPr>
              <w:jc w:val="center"/>
            </w:pPr>
            <w:r>
              <w:rPr>
                <w:rFonts w:hint="eastAsia"/>
              </w:rPr>
              <w:t>4mm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100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7556B9" w:rsidRDefault="00187F7F" w:rsidP="00B820A2">
            <w:pPr>
              <w:jc w:val="center"/>
            </w:pPr>
            <w:r>
              <w:rPr>
                <w:rFonts w:hint="eastAsia"/>
              </w:rPr>
              <w:t>5mm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116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APP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塑性体改性沥青防水卷材</w:t>
            </w:r>
          </w:p>
        </w:tc>
        <w:tc>
          <w:tcPr>
            <w:tcW w:w="1456" w:type="pct"/>
          </w:tcPr>
          <w:p w:rsidR="00187F7F" w:rsidRPr="00D56734" w:rsidRDefault="00187F7F" w:rsidP="00B820A2">
            <w:pPr>
              <w:jc w:val="center"/>
            </w:pP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3mm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39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7556B9" w:rsidRDefault="00187F7F" w:rsidP="00B820A2">
            <w:pPr>
              <w:jc w:val="center"/>
            </w:pPr>
            <w:r>
              <w:rPr>
                <w:rFonts w:hint="eastAsia"/>
              </w:rPr>
              <w:t>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4mm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43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D56734" w:rsidRDefault="00187F7F" w:rsidP="00B820A2">
            <w:pPr>
              <w:jc w:val="center"/>
            </w:pPr>
            <w:r>
              <w:rPr>
                <w:rFonts w:hint="eastAsia"/>
              </w:rPr>
              <w:t>II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3mm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187F7F" w:rsidRPr="008D4009" w:rsidRDefault="00187F7F" w:rsidP="00094AEE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  <w:hideMark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43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Pr="007556B9" w:rsidRDefault="00187F7F" w:rsidP="00B820A2">
            <w:pPr>
              <w:jc w:val="center"/>
            </w:pPr>
            <w:r>
              <w:rPr>
                <w:rFonts w:hint="eastAsia"/>
              </w:rPr>
              <w:t>II</w:t>
            </w:r>
            <w:r>
              <w:rPr>
                <w:rFonts w:hint="eastAsia"/>
              </w:rPr>
              <w:t>型聚酯胎</w:t>
            </w:r>
            <w:r>
              <w:rPr>
                <w:rFonts w:hint="eastAsia"/>
              </w:rPr>
              <w:t>4mm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47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高分子反应粘强力交叉膜自粘防水卷材</w:t>
            </w:r>
          </w:p>
        </w:tc>
        <w:tc>
          <w:tcPr>
            <w:tcW w:w="1456" w:type="pct"/>
          </w:tcPr>
          <w:p w:rsidR="00187F7F" w:rsidRDefault="00187F7F" w:rsidP="00B820A2">
            <w:pPr>
              <w:jc w:val="center"/>
            </w:pPr>
            <w:r>
              <w:rPr>
                <w:rFonts w:hint="eastAsia"/>
              </w:rPr>
              <w:t>湿铺</w:t>
            </w:r>
            <w:r>
              <w:rPr>
                <w:rFonts w:hint="eastAsia"/>
              </w:rPr>
              <w:t>1.5mm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42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湿铺</w:t>
            </w:r>
            <w:r>
              <w:rPr>
                <w:rFonts w:hint="eastAsia"/>
              </w:rPr>
              <w:t>2.0mm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三元乙丙橡胶防水卷材</w:t>
            </w:r>
          </w:p>
        </w:tc>
        <w:tc>
          <w:tcPr>
            <w:tcW w:w="1456" w:type="pct"/>
          </w:tcPr>
          <w:p w:rsidR="00187F7F" w:rsidRDefault="00187F7F" w:rsidP="00B820A2">
            <w:pPr>
              <w:jc w:val="center"/>
            </w:pPr>
            <w:r>
              <w:rPr>
                <w:rFonts w:hint="eastAsia"/>
              </w:rPr>
              <w:t>1.2mm  JL1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39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1.5mm  JL1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43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1.2mm  JF1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36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1.5mm  JF1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41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高分子预铺防水卷材</w:t>
            </w:r>
          </w:p>
        </w:tc>
        <w:tc>
          <w:tcPr>
            <w:tcW w:w="1456" w:type="pct"/>
          </w:tcPr>
          <w:p w:rsidR="00187F7F" w:rsidRDefault="00187F7F" w:rsidP="00B820A2">
            <w:pPr>
              <w:jc w:val="center"/>
            </w:pPr>
            <w:r>
              <w:rPr>
                <w:rFonts w:hint="eastAsia"/>
              </w:rPr>
              <w:t>预铺</w:t>
            </w:r>
            <w:r>
              <w:rPr>
                <w:rFonts w:hint="eastAsia"/>
              </w:rPr>
              <w:t>P</w:t>
            </w:r>
            <w:r>
              <w:rPr>
                <w:rFonts w:hint="eastAsia"/>
              </w:rPr>
              <w:t>型</w:t>
            </w:r>
            <w:r>
              <w:rPr>
                <w:rFonts w:hint="eastAsia"/>
              </w:rPr>
              <w:t>1.2mm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58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预铺</w:t>
            </w:r>
            <w:r>
              <w:rPr>
                <w:rFonts w:hint="eastAsia"/>
              </w:rPr>
              <w:t>P</w:t>
            </w:r>
            <w:r>
              <w:rPr>
                <w:rFonts w:hint="eastAsia"/>
              </w:rPr>
              <w:t>型</w:t>
            </w:r>
            <w:r>
              <w:rPr>
                <w:rFonts w:hint="eastAsia"/>
              </w:rPr>
              <w:t>1.5mm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68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聚氯乙烯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PVC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耐根穿刺防水卷材</w:t>
            </w:r>
          </w:p>
        </w:tc>
        <w:tc>
          <w:tcPr>
            <w:tcW w:w="1456" w:type="pct"/>
          </w:tcPr>
          <w:p w:rsidR="00187F7F" w:rsidRDefault="00187F7F" w:rsidP="00B820A2">
            <w:pPr>
              <w:jc w:val="center"/>
            </w:pPr>
            <w:r>
              <w:rPr>
                <w:rFonts w:hint="eastAsia"/>
              </w:rPr>
              <w:t>L</w:t>
            </w:r>
            <w:r>
              <w:rPr>
                <w:rFonts w:hint="eastAsia"/>
              </w:rPr>
              <w:t>类</w:t>
            </w:r>
            <w:r>
              <w:rPr>
                <w:rFonts w:hint="eastAsia"/>
              </w:rPr>
              <w:t>1.2mm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52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L</w:t>
            </w:r>
            <w:r>
              <w:rPr>
                <w:rFonts w:hint="eastAsia"/>
              </w:rPr>
              <w:t>类</w:t>
            </w:r>
            <w:r>
              <w:rPr>
                <w:rFonts w:hint="eastAsia"/>
              </w:rPr>
              <w:t>1.5mm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L</w:t>
            </w:r>
            <w:r>
              <w:rPr>
                <w:rFonts w:hint="eastAsia"/>
              </w:rPr>
              <w:t>类</w:t>
            </w:r>
            <w:r>
              <w:rPr>
                <w:rFonts w:hint="eastAsia"/>
              </w:rPr>
              <w:t>2.0mm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Pr="008D4009" w:rsidRDefault="00187F7F" w:rsidP="00B820A2">
            <w:pPr>
              <w:jc w:val="center"/>
            </w:pPr>
            <w:r>
              <w:rPr>
                <w:rFonts w:hint="eastAsia"/>
              </w:rPr>
              <w:t>㎡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78</w:t>
            </w:r>
          </w:p>
        </w:tc>
      </w:tr>
      <w:tr w:rsidR="00187F7F" w:rsidRPr="00020831" w:rsidTr="00187F7F">
        <w:trPr>
          <w:trHeight w:val="340"/>
        </w:trPr>
        <w:tc>
          <w:tcPr>
            <w:tcW w:w="2194" w:type="pct"/>
            <w:shd w:val="clear" w:color="auto" w:fill="auto"/>
            <w:noWrap/>
            <w:vAlign w:val="center"/>
          </w:tcPr>
          <w:p w:rsidR="00187F7F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单组份聚氨酯防水涂料</w:t>
            </w:r>
          </w:p>
        </w:tc>
        <w:tc>
          <w:tcPr>
            <w:tcW w:w="1456" w:type="pct"/>
          </w:tcPr>
          <w:p w:rsidR="00187F7F" w:rsidRDefault="00187F7F" w:rsidP="00B820A2">
            <w:pPr>
              <w:jc w:val="center"/>
            </w:pPr>
            <w:r>
              <w:rPr>
                <w:rFonts w:hint="eastAsia"/>
              </w:rPr>
              <w:t>单组份</w:t>
            </w:r>
            <w:r>
              <w:rPr>
                <w:rFonts w:hint="eastAsia"/>
              </w:rPr>
              <w:t>PUSINB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Default="00187F7F" w:rsidP="00187F7F">
            <w:pPr>
              <w:jc w:val="center"/>
            </w:pPr>
            <w:r w:rsidRPr="00F56393">
              <w:rPr>
                <w:rFonts w:hint="eastAsia"/>
              </w:rPr>
              <w:t>吨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21800</w:t>
            </w:r>
          </w:p>
        </w:tc>
      </w:tr>
      <w:tr w:rsidR="00187F7F" w:rsidRPr="00020831" w:rsidTr="00187F7F">
        <w:trPr>
          <w:trHeight w:val="340"/>
        </w:trPr>
        <w:tc>
          <w:tcPr>
            <w:tcW w:w="2194" w:type="pct"/>
            <w:shd w:val="clear" w:color="auto" w:fill="auto"/>
            <w:noWrap/>
            <w:vAlign w:val="center"/>
          </w:tcPr>
          <w:p w:rsidR="00187F7F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聚氨酯防水涂料</w:t>
            </w:r>
          </w:p>
        </w:tc>
        <w:tc>
          <w:tcPr>
            <w:tcW w:w="1456" w:type="pct"/>
          </w:tcPr>
          <w:p w:rsidR="00187F7F" w:rsidRDefault="00187F7F" w:rsidP="00187F7F">
            <w:pPr>
              <w:jc w:val="center"/>
            </w:pPr>
            <w:r>
              <w:rPr>
                <w:rFonts w:hint="eastAsia"/>
              </w:rPr>
              <w:t>双组份</w:t>
            </w:r>
            <w:r>
              <w:rPr>
                <w:rFonts w:hint="eastAsia"/>
              </w:rPr>
              <w:t>MINB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Default="00187F7F" w:rsidP="00187F7F">
            <w:pPr>
              <w:jc w:val="center"/>
            </w:pPr>
            <w:r w:rsidRPr="00F56393">
              <w:rPr>
                <w:rFonts w:hint="eastAsia"/>
              </w:rPr>
              <w:t>吨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19500</w:t>
            </w:r>
          </w:p>
        </w:tc>
      </w:tr>
      <w:tr w:rsidR="00187F7F" w:rsidRPr="00020831" w:rsidTr="00187F7F">
        <w:trPr>
          <w:trHeight w:val="340"/>
        </w:trPr>
        <w:tc>
          <w:tcPr>
            <w:tcW w:w="2194" w:type="pct"/>
            <w:vMerge w:val="restar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聚合物水泥防水涂料</w:t>
            </w:r>
          </w:p>
        </w:tc>
        <w:tc>
          <w:tcPr>
            <w:tcW w:w="1456" w:type="pct"/>
          </w:tcPr>
          <w:p w:rsidR="00187F7F" w:rsidRDefault="00187F7F" w:rsidP="00B820A2">
            <w:pPr>
              <w:jc w:val="center"/>
            </w:pPr>
            <w:r>
              <w:rPr>
                <w:rFonts w:hint="eastAsia"/>
              </w:rPr>
              <w:t>JS  I</w:t>
            </w:r>
            <w:r>
              <w:rPr>
                <w:rFonts w:hint="eastAsia"/>
              </w:rPr>
              <w:t>型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Default="00187F7F" w:rsidP="00187F7F">
            <w:pPr>
              <w:jc w:val="center"/>
            </w:pPr>
            <w:r w:rsidRPr="00F56393">
              <w:rPr>
                <w:rFonts w:hint="eastAsia"/>
              </w:rPr>
              <w:t>吨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16600</w:t>
            </w:r>
          </w:p>
        </w:tc>
      </w:tr>
      <w:tr w:rsidR="00187F7F" w:rsidRPr="00020831" w:rsidTr="00187F7F">
        <w:trPr>
          <w:trHeight w:val="340"/>
        </w:trPr>
        <w:tc>
          <w:tcPr>
            <w:tcW w:w="2194" w:type="pct"/>
            <w:vMerge/>
            <w:shd w:val="clear" w:color="auto" w:fill="auto"/>
            <w:noWrap/>
            <w:vAlign w:val="center"/>
          </w:tcPr>
          <w:p w:rsidR="00187F7F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1456" w:type="pct"/>
          </w:tcPr>
          <w:p w:rsidR="00187F7F" w:rsidRDefault="00187F7F" w:rsidP="00B820A2">
            <w:pPr>
              <w:jc w:val="center"/>
            </w:pPr>
            <w:r>
              <w:rPr>
                <w:rFonts w:hint="eastAsia"/>
              </w:rPr>
              <w:t>JS  II</w:t>
            </w:r>
            <w:r>
              <w:rPr>
                <w:rFonts w:hint="eastAsia"/>
              </w:rPr>
              <w:t>型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Default="00187F7F" w:rsidP="00187F7F">
            <w:pPr>
              <w:jc w:val="center"/>
            </w:pPr>
            <w:r w:rsidRPr="00F56393">
              <w:rPr>
                <w:rFonts w:hint="eastAsia"/>
              </w:rPr>
              <w:t>吨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148000</w:t>
            </w:r>
          </w:p>
        </w:tc>
      </w:tr>
      <w:tr w:rsidR="00187F7F" w:rsidRPr="00020831" w:rsidTr="00B65936">
        <w:trPr>
          <w:trHeight w:val="340"/>
        </w:trPr>
        <w:tc>
          <w:tcPr>
            <w:tcW w:w="2194" w:type="pct"/>
            <w:shd w:val="clear" w:color="auto" w:fill="auto"/>
            <w:noWrap/>
            <w:vAlign w:val="center"/>
          </w:tcPr>
          <w:p w:rsidR="00187F7F" w:rsidRDefault="00187F7F" w:rsidP="00187F7F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水泥基渗透结晶型防水材料</w:t>
            </w:r>
          </w:p>
        </w:tc>
        <w:tc>
          <w:tcPr>
            <w:tcW w:w="1456" w:type="pct"/>
          </w:tcPr>
          <w:p w:rsidR="00187F7F" w:rsidRPr="00187F7F" w:rsidRDefault="00187F7F" w:rsidP="00B820A2">
            <w:pPr>
              <w:jc w:val="center"/>
            </w:pP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型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:rsidR="00187F7F" w:rsidRDefault="00187F7F" w:rsidP="00094AEE">
            <w:pPr>
              <w:jc w:val="center"/>
            </w:pPr>
            <w:r>
              <w:rPr>
                <w:rFonts w:hint="eastAsia"/>
              </w:rPr>
              <w:t>吨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187F7F" w:rsidRPr="00020831" w:rsidRDefault="00187F7F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25800</w:t>
            </w:r>
          </w:p>
        </w:tc>
      </w:tr>
    </w:tbl>
    <w:p w:rsidR="00B65936" w:rsidRDefault="00B65936" w:rsidP="00F43B12">
      <w:pPr>
        <w:pStyle w:val="2"/>
        <w:spacing w:line="320" w:lineRule="exact"/>
        <w:rPr>
          <w:color w:val="FF0000"/>
          <w:kern w:val="0"/>
          <w:sz w:val="28"/>
          <w:szCs w:val="28"/>
        </w:rPr>
      </w:pPr>
    </w:p>
    <w:p w:rsidR="00F43B12" w:rsidRDefault="00B65936" w:rsidP="00F43B12">
      <w:pPr>
        <w:pStyle w:val="2"/>
        <w:spacing w:line="320" w:lineRule="exact"/>
        <w:rPr>
          <w:color w:val="FF0000"/>
          <w:kern w:val="0"/>
          <w:sz w:val="28"/>
          <w:szCs w:val="28"/>
        </w:rPr>
      </w:pPr>
      <w:bookmarkStart w:id="59" w:name="_Toc55388775"/>
      <w:r>
        <w:rPr>
          <w:rFonts w:hint="eastAsia"/>
          <w:color w:val="FF0000"/>
          <w:kern w:val="0"/>
          <w:sz w:val="28"/>
          <w:szCs w:val="28"/>
        </w:rPr>
        <w:t>建筑</w:t>
      </w:r>
      <w:r w:rsidR="004E25C1">
        <w:rPr>
          <w:rFonts w:hint="eastAsia"/>
          <w:color w:val="FF0000"/>
          <w:kern w:val="0"/>
          <w:sz w:val="28"/>
          <w:szCs w:val="28"/>
        </w:rPr>
        <w:t>涂料</w:t>
      </w:r>
      <w:bookmarkEnd w:id="59"/>
    </w:p>
    <w:tbl>
      <w:tblPr>
        <w:tblW w:w="4903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6769"/>
        <w:gridCol w:w="1277"/>
        <w:gridCol w:w="1700"/>
      </w:tblGrid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D150BF" w:rsidRDefault="00800D1D" w:rsidP="00851741">
            <w:pPr>
              <w:widowControl/>
              <w:jc w:val="center"/>
              <w:rPr>
                <w:rFonts w:ascii="Arial" w:hAnsi="Arial" w:cs="Arial"/>
                <w:b/>
                <w:color w:val="FF0000"/>
                <w:kern w:val="0"/>
                <w:sz w:val="20"/>
              </w:rPr>
            </w:pPr>
            <w:r w:rsidRPr="00D150BF"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材料名称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及规格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Pr="00D150BF" w:rsidRDefault="00800D1D" w:rsidP="00851741">
            <w:pPr>
              <w:widowControl/>
              <w:jc w:val="center"/>
              <w:rPr>
                <w:rFonts w:ascii="Arial" w:hAnsi="Arial" w:cs="Arial"/>
                <w:b/>
                <w:color w:val="FF0000"/>
                <w:kern w:val="0"/>
                <w:sz w:val="20"/>
              </w:rPr>
            </w:pPr>
            <w:r w:rsidRPr="00D150BF"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单位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D150BF" w:rsidRDefault="00800D1D" w:rsidP="00851741">
            <w:pPr>
              <w:widowControl/>
              <w:jc w:val="center"/>
              <w:rPr>
                <w:rFonts w:ascii="Arial" w:hAnsi="Arial" w:cs="Arial"/>
                <w:b/>
                <w:color w:val="FF0000"/>
                <w:kern w:val="0"/>
                <w:sz w:val="20"/>
              </w:rPr>
            </w:pPr>
            <w:r w:rsidRPr="00D150BF">
              <w:rPr>
                <w:rFonts w:ascii="Arial" w:hAnsi="Arial" w:cs="Arial" w:hint="eastAsia"/>
                <w:b/>
                <w:color w:val="FF0000"/>
                <w:kern w:val="0"/>
                <w:sz w:val="20"/>
              </w:rPr>
              <w:t>含税价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内墙乳胶漆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8802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Pr="008D4009" w:rsidRDefault="00800D1D" w:rsidP="00851741">
            <w:pPr>
              <w:jc w:val="center"/>
            </w:pPr>
            <w:r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10.4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lastRenderedPageBreak/>
              <w:t>多彩面涂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00D1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13.5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多彩中涂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8.7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B6593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多彩底涂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7.8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00D1D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丙烯酸内墙涂料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10.4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幻彩涂料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83.2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仿瓷涂料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26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104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外墙涂料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3.17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106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内墙涂料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1.82</w:t>
            </w:r>
          </w:p>
        </w:tc>
      </w:tr>
      <w:tr w:rsidR="00800D1D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777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乳液涂料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00D1D" w:rsidRDefault="00800D1D" w:rsidP="00851741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00D1D" w:rsidRPr="00020831" w:rsidRDefault="00B6593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3.33</w:t>
            </w:r>
          </w:p>
        </w:tc>
      </w:tr>
      <w:tr w:rsidR="00893846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93846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外墙弹性涂料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93846" w:rsidRDefault="00893846" w:rsidP="00893846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39</w:t>
            </w:r>
          </w:p>
        </w:tc>
      </w:tr>
      <w:tr w:rsidR="00893846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93846" w:rsidRP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93846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外墙封固底漆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93846" w:rsidRDefault="00893846" w:rsidP="00893846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36</w:t>
            </w:r>
          </w:p>
        </w:tc>
      </w:tr>
      <w:tr w:rsidR="00893846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93846" w:rsidRP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93846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外墙氟碳漆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93846" w:rsidRDefault="00893846" w:rsidP="00893846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85</w:t>
            </w:r>
          </w:p>
        </w:tc>
      </w:tr>
      <w:tr w:rsidR="00893846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93846" w:rsidRP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93846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无溶剂型环氧底漆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93846" w:rsidRDefault="00893846" w:rsidP="00893846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75</w:t>
            </w:r>
          </w:p>
        </w:tc>
      </w:tr>
      <w:tr w:rsidR="00893846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93846" w:rsidRP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93846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无溶剂型环氧中涂漆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93846" w:rsidRDefault="00893846" w:rsidP="00893846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90</w:t>
            </w:r>
          </w:p>
        </w:tc>
      </w:tr>
      <w:tr w:rsidR="00893846" w:rsidRPr="00D150BF" w:rsidTr="00C86690">
        <w:trPr>
          <w:trHeight w:val="340"/>
        </w:trPr>
        <w:tc>
          <w:tcPr>
            <w:tcW w:w="3473" w:type="pct"/>
            <w:shd w:val="clear" w:color="auto" w:fill="auto"/>
            <w:noWrap/>
            <w:vAlign w:val="center"/>
            <w:hideMark/>
          </w:tcPr>
          <w:p w:rsidR="00893846" w:rsidRP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93846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真石漆</w:t>
            </w:r>
          </w:p>
        </w:tc>
        <w:tc>
          <w:tcPr>
            <w:tcW w:w="655" w:type="pct"/>
            <w:shd w:val="clear" w:color="auto" w:fill="auto"/>
            <w:noWrap/>
            <w:vAlign w:val="center"/>
            <w:hideMark/>
          </w:tcPr>
          <w:p w:rsidR="00893846" w:rsidRDefault="00893846" w:rsidP="00893846">
            <w:pPr>
              <w:jc w:val="center"/>
            </w:pPr>
            <w:r w:rsidRPr="007556B9">
              <w:rPr>
                <w:rFonts w:hint="eastAsia"/>
              </w:rPr>
              <w:t>kg</w:t>
            </w:r>
          </w:p>
        </w:tc>
        <w:tc>
          <w:tcPr>
            <w:tcW w:w="872" w:type="pct"/>
            <w:shd w:val="clear" w:color="auto" w:fill="auto"/>
            <w:noWrap/>
            <w:vAlign w:val="center"/>
            <w:hideMark/>
          </w:tcPr>
          <w:p w:rsidR="00893846" w:rsidRDefault="00893846" w:rsidP="00851741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27</w:t>
            </w:r>
          </w:p>
        </w:tc>
      </w:tr>
    </w:tbl>
    <w:p w:rsidR="00E934A7" w:rsidRPr="003F016B" w:rsidRDefault="00E934A7" w:rsidP="00B65936">
      <w:pPr>
        <w:rPr>
          <w:kern w:val="0"/>
        </w:rPr>
      </w:pPr>
    </w:p>
    <w:p w:rsidR="003E4B24" w:rsidRDefault="003E4B24" w:rsidP="003E4B24">
      <w:pPr>
        <w:pStyle w:val="2"/>
        <w:spacing w:line="320" w:lineRule="exact"/>
        <w:rPr>
          <w:color w:val="FF0000"/>
          <w:kern w:val="0"/>
          <w:sz w:val="28"/>
          <w:szCs w:val="28"/>
        </w:rPr>
      </w:pPr>
      <w:bookmarkStart w:id="60" w:name="_Toc55388776"/>
      <w:r>
        <w:rPr>
          <w:rFonts w:hint="eastAsia"/>
          <w:color w:val="FF0000"/>
          <w:kern w:val="0"/>
          <w:sz w:val="28"/>
          <w:szCs w:val="28"/>
        </w:rPr>
        <w:t>保温</w:t>
      </w:r>
      <w:r w:rsidRPr="00F43B12">
        <w:rPr>
          <w:rFonts w:hint="eastAsia"/>
          <w:color w:val="FF0000"/>
          <w:kern w:val="0"/>
          <w:sz w:val="28"/>
          <w:szCs w:val="28"/>
        </w:rPr>
        <w:t>材料</w:t>
      </w:r>
      <w:bookmarkEnd w:id="60"/>
    </w:p>
    <w:tbl>
      <w:tblPr>
        <w:tblStyle w:val="ad"/>
        <w:tblW w:w="9747" w:type="dxa"/>
        <w:tblLayout w:type="fixed"/>
        <w:tblLook w:val="04A0"/>
      </w:tblPr>
      <w:tblGrid>
        <w:gridCol w:w="3085"/>
        <w:gridCol w:w="3686"/>
        <w:gridCol w:w="1275"/>
        <w:gridCol w:w="1701"/>
      </w:tblGrid>
      <w:tr w:rsidR="00822F4C" w:rsidRPr="00152AB3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152AB3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材料名称</w:t>
            </w:r>
          </w:p>
        </w:tc>
        <w:tc>
          <w:tcPr>
            <w:tcW w:w="3686" w:type="dxa"/>
            <w:vAlign w:val="center"/>
            <w:hideMark/>
          </w:tcPr>
          <w:p w:rsidR="00822F4C" w:rsidRPr="00152AB3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规格型号</w:t>
            </w:r>
          </w:p>
        </w:tc>
        <w:tc>
          <w:tcPr>
            <w:tcW w:w="1275" w:type="dxa"/>
            <w:vAlign w:val="center"/>
            <w:hideMark/>
          </w:tcPr>
          <w:p w:rsidR="00822F4C" w:rsidRPr="00152AB3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单位</w:t>
            </w:r>
          </w:p>
        </w:tc>
        <w:tc>
          <w:tcPr>
            <w:tcW w:w="1701" w:type="dxa"/>
            <w:vAlign w:val="center"/>
          </w:tcPr>
          <w:p w:rsidR="00822F4C" w:rsidRPr="00152AB3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含税价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 w:val="restart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岩棉板</w:t>
            </w: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60kg/m3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360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E445C8" w:rsidRDefault="00822F4C" w:rsidP="00822F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</w:t>
            </w: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480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E445C8" w:rsidRDefault="00822F4C" w:rsidP="00822F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</w:t>
            </w: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E445C8" w:rsidRDefault="00822F4C" w:rsidP="00822F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</w:t>
            </w: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720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E445C8" w:rsidRDefault="00822F4C" w:rsidP="00822F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</w:t>
            </w: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900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E445C8" w:rsidRDefault="00822F4C" w:rsidP="00822F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</w:t>
            </w: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1080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 w:val="restart"/>
            <w:vAlign w:val="center"/>
            <w:hideMark/>
          </w:tcPr>
          <w:p w:rsidR="00822F4C" w:rsidRPr="00E445C8" w:rsidRDefault="00822F4C" w:rsidP="00822F4C">
            <w:pPr>
              <w:jc w:val="center"/>
              <w:rPr>
                <w:sz w:val="18"/>
                <w:szCs w:val="18"/>
              </w:rPr>
            </w:pPr>
            <w:r w:rsidRPr="00966F5C">
              <w:rPr>
                <w:rFonts w:hint="eastAsia"/>
                <w:sz w:val="18"/>
                <w:szCs w:val="18"/>
              </w:rPr>
              <w:t>岩棉复合板</w:t>
            </w: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55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110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E445C8" w:rsidRDefault="00822F4C" w:rsidP="00822F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60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126</w:t>
            </w:r>
          </w:p>
        </w:tc>
      </w:tr>
      <w:tr w:rsidR="00822F4C" w:rsidRPr="00E445C8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65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140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70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152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75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162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1200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×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80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170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 w:val="restart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玻璃棉板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24kg/m3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525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32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750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48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56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1050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64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1200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素板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96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聚苯乙烯发泡板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阻燃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20-30kg/m3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420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模塑聚苯乙烯泡沫塑料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B1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 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320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 w:val="restart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挤塑聚苯乙烯泡沫塑料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31-34kg/m3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900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B2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31-34kg/m3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850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 w:val="restart"/>
            <w:vAlign w:val="center"/>
            <w:hideMark/>
          </w:tcPr>
          <w:p w:rsidR="00822F4C" w:rsidRPr="00822F4C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硬泡聚氨酯板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35kg/m3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1650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B2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35kg/m3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1650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酚醛泡沫板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B1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1400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泡沫玻璃板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160kg/m3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1600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石墨聚苯板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B1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420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石墨聚苯板（巴斯夫</w:t>
            </w:r>
            <w:r w:rsidR="009C77F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）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B1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580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Align w:val="center"/>
            <w:hideMark/>
          </w:tcPr>
          <w:p w:rsidR="00822F4C" w:rsidRPr="00777C0D" w:rsidRDefault="00822F4C" w:rsidP="009C77F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石墨聚苯板（进口</w:t>
            </w:r>
            <w:r w:rsidR="009C77F2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j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）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燃烧性能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B1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级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480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 w:val="restart"/>
            <w:vAlign w:val="center"/>
            <w:hideMark/>
          </w:tcPr>
          <w:p w:rsidR="00822F4C" w:rsidRPr="00777C0D" w:rsidRDefault="00822F4C" w:rsidP="009C77F2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玻璃棉毡</w:t>
            </w: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16kg/m3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300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1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337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375</w:t>
            </w:r>
          </w:p>
        </w:tc>
      </w:tr>
      <w:tr w:rsidR="00822F4C" w:rsidRPr="00777C0D" w:rsidTr="00822F4C">
        <w:trPr>
          <w:trHeight w:val="397"/>
        </w:trPr>
        <w:tc>
          <w:tcPr>
            <w:tcW w:w="3085" w:type="dxa"/>
            <w:vMerge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3686" w:type="dxa"/>
            <w:vAlign w:val="center"/>
            <w:hideMark/>
          </w:tcPr>
          <w:p w:rsidR="00822F4C" w:rsidRPr="00777C0D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密度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 xml:space="preserve"> 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24</w:t>
            </w:r>
            <w:r w:rsidRPr="00822F4C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kg/m3</w:t>
            </w:r>
          </w:p>
        </w:tc>
        <w:tc>
          <w:tcPr>
            <w:tcW w:w="1275" w:type="dxa"/>
            <w:vAlign w:val="center"/>
            <w:hideMark/>
          </w:tcPr>
          <w:p w:rsidR="00822F4C" w:rsidRPr="00E445C8" w:rsidRDefault="00822F4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822F4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m3</w:t>
            </w:r>
          </w:p>
        </w:tc>
        <w:tc>
          <w:tcPr>
            <w:tcW w:w="1701" w:type="dxa"/>
            <w:vAlign w:val="center"/>
          </w:tcPr>
          <w:p w:rsidR="00822F4C" w:rsidRPr="00777C0D" w:rsidRDefault="00966F5C" w:rsidP="00822F4C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450</w:t>
            </w:r>
          </w:p>
        </w:tc>
      </w:tr>
    </w:tbl>
    <w:p w:rsidR="003E4B24" w:rsidRDefault="003E4B24" w:rsidP="003E4B24">
      <w:pPr>
        <w:pStyle w:val="2"/>
        <w:spacing w:line="320" w:lineRule="exact"/>
        <w:rPr>
          <w:color w:val="FF0000"/>
          <w:kern w:val="0"/>
          <w:sz w:val="28"/>
          <w:szCs w:val="28"/>
        </w:rPr>
      </w:pPr>
    </w:p>
    <w:p w:rsidR="00D56734" w:rsidRDefault="00D56734" w:rsidP="003E4B24">
      <w:pPr>
        <w:pStyle w:val="2"/>
        <w:spacing w:line="320" w:lineRule="exact"/>
        <w:rPr>
          <w:color w:val="FF0000"/>
          <w:kern w:val="0"/>
          <w:sz w:val="28"/>
          <w:szCs w:val="28"/>
        </w:rPr>
      </w:pPr>
    </w:p>
    <w:p w:rsidR="003E4B24" w:rsidRDefault="003E4B24" w:rsidP="003E4B24">
      <w:pPr>
        <w:pStyle w:val="2"/>
        <w:spacing w:line="320" w:lineRule="exact"/>
        <w:rPr>
          <w:color w:val="FF0000"/>
          <w:kern w:val="0"/>
          <w:sz w:val="28"/>
          <w:szCs w:val="28"/>
        </w:rPr>
      </w:pPr>
      <w:bookmarkStart w:id="61" w:name="_Toc55388777"/>
      <w:r>
        <w:rPr>
          <w:rFonts w:hint="eastAsia"/>
          <w:color w:val="FF0000"/>
          <w:kern w:val="0"/>
          <w:sz w:val="28"/>
          <w:szCs w:val="28"/>
        </w:rPr>
        <w:t>焊接材料</w:t>
      </w:r>
      <w:bookmarkEnd w:id="61"/>
    </w:p>
    <w:tbl>
      <w:tblPr>
        <w:tblStyle w:val="ad"/>
        <w:tblW w:w="5000" w:type="pct"/>
        <w:tblLook w:val="04A0"/>
      </w:tblPr>
      <w:tblGrid>
        <w:gridCol w:w="1987"/>
        <w:gridCol w:w="3083"/>
        <w:gridCol w:w="893"/>
        <w:gridCol w:w="1988"/>
        <w:gridCol w:w="1988"/>
      </w:tblGrid>
      <w:tr w:rsidR="00415BC3" w:rsidRPr="00152AB3" w:rsidTr="00415BC3">
        <w:trPr>
          <w:trHeight w:val="397"/>
        </w:trPr>
        <w:tc>
          <w:tcPr>
            <w:tcW w:w="1000" w:type="pct"/>
            <w:vAlign w:val="center"/>
            <w:hideMark/>
          </w:tcPr>
          <w:p w:rsidR="00415BC3" w:rsidRPr="00152AB3" w:rsidRDefault="00415BC3" w:rsidP="00D150BF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材料名称</w:t>
            </w:r>
          </w:p>
        </w:tc>
        <w:tc>
          <w:tcPr>
            <w:tcW w:w="1551" w:type="pct"/>
            <w:vAlign w:val="center"/>
            <w:hideMark/>
          </w:tcPr>
          <w:p w:rsidR="00415BC3" w:rsidRPr="00152AB3" w:rsidRDefault="00415BC3" w:rsidP="00D150BF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品牌、规格型号</w:t>
            </w:r>
          </w:p>
        </w:tc>
        <w:tc>
          <w:tcPr>
            <w:tcW w:w="449" w:type="pct"/>
            <w:vAlign w:val="center"/>
            <w:hideMark/>
          </w:tcPr>
          <w:p w:rsidR="00415BC3" w:rsidRPr="00152AB3" w:rsidRDefault="00415BC3" w:rsidP="00D150BF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单位</w:t>
            </w:r>
          </w:p>
        </w:tc>
        <w:tc>
          <w:tcPr>
            <w:tcW w:w="1000" w:type="pct"/>
            <w:vAlign w:val="center"/>
          </w:tcPr>
          <w:p w:rsidR="00415BC3" w:rsidRPr="00152AB3" w:rsidRDefault="00415BC3" w:rsidP="00D150BF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含税价</w:t>
            </w:r>
          </w:p>
        </w:tc>
        <w:tc>
          <w:tcPr>
            <w:tcW w:w="1000" w:type="pct"/>
          </w:tcPr>
          <w:p w:rsidR="00415BC3" w:rsidRDefault="00415BC3" w:rsidP="00D150BF">
            <w:pPr>
              <w:pStyle w:val="a7"/>
              <w:spacing w:before="0" w:beforeAutospacing="0" w:after="0" w:afterAutospacing="0"/>
              <w:jc w:val="center"/>
              <w:rPr>
                <w:rFonts w:ascii="微软雅黑" w:eastAsia="微软雅黑" w:hAnsi="微软雅黑"/>
                <w:b/>
                <w:color w:val="FF0000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color w:val="FF0000"/>
                <w:szCs w:val="18"/>
              </w:rPr>
              <w:t>区域</w:t>
            </w:r>
          </w:p>
        </w:tc>
      </w:tr>
      <w:tr w:rsidR="00415BC3" w:rsidRPr="00152AB3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电焊条</w:t>
            </w:r>
          </w:p>
        </w:tc>
        <w:tc>
          <w:tcPr>
            <w:tcW w:w="1551" w:type="pct"/>
            <w:vAlign w:val="center"/>
            <w:hideMark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6.</w:t>
            </w: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61</w:t>
            </w:r>
          </w:p>
        </w:tc>
        <w:tc>
          <w:tcPr>
            <w:tcW w:w="1000" w:type="pct"/>
            <w:vAlign w:val="center"/>
          </w:tcPr>
          <w:p w:rsidR="00415BC3" w:rsidRPr="001B0795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 w:hint="eastAsia"/>
                <w:b/>
                <w:color w:val="auto"/>
                <w:kern w:val="2"/>
                <w:szCs w:val="18"/>
              </w:rPr>
              <w:t>江苏</w:t>
            </w:r>
          </w:p>
        </w:tc>
      </w:tr>
      <w:tr w:rsidR="009B6FAB" w:rsidRPr="00152AB3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电焊条</w:t>
            </w:r>
          </w:p>
        </w:tc>
        <w:tc>
          <w:tcPr>
            <w:tcW w:w="1551" w:type="pct"/>
            <w:vAlign w:val="center"/>
            <w:hideMark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7.7</w:t>
            </w:r>
          </w:p>
        </w:tc>
        <w:tc>
          <w:tcPr>
            <w:tcW w:w="1000" w:type="pct"/>
            <w:vAlign w:val="center"/>
          </w:tcPr>
          <w:p w:rsidR="009B6FAB" w:rsidRPr="001B0795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 w:hint="eastAsia"/>
                <w:b/>
                <w:color w:val="auto"/>
                <w:kern w:val="2"/>
                <w:szCs w:val="18"/>
              </w:rPr>
              <w:t>青海</w:t>
            </w:r>
          </w:p>
        </w:tc>
      </w:tr>
      <w:tr w:rsidR="00415BC3" w:rsidRPr="00152AB3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不锈钢电焊条</w:t>
            </w:r>
          </w:p>
        </w:tc>
        <w:tc>
          <w:tcPr>
            <w:tcW w:w="1551" w:type="pct"/>
            <w:vAlign w:val="center"/>
            <w:hideMark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Φ2.5</w:t>
            </w:r>
          </w:p>
        </w:tc>
        <w:tc>
          <w:tcPr>
            <w:tcW w:w="449" w:type="pct"/>
            <w:vAlign w:val="center"/>
            <w:hideMark/>
          </w:tcPr>
          <w:p w:rsidR="00415BC3" w:rsidRPr="00242B51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36.9</w:t>
            </w:r>
          </w:p>
        </w:tc>
        <w:tc>
          <w:tcPr>
            <w:tcW w:w="1000" w:type="pct"/>
            <w:vMerge w:val="restart"/>
            <w:vAlign w:val="center"/>
          </w:tcPr>
          <w:p w:rsidR="00415BC3" w:rsidRPr="001B0795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 w:hint="eastAsia"/>
                <w:b/>
                <w:color w:val="auto"/>
                <w:kern w:val="2"/>
                <w:szCs w:val="18"/>
              </w:rPr>
              <w:t>广东</w:t>
            </w:r>
          </w:p>
        </w:tc>
      </w:tr>
      <w:tr w:rsidR="00415BC3" w:rsidRPr="00152AB3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不锈钢电焊条</w:t>
            </w:r>
          </w:p>
        </w:tc>
        <w:tc>
          <w:tcPr>
            <w:tcW w:w="1551" w:type="pct"/>
            <w:vAlign w:val="center"/>
            <w:hideMark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奥</w:t>
            </w: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102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，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＜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2.5</w:t>
            </w:r>
          </w:p>
        </w:tc>
        <w:tc>
          <w:tcPr>
            <w:tcW w:w="449" w:type="pct"/>
            <w:vAlign w:val="center"/>
            <w:hideMark/>
          </w:tcPr>
          <w:p w:rsidR="00415BC3" w:rsidRPr="00242B51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38.7</w:t>
            </w:r>
          </w:p>
        </w:tc>
        <w:tc>
          <w:tcPr>
            <w:tcW w:w="1000" w:type="pct"/>
            <w:vMerge/>
            <w:vAlign w:val="center"/>
          </w:tcPr>
          <w:p w:rsidR="00415BC3" w:rsidRPr="001B0795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415BC3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电焊条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，</w:t>
            </w: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结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422</w:t>
            </w:r>
          </w:p>
        </w:tc>
        <w:tc>
          <w:tcPr>
            <w:tcW w:w="1551" w:type="pct"/>
            <w:vAlign w:val="center"/>
            <w:hideMark/>
          </w:tcPr>
          <w:p w:rsidR="00415BC3" w:rsidRPr="00777C0D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Φ2.5</w:t>
            </w:r>
          </w:p>
        </w:tc>
        <w:tc>
          <w:tcPr>
            <w:tcW w:w="449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8.89</w:t>
            </w:r>
          </w:p>
        </w:tc>
        <w:tc>
          <w:tcPr>
            <w:tcW w:w="1000" w:type="pct"/>
            <w:vMerge/>
            <w:vAlign w:val="center"/>
          </w:tcPr>
          <w:p w:rsidR="00415BC3" w:rsidRPr="001B0795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415BC3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电焊条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，</w:t>
            </w: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结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422</w:t>
            </w:r>
          </w:p>
        </w:tc>
        <w:tc>
          <w:tcPr>
            <w:tcW w:w="1551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Φ3.2</w:t>
            </w:r>
          </w:p>
        </w:tc>
        <w:tc>
          <w:tcPr>
            <w:tcW w:w="449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8.11</w:t>
            </w:r>
          </w:p>
        </w:tc>
        <w:tc>
          <w:tcPr>
            <w:tcW w:w="1000" w:type="pct"/>
            <w:vMerge/>
            <w:vAlign w:val="center"/>
          </w:tcPr>
          <w:p w:rsidR="00415BC3" w:rsidRPr="001B0795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415BC3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电焊条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，</w:t>
            </w: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结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422</w:t>
            </w:r>
          </w:p>
        </w:tc>
        <w:tc>
          <w:tcPr>
            <w:tcW w:w="1551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Φ4</w:t>
            </w:r>
          </w:p>
        </w:tc>
        <w:tc>
          <w:tcPr>
            <w:tcW w:w="449" w:type="pct"/>
            <w:vAlign w:val="center"/>
            <w:hideMark/>
          </w:tcPr>
          <w:p w:rsidR="00415BC3" w:rsidRPr="00966F5C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415BC3" w:rsidRPr="009B6FAB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8.15</w:t>
            </w:r>
          </w:p>
        </w:tc>
        <w:tc>
          <w:tcPr>
            <w:tcW w:w="1000" w:type="pct"/>
            <w:vMerge/>
            <w:vAlign w:val="center"/>
          </w:tcPr>
          <w:p w:rsidR="00415BC3" w:rsidRPr="001B0795" w:rsidRDefault="00415BC3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电焊条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，</w:t>
            </w: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结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422</w:t>
            </w:r>
          </w:p>
        </w:tc>
        <w:tc>
          <w:tcPr>
            <w:tcW w:w="1551" w:type="pct"/>
            <w:vAlign w:val="center"/>
            <w:hideMark/>
          </w:tcPr>
          <w:p w:rsidR="009B6FAB" w:rsidRPr="00777C0D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Φ2.5</w:t>
            </w: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5.15</w:t>
            </w:r>
          </w:p>
        </w:tc>
        <w:tc>
          <w:tcPr>
            <w:tcW w:w="1000" w:type="pct"/>
            <w:vMerge w:val="restart"/>
            <w:vAlign w:val="center"/>
          </w:tcPr>
          <w:p w:rsidR="009B6FAB" w:rsidRPr="001B0795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 w:hint="eastAsia"/>
                <w:b/>
                <w:color w:val="auto"/>
                <w:kern w:val="2"/>
                <w:szCs w:val="18"/>
              </w:rPr>
              <w:t>山西</w:t>
            </w: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电焊条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，</w:t>
            </w: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结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422</w:t>
            </w:r>
          </w:p>
        </w:tc>
        <w:tc>
          <w:tcPr>
            <w:tcW w:w="1551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Φ3.2</w:t>
            </w: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4.95</w:t>
            </w:r>
          </w:p>
        </w:tc>
        <w:tc>
          <w:tcPr>
            <w:tcW w:w="1000" w:type="pct"/>
            <w:vMerge/>
            <w:vAlign w:val="center"/>
          </w:tcPr>
          <w:p w:rsidR="009B6FAB" w:rsidRPr="001B0795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电焊条</w:t>
            </w: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，</w:t>
            </w: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结</w:t>
            </w: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422</w:t>
            </w:r>
          </w:p>
        </w:tc>
        <w:tc>
          <w:tcPr>
            <w:tcW w:w="1551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Φ4</w:t>
            </w: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4.95</w:t>
            </w:r>
          </w:p>
        </w:tc>
        <w:tc>
          <w:tcPr>
            <w:tcW w:w="1000" w:type="pct"/>
            <w:vMerge/>
            <w:vAlign w:val="center"/>
          </w:tcPr>
          <w:p w:rsidR="009B6FAB" w:rsidRPr="001B0795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碳结钢焊丝</w:t>
            </w:r>
          </w:p>
        </w:tc>
        <w:tc>
          <w:tcPr>
            <w:tcW w:w="1551" w:type="pct"/>
            <w:vAlign w:val="center"/>
            <w:hideMark/>
          </w:tcPr>
          <w:p w:rsidR="009B6FAB" w:rsidRPr="00777C0D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1.1-3mm</w:t>
            </w: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6.6</w:t>
            </w:r>
          </w:p>
        </w:tc>
        <w:tc>
          <w:tcPr>
            <w:tcW w:w="1000" w:type="pct"/>
            <w:vMerge/>
            <w:vAlign w:val="center"/>
          </w:tcPr>
          <w:p w:rsidR="009B6FAB" w:rsidRPr="001B0795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铸铁电焊条</w:t>
            </w:r>
          </w:p>
        </w:tc>
        <w:tc>
          <w:tcPr>
            <w:tcW w:w="1551" w:type="pct"/>
            <w:vAlign w:val="center"/>
            <w:hideMark/>
          </w:tcPr>
          <w:p w:rsid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铸造</w:t>
            </w: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 308 Φ3.2 mm</w:t>
            </w:r>
          </w:p>
        </w:tc>
        <w:tc>
          <w:tcPr>
            <w:tcW w:w="449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1B0795" w:rsidRPr="009B6FAB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200</w:t>
            </w:r>
          </w:p>
        </w:tc>
        <w:tc>
          <w:tcPr>
            <w:tcW w:w="1000" w:type="pct"/>
            <w:vMerge w:val="restart"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 w:hint="eastAsia"/>
                <w:b/>
                <w:color w:val="auto"/>
                <w:kern w:val="2"/>
                <w:szCs w:val="18"/>
              </w:rPr>
              <w:t>陕西</w:t>
            </w: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lastRenderedPageBreak/>
              <w:t>铸铁电焊条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铸造</w:t>
            </w: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308 Φ4. 0mm</w:t>
            </w:r>
          </w:p>
        </w:tc>
        <w:tc>
          <w:tcPr>
            <w:tcW w:w="449" w:type="pct"/>
            <w:vAlign w:val="center"/>
            <w:hideMark/>
          </w:tcPr>
          <w:p w:rsidR="001B0795" w:rsidRPr="00242B51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1B0795" w:rsidRPr="009B6FAB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182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242B51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不锈钢电焊条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Φ3.2 ~ 4.0 mm 402 </w:t>
            </w: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型</w:t>
            </w:r>
          </w:p>
        </w:tc>
        <w:tc>
          <w:tcPr>
            <w:tcW w:w="449" w:type="pct"/>
            <w:vAlign w:val="center"/>
            <w:hideMark/>
          </w:tcPr>
          <w:p w:rsidR="001B0795" w:rsidRPr="00242B51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1B0795" w:rsidRPr="009B6FAB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65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合金钢电焊条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Φ2. 5 ~ 5.0 mm</w:t>
            </w:r>
          </w:p>
        </w:tc>
        <w:tc>
          <w:tcPr>
            <w:tcW w:w="449" w:type="pct"/>
            <w:vAlign w:val="center"/>
            <w:hideMark/>
          </w:tcPr>
          <w:p w:rsidR="001B0795" w:rsidRPr="00242B51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40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合金钢耐热电焊条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Φ4 ~ 5 mm</w:t>
            </w:r>
          </w:p>
        </w:tc>
        <w:tc>
          <w:tcPr>
            <w:tcW w:w="449" w:type="pct"/>
            <w:vAlign w:val="center"/>
            <w:hideMark/>
          </w:tcPr>
          <w:p w:rsidR="001B0795" w:rsidRPr="00242B51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45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铜合金焊条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 3 ~ 4 mm</w:t>
            </w:r>
          </w:p>
        </w:tc>
        <w:tc>
          <w:tcPr>
            <w:tcW w:w="449" w:type="pct"/>
            <w:vAlign w:val="center"/>
            <w:hideMark/>
          </w:tcPr>
          <w:p w:rsidR="001B0795" w:rsidRPr="00242B51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56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铝合金焊条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Φ3. 2 ~ 4 mm</w:t>
            </w:r>
          </w:p>
        </w:tc>
        <w:tc>
          <w:tcPr>
            <w:tcW w:w="449" w:type="pct"/>
            <w:vAlign w:val="center"/>
            <w:hideMark/>
          </w:tcPr>
          <w:p w:rsidR="001B0795" w:rsidRPr="00242B51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54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铝合金焊粉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0. 5kg / </w:t>
            </w: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449" w:type="pct"/>
            <w:vAlign w:val="center"/>
            <w:hideMark/>
          </w:tcPr>
          <w:p w:rsidR="001B0795" w:rsidRPr="00966F5C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23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铜焊粉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0. 5kg / </w:t>
            </w: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449" w:type="pct"/>
            <w:vAlign w:val="center"/>
            <w:hideMark/>
          </w:tcPr>
          <w:p w:rsidR="001B0795" w:rsidRPr="00966F5C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19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铸铁焊粉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0. 5kg / </w:t>
            </w: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449" w:type="pct"/>
            <w:vAlign w:val="center"/>
            <w:hideMark/>
          </w:tcPr>
          <w:p w:rsidR="001B0795" w:rsidRPr="00966F5C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20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1B0795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1B0795" w:rsidRPr="00242B51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银纤焊粉</w:t>
            </w:r>
          </w:p>
        </w:tc>
        <w:tc>
          <w:tcPr>
            <w:tcW w:w="1551" w:type="pct"/>
            <w:vAlign w:val="center"/>
            <w:hideMark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 xml:space="preserve">0. 5kg / </w:t>
            </w: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449" w:type="pct"/>
            <w:vAlign w:val="center"/>
            <w:hideMark/>
          </w:tcPr>
          <w:p w:rsidR="001B0795" w:rsidRPr="00966F5C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桶</w:t>
            </w:r>
          </w:p>
        </w:tc>
        <w:tc>
          <w:tcPr>
            <w:tcW w:w="1000" w:type="pct"/>
            <w:vAlign w:val="center"/>
          </w:tcPr>
          <w:p w:rsidR="001B0795" w:rsidRDefault="001B0795" w:rsidP="00893846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38</w:t>
            </w:r>
          </w:p>
        </w:tc>
        <w:tc>
          <w:tcPr>
            <w:tcW w:w="1000" w:type="pct"/>
            <w:vMerge/>
            <w:vAlign w:val="center"/>
          </w:tcPr>
          <w:p w:rsidR="001B0795" w:rsidRPr="001B0795" w:rsidRDefault="001B0795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DD1CAE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氧气</w:t>
            </w:r>
          </w:p>
        </w:tc>
        <w:tc>
          <w:tcPr>
            <w:tcW w:w="1551" w:type="pct"/>
            <w:vAlign w:val="center"/>
            <w:hideMark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立方</w:t>
            </w:r>
          </w:p>
        </w:tc>
        <w:tc>
          <w:tcPr>
            <w:tcW w:w="1000" w:type="pct"/>
            <w:vAlign w:val="center"/>
          </w:tcPr>
          <w:p w:rsid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4.6</w:t>
            </w:r>
          </w:p>
        </w:tc>
        <w:tc>
          <w:tcPr>
            <w:tcW w:w="1000" w:type="pct"/>
            <w:vMerge w:val="restart"/>
            <w:vAlign w:val="center"/>
          </w:tcPr>
          <w:p w:rsidR="009B6FAB" w:rsidRPr="001B0795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 w:hint="eastAsia"/>
                <w:b/>
                <w:color w:val="auto"/>
                <w:kern w:val="2"/>
                <w:szCs w:val="18"/>
              </w:rPr>
              <w:t>山西</w:t>
            </w: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乙炔气</w:t>
            </w:r>
          </w:p>
        </w:tc>
        <w:tc>
          <w:tcPr>
            <w:tcW w:w="1551" w:type="pct"/>
            <w:vAlign w:val="center"/>
            <w:hideMark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立方</w:t>
            </w:r>
          </w:p>
        </w:tc>
        <w:tc>
          <w:tcPr>
            <w:tcW w:w="1000" w:type="pct"/>
            <w:vAlign w:val="center"/>
          </w:tcPr>
          <w:p w:rsid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15.6</w:t>
            </w:r>
          </w:p>
        </w:tc>
        <w:tc>
          <w:tcPr>
            <w:tcW w:w="1000" w:type="pct"/>
            <w:vMerge/>
            <w:vAlign w:val="center"/>
          </w:tcPr>
          <w:p w:rsidR="009B6FAB" w:rsidRPr="001B0795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氧气</w:t>
            </w:r>
          </w:p>
        </w:tc>
        <w:tc>
          <w:tcPr>
            <w:tcW w:w="1551" w:type="pct"/>
            <w:vAlign w:val="center"/>
            <w:hideMark/>
          </w:tcPr>
          <w:p w:rsidR="009B6FAB" w:rsidRPr="00777C0D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立方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7.6</w:t>
            </w:r>
          </w:p>
        </w:tc>
        <w:tc>
          <w:tcPr>
            <w:tcW w:w="1000" w:type="pct"/>
            <w:vMerge w:val="restart"/>
            <w:vAlign w:val="center"/>
          </w:tcPr>
          <w:p w:rsidR="009B6FAB" w:rsidRPr="001B0795" w:rsidRDefault="009B6FAB" w:rsidP="009B6FAB">
            <w:pPr>
              <w:pStyle w:val="a7"/>
              <w:jc w:val="center"/>
              <w:rPr>
                <w:rFonts w:ascii="Times New Roman" w:eastAsia="宋体" w:hAnsi="Times New Roman"/>
                <w:b/>
                <w:color w:val="auto"/>
                <w:kern w:val="2"/>
                <w:szCs w:val="18"/>
              </w:rPr>
            </w:pPr>
            <w:r w:rsidRPr="001B0795">
              <w:rPr>
                <w:rFonts w:ascii="Times New Roman" w:eastAsia="宋体" w:hAnsi="Times New Roman" w:hint="eastAsia"/>
                <w:b/>
                <w:color w:val="auto"/>
                <w:kern w:val="2"/>
                <w:szCs w:val="18"/>
              </w:rPr>
              <w:t>山东</w:t>
            </w: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乙炔气</w:t>
            </w:r>
          </w:p>
        </w:tc>
        <w:tc>
          <w:tcPr>
            <w:tcW w:w="1551" w:type="pct"/>
            <w:vAlign w:val="center"/>
            <w:hideMark/>
          </w:tcPr>
          <w:p w:rsidR="009B6FAB" w:rsidRPr="00777C0D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立方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17.2</w:t>
            </w:r>
          </w:p>
        </w:tc>
        <w:tc>
          <w:tcPr>
            <w:tcW w:w="1000" w:type="pct"/>
            <w:vMerge/>
            <w:vAlign w:val="center"/>
          </w:tcPr>
          <w:p w:rsidR="009B6FAB" w:rsidRPr="009B6FAB" w:rsidRDefault="009B6FAB" w:rsidP="009B6FAB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乙炔气</w:t>
            </w:r>
          </w:p>
        </w:tc>
        <w:tc>
          <w:tcPr>
            <w:tcW w:w="1551" w:type="pct"/>
            <w:vAlign w:val="center"/>
            <w:hideMark/>
          </w:tcPr>
          <w:p w:rsidR="009B6FAB" w:rsidRPr="00777C0D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66F5C">
              <w:rPr>
                <w:rFonts w:ascii="Times New Roman" w:eastAsia="宋体" w:hAnsi="Times New Roman"/>
                <w:color w:val="auto"/>
                <w:kern w:val="2"/>
                <w:szCs w:val="18"/>
              </w:rPr>
              <w:t>kg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18.9</w:t>
            </w:r>
          </w:p>
        </w:tc>
        <w:tc>
          <w:tcPr>
            <w:tcW w:w="1000" w:type="pct"/>
            <w:vMerge/>
            <w:vAlign w:val="center"/>
          </w:tcPr>
          <w:p w:rsidR="009B6FAB" w:rsidRPr="009B6FAB" w:rsidRDefault="009B6FAB" w:rsidP="009B6FAB">
            <w:pPr>
              <w:pStyle w:val="a7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  <w:tr w:rsidR="009B6FAB" w:rsidRPr="00777C0D" w:rsidTr="009B6FAB">
        <w:trPr>
          <w:trHeight w:val="397"/>
        </w:trPr>
        <w:tc>
          <w:tcPr>
            <w:tcW w:w="1000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氮气</w:t>
            </w:r>
          </w:p>
        </w:tc>
        <w:tc>
          <w:tcPr>
            <w:tcW w:w="1551" w:type="pct"/>
            <w:vAlign w:val="center"/>
            <w:hideMark/>
          </w:tcPr>
          <w:p w:rsidR="009B6FAB" w:rsidRPr="00777C0D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  <w:tc>
          <w:tcPr>
            <w:tcW w:w="449" w:type="pct"/>
            <w:vAlign w:val="center"/>
            <w:hideMark/>
          </w:tcPr>
          <w:p w:rsidR="009B6FAB" w:rsidRPr="00966F5C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立方</w:t>
            </w:r>
          </w:p>
        </w:tc>
        <w:tc>
          <w:tcPr>
            <w:tcW w:w="1000" w:type="pct"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  <w:r w:rsidRPr="009B6FAB">
              <w:rPr>
                <w:rFonts w:ascii="Times New Roman" w:eastAsia="宋体" w:hAnsi="Times New Roman" w:hint="eastAsia"/>
                <w:color w:val="auto"/>
                <w:kern w:val="2"/>
                <w:szCs w:val="18"/>
              </w:rPr>
              <w:t>17.1</w:t>
            </w:r>
          </w:p>
        </w:tc>
        <w:tc>
          <w:tcPr>
            <w:tcW w:w="1000" w:type="pct"/>
            <w:vMerge/>
            <w:vAlign w:val="center"/>
          </w:tcPr>
          <w:p w:rsidR="009B6FAB" w:rsidRPr="009B6FAB" w:rsidRDefault="009B6FAB" w:rsidP="009B6FAB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宋体" w:hAnsi="Times New Roman"/>
                <w:color w:val="auto"/>
                <w:kern w:val="2"/>
                <w:szCs w:val="18"/>
              </w:rPr>
            </w:pPr>
          </w:p>
        </w:tc>
      </w:tr>
    </w:tbl>
    <w:p w:rsidR="00915BD7" w:rsidRDefault="00915BD7" w:rsidP="00B63081">
      <w:pPr>
        <w:pStyle w:val="1"/>
        <w:jc w:val="center"/>
        <w:rPr>
          <w:rFonts w:ascii="微软雅黑" w:eastAsia="微软雅黑" w:hAnsi="微软雅黑"/>
          <w:color w:val="FF0000"/>
        </w:rPr>
      </w:pPr>
    </w:p>
    <w:p w:rsidR="00A74D36" w:rsidRDefault="00A74D36" w:rsidP="00B63081">
      <w:pPr>
        <w:pStyle w:val="1"/>
        <w:jc w:val="center"/>
        <w:rPr>
          <w:rFonts w:ascii="微软雅黑" w:eastAsia="微软雅黑" w:hAnsi="微软雅黑"/>
          <w:color w:val="FF0000"/>
        </w:rPr>
      </w:pPr>
    </w:p>
    <w:p w:rsidR="00A74D36" w:rsidRDefault="00A74D36" w:rsidP="00B63081">
      <w:pPr>
        <w:pStyle w:val="1"/>
        <w:jc w:val="center"/>
        <w:rPr>
          <w:rFonts w:ascii="微软雅黑" w:eastAsia="微软雅黑" w:hAnsi="微软雅黑"/>
          <w:color w:val="FF0000"/>
        </w:rPr>
      </w:pPr>
    </w:p>
    <w:p w:rsidR="00A74D36" w:rsidRDefault="00A74D36" w:rsidP="00B63081">
      <w:pPr>
        <w:pStyle w:val="1"/>
        <w:jc w:val="center"/>
        <w:rPr>
          <w:rFonts w:ascii="微软雅黑" w:eastAsia="微软雅黑" w:hAnsi="微软雅黑"/>
          <w:color w:val="FF0000"/>
        </w:rPr>
      </w:pPr>
    </w:p>
    <w:p w:rsidR="00A74D36" w:rsidRDefault="00A74D36" w:rsidP="00B63081">
      <w:pPr>
        <w:pStyle w:val="1"/>
        <w:jc w:val="center"/>
        <w:rPr>
          <w:rFonts w:ascii="微软雅黑" w:eastAsia="微软雅黑" w:hAnsi="微软雅黑"/>
          <w:color w:val="FF0000"/>
        </w:rPr>
      </w:pPr>
    </w:p>
    <w:p w:rsidR="00A74D36" w:rsidRDefault="00A74D36" w:rsidP="00B63081">
      <w:pPr>
        <w:pStyle w:val="1"/>
        <w:jc w:val="center"/>
        <w:rPr>
          <w:rFonts w:ascii="微软雅黑" w:eastAsia="微软雅黑" w:hAnsi="微软雅黑"/>
          <w:color w:val="FF0000"/>
        </w:rPr>
      </w:pPr>
    </w:p>
    <w:p w:rsidR="00DC02A2" w:rsidRPr="0016287A" w:rsidRDefault="00A47397" w:rsidP="00B63081">
      <w:pPr>
        <w:pStyle w:val="1"/>
        <w:jc w:val="center"/>
        <w:rPr>
          <w:rFonts w:ascii="微软雅黑" w:eastAsia="微软雅黑" w:hAnsi="微软雅黑"/>
          <w:color w:val="FF0000"/>
        </w:rPr>
      </w:pPr>
      <w:bookmarkStart w:id="62" w:name="_Toc55388778"/>
      <w:r w:rsidRPr="0016287A">
        <w:rPr>
          <w:rFonts w:ascii="微软雅黑" w:eastAsia="微软雅黑" w:hAnsi="微软雅黑" w:hint="eastAsia"/>
          <w:color w:val="FF0000"/>
        </w:rPr>
        <w:lastRenderedPageBreak/>
        <w:t>安装</w:t>
      </w:r>
      <w:r w:rsidR="007D03ED">
        <w:rPr>
          <w:rFonts w:ascii="微软雅黑" w:eastAsia="微软雅黑" w:hAnsi="微软雅黑" w:hint="eastAsia"/>
          <w:color w:val="FF0000"/>
        </w:rPr>
        <w:t>工程</w:t>
      </w:r>
      <w:r w:rsidRPr="0016287A">
        <w:rPr>
          <w:rFonts w:ascii="微软雅黑" w:eastAsia="微软雅黑" w:hAnsi="微软雅黑" w:hint="eastAsia"/>
          <w:color w:val="FF0000"/>
        </w:rPr>
        <w:t>材料</w:t>
      </w:r>
      <w:r w:rsidR="00B63081" w:rsidRPr="0016287A">
        <w:rPr>
          <w:rFonts w:ascii="微软雅黑" w:eastAsia="微软雅黑" w:hAnsi="微软雅黑" w:hint="eastAsia"/>
          <w:color w:val="FF0000"/>
        </w:rPr>
        <w:t>价格专区</w:t>
      </w:r>
      <w:bookmarkEnd w:id="62"/>
    </w:p>
    <w:tbl>
      <w:tblPr>
        <w:tblW w:w="5015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4891"/>
        <w:gridCol w:w="4891"/>
      </w:tblGrid>
      <w:tr w:rsidR="00A47397" w:rsidRPr="000E110A" w:rsidTr="00A47397">
        <w:trPr>
          <w:trHeight w:val="1628"/>
        </w:trPr>
        <w:tc>
          <w:tcPr>
            <w:tcW w:w="2500" w:type="pct"/>
            <w:shd w:val="clear" w:color="auto" w:fill="EEECE1" w:themeFill="background2"/>
            <w:vAlign w:val="center"/>
            <w:hideMark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电线</w:t>
            </w:r>
          </w:p>
        </w:tc>
        <w:tc>
          <w:tcPr>
            <w:tcW w:w="2500" w:type="pct"/>
            <w:shd w:val="clear" w:color="auto" w:fill="EEECE1" w:themeFill="background2"/>
            <w:vAlign w:val="center"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电缆</w:t>
            </w:r>
          </w:p>
        </w:tc>
      </w:tr>
      <w:tr w:rsidR="00A47397" w:rsidRPr="000E110A" w:rsidTr="00A47397">
        <w:trPr>
          <w:trHeight w:val="1605"/>
        </w:trPr>
        <w:tc>
          <w:tcPr>
            <w:tcW w:w="2500" w:type="pct"/>
            <w:shd w:val="clear" w:color="auto" w:fill="EEECE1" w:themeFill="background2"/>
            <w:vAlign w:val="center"/>
            <w:hideMark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 w:rsidRPr="003E4B24"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桥架</w:t>
            </w:r>
          </w:p>
        </w:tc>
        <w:tc>
          <w:tcPr>
            <w:tcW w:w="2500" w:type="pct"/>
            <w:shd w:val="clear" w:color="auto" w:fill="EEECE1" w:themeFill="background2"/>
            <w:vAlign w:val="center"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法兰</w:t>
            </w:r>
          </w:p>
        </w:tc>
      </w:tr>
      <w:tr w:rsidR="00A47397" w:rsidRPr="000E110A" w:rsidTr="00A47397">
        <w:trPr>
          <w:trHeight w:val="1605"/>
        </w:trPr>
        <w:tc>
          <w:tcPr>
            <w:tcW w:w="2500" w:type="pct"/>
            <w:shd w:val="clear" w:color="auto" w:fill="EEECE1" w:themeFill="background2"/>
            <w:vAlign w:val="center"/>
            <w:hideMark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阀门</w:t>
            </w:r>
          </w:p>
        </w:tc>
        <w:tc>
          <w:tcPr>
            <w:tcW w:w="2500" w:type="pct"/>
            <w:shd w:val="clear" w:color="auto" w:fill="EEECE1" w:themeFill="background2"/>
            <w:vAlign w:val="center"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螺栓</w:t>
            </w:r>
          </w:p>
        </w:tc>
      </w:tr>
      <w:tr w:rsidR="00A47397" w:rsidRPr="000E110A" w:rsidTr="00A47397">
        <w:trPr>
          <w:trHeight w:val="1605"/>
        </w:trPr>
        <w:tc>
          <w:tcPr>
            <w:tcW w:w="2500" w:type="pct"/>
            <w:shd w:val="clear" w:color="auto" w:fill="EEECE1" w:themeFill="background2"/>
            <w:vAlign w:val="center"/>
            <w:hideMark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垫片</w:t>
            </w:r>
          </w:p>
        </w:tc>
        <w:tc>
          <w:tcPr>
            <w:tcW w:w="2500" w:type="pct"/>
            <w:shd w:val="clear" w:color="auto" w:fill="EEECE1" w:themeFill="background2"/>
            <w:vAlign w:val="center"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水暖</w:t>
            </w:r>
          </w:p>
        </w:tc>
      </w:tr>
      <w:tr w:rsidR="00A47397" w:rsidRPr="000E110A" w:rsidTr="00A47397">
        <w:trPr>
          <w:trHeight w:val="1605"/>
        </w:trPr>
        <w:tc>
          <w:tcPr>
            <w:tcW w:w="2500" w:type="pct"/>
            <w:shd w:val="clear" w:color="auto" w:fill="EEECE1" w:themeFill="background2"/>
            <w:vAlign w:val="center"/>
            <w:hideMark/>
          </w:tcPr>
          <w:p w:rsidR="00A47397" w:rsidRDefault="00A47397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消防</w:t>
            </w:r>
          </w:p>
        </w:tc>
        <w:tc>
          <w:tcPr>
            <w:tcW w:w="2500" w:type="pct"/>
            <w:shd w:val="clear" w:color="auto" w:fill="EEECE1" w:themeFill="background2"/>
            <w:vAlign w:val="center"/>
          </w:tcPr>
          <w:p w:rsidR="00A47397" w:rsidRDefault="00F17CE4" w:rsidP="00A47397">
            <w:pPr>
              <w:jc w:val="center"/>
              <w:rPr>
                <w:rFonts w:ascii="微软雅黑" w:eastAsia="微软雅黑" w:hAnsi="微软雅黑"/>
                <w:color w:val="1978D4"/>
                <w:sz w:val="44"/>
                <w:szCs w:val="44"/>
              </w:rPr>
            </w:pPr>
            <w:r>
              <w:rPr>
                <w:rFonts w:ascii="微软雅黑" w:eastAsia="微软雅黑" w:hAnsi="微软雅黑" w:hint="eastAsia"/>
                <w:color w:val="1978D4"/>
                <w:sz w:val="44"/>
                <w:szCs w:val="44"/>
              </w:rPr>
              <w:t>管材管件</w:t>
            </w:r>
          </w:p>
        </w:tc>
      </w:tr>
      <w:tr w:rsidR="00B63081" w:rsidRPr="000E110A" w:rsidTr="00A47397">
        <w:trPr>
          <w:trHeight w:val="481"/>
        </w:trPr>
        <w:tc>
          <w:tcPr>
            <w:tcW w:w="2500" w:type="pct"/>
            <w:shd w:val="clear" w:color="auto" w:fill="EEECE1" w:themeFill="background2"/>
            <w:vAlign w:val="center"/>
            <w:hideMark/>
          </w:tcPr>
          <w:p w:rsidR="00B63081" w:rsidRDefault="00B63081" w:rsidP="00B63081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双击打开</w:t>
            </w:r>
          </w:p>
        </w:tc>
        <w:tc>
          <w:tcPr>
            <w:tcW w:w="2500" w:type="pct"/>
            <w:shd w:val="clear" w:color="auto" w:fill="FFFFFF" w:themeFill="background1"/>
          </w:tcPr>
          <w:p w:rsidR="00B63081" w:rsidRPr="00B63081" w:rsidRDefault="003E6441" w:rsidP="00B63081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8505BB">
              <w:rPr>
                <w:rFonts w:ascii="微软雅黑" w:eastAsia="微软雅黑" w:hAnsi="微软雅黑"/>
                <w:color w:val="FF0000"/>
                <w:sz w:val="28"/>
                <w:szCs w:val="28"/>
              </w:rPr>
              <w:object w:dxaOrig="1534" w:dyaOrig="964">
                <v:shape id="_x0000_i1028" type="#_x0000_t75" style="width:76.5pt;height:48pt" o:ole="">
                  <v:imagedata r:id="rId28" o:title=""/>
                </v:shape>
                <o:OLEObject Type="Embed" ProgID="Excel.Sheet.12" ShapeID="_x0000_i1028" DrawAspect="Icon" ObjectID="_1666079477" r:id="rId29"/>
              </w:object>
            </w:r>
          </w:p>
        </w:tc>
      </w:tr>
    </w:tbl>
    <w:p w:rsidR="0003502B" w:rsidRDefault="0003502B" w:rsidP="00F43B12">
      <w:pPr>
        <w:pStyle w:val="2"/>
        <w:spacing w:line="320" w:lineRule="exact"/>
        <w:rPr>
          <w:color w:val="FF0000"/>
          <w:kern w:val="0"/>
          <w:sz w:val="28"/>
          <w:szCs w:val="28"/>
        </w:rPr>
      </w:pPr>
    </w:p>
    <w:bookmarkEnd w:id="54"/>
    <w:bookmarkEnd w:id="55"/>
    <w:bookmarkEnd w:id="56"/>
    <w:bookmarkEnd w:id="57"/>
    <w:p w:rsidR="00A47397" w:rsidRDefault="00A47397" w:rsidP="00FB172D">
      <w:pPr>
        <w:pStyle w:val="1"/>
        <w:jc w:val="center"/>
        <w:rPr>
          <w:color w:val="FF0000"/>
        </w:rPr>
      </w:pPr>
    </w:p>
    <w:p w:rsidR="0000721E" w:rsidRDefault="0000721E" w:rsidP="00FB172D">
      <w:pPr>
        <w:pStyle w:val="1"/>
        <w:jc w:val="center"/>
        <w:rPr>
          <w:color w:val="FF0000"/>
        </w:rPr>
      </w:pPr>
    </w:p>
    <w:p w:rsidR="0000721E" w:rsidRDefault="0000721E" w:rsidP="00FB172D">
      <w:pPr>
        <w:pStyle w:val="1"/>
        <w:jc w:val="center"/>
        <w:rPr>
          <w:color w:val="FF0000"/>
        </w:rPr>
      </w:pPr>
    </w:p>
    <w:p w:rsidR="00FB172D" w:rsidRPr="0016287A" w:rsidRDefault="00FE51A9" w:rsidP="00FB172D">
      <w:pPr>
        <w:pStyle w:val="1"/>
        <w:jc w:val="center"/>
        <w:rPr>
          <w:rFonts w:ascii="微软雅黑" w:eastAsia="微软雅黑" w:hAnsi="微软雅黑"/>
          <w:color w:val="FF0000"/>
        </w:rPr>
      </w:pPr>
      <w:bookmarkStart w:id="63" w:name="_Toc55388780"/>
      <w:r w:rsidRPr="0016287A">
        <w:rPr>
          <w:rFonts w:ascii="微软雅黑" w:eastAsia="微软雅黑" w:hAnsi="微软雅黑" w:hint="eastAsia"/>
          <w:color w:val="FF0000"/>
        </w:rPr>
        <w:lastRenderedPageBreak/>
        <w:t>成品</w:t>
      </w:r>
      <w:r w:rsidR="00FB172D" w:rsidRPr="0016287A">
        <w:rPr>
          <w:rFonts w:ascii="微软雅黑" w:eastAsia="微软雅黑" w:hAnsi="微软雅黑" w:hint="eastAsia"/>
          <w:color w:val="FF0000"/>
        </w:rPr>
        <w:t>油价格专区</w:t>
      </w:r>
      <w:bookmarkEnd w:id="63"/>
    </w:p>
    <w:p w:rsidR="00FB172D" w:rsidRDefault="00896EF1" w:rsidP="00FB172D">
      <w:pPr>
        <w:pStyle w:val="2"/>
        <w:spacing w:line="320" w:lineRule="exact"/>
        <w:jc w:val="center"/>
        <w:rPr>
          <w:color w:val="FF0000"/>
          <w:kern w:val="0"/>
          <w:sz w:val="28"/>
          <w:szCs w:val="28"/>
        </w:rPr>
      </w:pPr>
      <w:bookmarkStart w:id="64" w:name="_Toc452047471"/>
      <w:bookmarkStart w:id="65" w:name="_Toc452365287"/>
      <w:bookmarkStart w:id="66" w:name="_Toc55388781"/>
      <w:bookmarkStart w:id="67" w:name="_Toc444674235"/>
      <w:r>
        <w:rPr>
          <w:rFonts w:hint="eastAsia"/>
          <w:color w:val="FF0000"/>
          <w:kern w:val="0"/>
          <w:sz w:val="28"/>
          <w:szCs w:val="28"/>
        </w:rPr>
        <w:t>20</w:t>
      </w:r>
      <w:r w:rsidR="00027AFA">
        <w:rPr>
          <w:rFonts w:hint="eastAsia"/>
          <w:color w:val="FF0000"/>
          <w:kern w:val="0"/>
          <w:sz w:val="28"/>
          <w:szCs w:val="28"/>
        </w:rPr>
        <w:t>20</w:t>
      </w:r>
      <w:r w:rsidR="00642A8F">
        <w:rPr>
          <w:rFonts w:hint="eastAsia"/>
          <w:color w:val="FF0000"/>
          <w:kern w:val="0"/>
          <w:sz w:val="28"/>
          <w:szCs w:val="28"/>
        </w:rPr>
        <w:t>年</w:t>
      </w:r>
      <w:r w:rsidR="00BC0E6B">
        <w:rPr>
          <w:rFonts w:hint="eastAsia"/>
          <w:color w:val="FF0000"/>
          <w:kern w:val="0"/>
          <w:sz w:val="28"/>
          <w:szCs w:val="28"/>
        </w:rPr>
        <w:t>11月4日</w:t>
      </w:r>
      <w:r w:rsidR="00FB172D">
        <w:rPr>
          <w:rFonts w:hint="eastAsia"/>
          <w:color w:val="FF0000"/>
          <w:kern w:val="0"/>
          <w:sz w:val="28"/>
          <w:szCs w:val="28"/>
        </w:rPr>
        <w:t>全国成品油</w:t>
      </w:r>
      <w:bookmarkEnd w:id="64"/>
      <w:bookmarkEnd w:id="65"/>
      <w:r w:rsidR="00F17345">
        <w:rPr>
          <w:rFonts w:hint="eastAsia"/>
          <w:color w:val="FF0000"/>
          <w:kern w:val="0"/>
          <w:sz w:val="28"/>
          <w:szCs w:val="28"/>
        </w:rPr>
        <w:t>升价</w:t>
      </w:r>
      <w:bookmarkEnd w:id="66"/>
    </w:p>
    <w:p w:rsidR="00FB172D" w:rsidRPr="00C418C1" w:rsidRDefault="00FB172D" w:rsidP="005071CA">
      <w:pPr>
        <w:widowControl/>
        <w:jc w:val="right"/>
        <w:rPr>
          <w:b/>
          <w:color w:val="FF0000"/>
        </w:rPr>
      </w:pPr>
      <w:r w:rsidRPr="00C418C1">
        <w:rPr>
          <w:rFonts w:hint="eastAsia"/>
          <w:b/>
          <w:color w:val="FF0000"/>
        </w:rPr>
        <w:t>注：</w:t>
      </w:r>
      <w:r w:rsidR="00BB7E14" w:rsidRPr="00C418C1">
        <w:rPr>
          <w:rFonts w:hint="eastAsia"/>
          <w:b/>
          <w:color w:val="FF0000"/>
        </w:rPr>
        <w:t>本周</w:t>
      </w:r>
      <w:r w:rsidR="00752F11" w:rsidRPr="00C418C1">
        <w:rPr>
          <w:rFonts w:hint="eastAsia"/>
          <w:b/>
          <w:color w:val="FF0000"/>
        </w:rPr>
        <w:t>油价</w:t>
      </w:r>
      <w:r w:rsidR="00D3319D">
        <w:rPr>
          <w:rFonts w:hint="eastAsia"/>
          <w:b/>
          <w:color w:val="FF0000"/>
        </w:rPr>
        <w:t>未调</w:t>
      </w:r>
    </w:p>
    <w:tbl>
      <w:tblPr>
        <w:tblStyle w:val="ad"/>
        <w:tblW w:w="5000" w:type="pct"/>
        <w:tblLook w:val="04A0"/>
      </w:tblPr>
      <w:tblGrid>
        <w:gridCol w:w="1299"/>
        <w:gridCol w:w="1440"/>
        <w:gridCol w:w="1440"/>
        <w:gridCol w:w="1440"/>
        <w:gridCol w:w="1440"/>
        <w:gridCol w:w="1440"/>
        <w:gridCol w:w="1440"/>
      </w:tblGrid>
      <w:tr w:rsidR="006B5308" w:rsidRPr="0079758F" w:rsidTr="00083387">
        <w:trPr>
          <w:trHeight w:val="340"/>
        </w:trPr>
        <w:tc>
          <w:tcPr>
            <w:tcW w:w="653" w:type="pct"/>
            <w:shd w:val="clear" w:color="auto" w:fill="000000" w:themeFill="text1"/>
            <w:vAlign w:val="center"/>
            <w:hideMark/>
          </w:tcPr>
          <w:p w:rsidR="006B5308" w:rsidRPr="0079758F" w:rsidRDefault="006B5308" w:rsidP="000E43E4">
            <w:pPr>
              <w:jc w:val="center"/>
              <w:rPr>
                <w:rFonts w:ascii="宋体" w:hAnsi="宋体" w:cs="宋体"/>
                <w:color w:val="FFFFFF" w:themeColor="background1"/>
                <w:sz w:val="18"/>
                <w:szCs w:val="18"/>
              </w:rPr>
            </w:pP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地区</w:t>
            </w:r>
          </w:p>
        </w:tc>
        <w:tc>
          <w:tcPr>
            <w:tcW w:w="724" w:type="pct"/>
            <w:shd w:val="clear" w:color="auto" w:fill="000000" w:themeFill="text1"/>
            <w:vAlign w:val="center"/>
            <w:hideMark/>
          </w:tcPr>
          <w:p w:rsidR="006B5308" w:rsidRPr="0079758F" w:rsidRDefault="006B5308" w:rsidP="000E43E4">
            <w:pPr>
              <w:jc w:val="center"/>
              <w:rPr>
                <w:rFonts w:ascii="宋体" w:hAnsi="宋体" w:cs="宋体"/>
                <w:color w:val="FFFFFF" w:themeColor="background1"/>
                <w:sz w:val="18"/>
                <w:szCs w:val="18"/>
              </w:rPr>
            </w:pP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89</w:t>
            </w: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号汽油</w:t>
            </w:r>
          </w:p>
        </w:tc>
        <w:tc>
          <w:tcPr>
            <w:tcW w:w="724" w:type="pct"/>
            <w:shd w:val="clear" w:color="auto" w:fill="000000" w:themeFill="text1"/>
            <w:vAlign w:val="center"/>
            <w:hideMark/>
          </w:tcPr>
          <w:p w:rsidR="006B5308" w:rsidRPr="0079758F" w:rsidRDefault="006B5308" w:rsidP="000E43E4">
            <w:pPr>
              <w:jc w:val="center"/>
              <w:rPr>
                <w:rFonts w:ascii="宋体" w:hAnsi="宋体" w:cs="宋体"/>
                <w:color w:val="FFFFFF" w:themeColor="background1"/>
                <w:sz w:val="18"/>
                <w:szCs w:val="18"/>
              </w:rPr>
            </w:pP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92</w:t>
            </w: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号汽油</w:t>
            </w:r>
          </w:p>
        </w:tc>
        <w:tc>
          <w:tcPr>
            <w:tcW w:w="724" w:type="pct"/>
            <w:shd w:val="clear" w:color="auto" w:fill="000000" w:themeFill="text1"/>
            <w:vAlign w:val="center"/>
            <w:hideMark/>
          </w:tcPr>
          <w:p w:rsidR="006B5308" w:rsidRPr="0079758F" w:rsidRDefault="006B5308" w:rsidP="000E43E4">
            <w:pPr>
              <w:jc w:val="center"/>
              <w:rPr>
                <w:rFonts w:ascii="宋体" w:hAnsi="宋体" w:cs="宋体"/>
                <w:color w:val="FFFFFF" w:themeColor="background1"/>
                <w:sz w:val="18"/>
                <w:szCs w:val="18"/>
              </w:rPr>
            </w:pP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95</w:t>
            </w: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号汽油</w:t>
            </w:r>
          </w:p>
        </w:tc>
        <w:tc>
          <w:tcPr>
            <w:tcW w:w="724" w:type="pct"/>
            <w:shd w:val="clear" w:color="auto" w:fill="000000" w:themeFill="text1"/>
            <w:vAlign w:val="center"/>
            <w:hideMark/>
          </w:tcPr>
          <w:p w:rsidR="006B5308" w:rsidRPr="0079758F" w:rsidRDefault="006B5308" w:rsidP="000E43E4">
            <w:pPr>
              <w:jc w:val="center"/>
              <w:rPr>
                <w:rFonts w:ascii="宋体" w:hAnsi="宋体" w:cs="宋体"/>
                <w:color w:val="FFFFFF" w:themeColor="background1"/>
                <w:sz w:val="18"/>
                <w:szCs w:val="18"/>
              </w:rPr>
            </w:pP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98</w:t>
            </w: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号汽油</w:t>
            </w:r>
          </w:p>
        </w:tc>
        <w:tc>
          <w:tcPr>
            <w:tcW w:w="724" w:type="pct"/>
            <w:shd w:val="clear" w:color="auto" w:fill="000000" w:themeFill="text1"/>
            <w:vAlign w:val="center"/>
            <w:hideMark/>
          </w:tcPr>
          <w:p w:rsidR="006B5308" w:rsidRPr="0079758F" w:rsidRDefault="006B5308" w:rsidP="00083387">
            <w:pPr>
              <w:jc w:val="center"/>
              <w:rPr>
                <w:rFonts w:ascii="宋体" w:hAnsi="宋体" w:cs="宋体"/>
                <w:color w:val="FFFFFF" w:themeColor="background1"/>
                <w:sz w:val="18"/>
                <w:szCs w:val="18"/>
              </w:rPr>
            </w:pP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0</w:t>
            </w: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号柴油</w:t>
            </w:r>
          </w:p>
        </w:tc>
        <w:tc>
          <w:tcPr>
            <w:tcW w:w="724" w:type="pct"/>
            <w:shd w:val="clear" w:color="auto" w:fill="000000" w:themeFill="text1"/>
            <w:vAlign w:val="center"/>
          </w:tcPr>
          <w:p w:rsidR="006B5308" w:rsidRPr="0079758F" w:rsidRDefault="006B5308" w:rsidP="00083387">
            <w:pPr>
              <w:jc w:val="center"/>
              <w:rPr>
                <w:rStyle w:val="a8"/>
                <w:color w:val="FFFFFF" w:themeColor="background1"/>
                <w:sz w:val="18"/>
                <w:szCs w:val="18"/>
              </w:rPr>
            </w:pPr>
            <w:r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-1</w:t>
            </w: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0</w:t>
            </w:r>
            <w:r w:rsidRPr="0079758F">
              <w:rPr>
                <w:rStyle w:val="a8"/>
                <w:rFonts w:hint="eastAsia"/>
                <w:color w:val="FFFFFF" w:themeColor="background1"/>
                <w:sz w:val="18"/>
                <w:szCs w:val="18"/>
              </w:rPr>
              <w:t>号柴油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北京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5.32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6.90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5.18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125BCA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天津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7.08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5.45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河北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6.98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5.45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山西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6.19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6.67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5.20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5.52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内蒙古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5.51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6.45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5.06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5.37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辽宁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6.43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5.08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吉林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6.50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5.08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5.36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黑龙江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6.67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4.98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上海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6.58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5.13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5.44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江苏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6.78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5.13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5.43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浙江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6.46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5.45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安徽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6.79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5.18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5.49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福建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6.48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5.15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5.46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江西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6.94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5.19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5.55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山东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6.66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5.55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河南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6.21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6.59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湖北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6.75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8505BB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hyperlink r:id="rId30" w:tgtFrame="_blank" w:history="1">
              <w:r w:rsidR="00125BCA" w:rsidRPr="0030070F">
                <w:rPr>
                  <w:rFonts w:ascii="宋体" w:hAnsi="宋体" w:cs="宋体" w:hint="eastAsia"/>
                  <w:color w:val="0F0CBF"/>
                  <w:kern w:val="0"/>
                  <w:sz w:val="18"/>
                </w:rPr>
                <w:t>湖南</w:t>
              </w:r>
            </w:hyperlink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6.68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5.21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广东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6.05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7.03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5.17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广西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5.63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6.08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6.88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5.22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海南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7.18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6.68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7.08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7.97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重庆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6.36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5.65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6.72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5.56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四川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5.67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6.06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6.58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5.55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贵州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5.69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6.01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6.91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5.27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5.58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云南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5.70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6.80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5.24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西藏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6.46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6.83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5.72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6.08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陕西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5.47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5.78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6.44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5.07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5.37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甘肃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6.14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5.89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6.74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5.08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5.39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青海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6.21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5.51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5.91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5.10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5.41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宁夏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6.2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5.48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5.79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6.66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5.06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5.37</w:t>
            </w:r>
          </w:p>
        </w:tc>
      </w:tr>
      <w:tr w:rsidR="00125BCA" w:rsidRPr="00113F9F" w:rsidTr="00083387">
        <w:trPr>
          <w:trHeight w:val="340"/>
        </w:trPr>
        <w:tc>
          <w:tcPr>
            <w:tcW w:w="653" w:type="pct"/>
            <w:vAlign w:val="center"/>
            <w:hideMark/>
          </w:tcPr>
          <w:p w:rsidR="00125BCA" w:rsidRPr="0030070F" w:rsidRDefault="00125BCA" w:rsidP="00C41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0070F">
              <w:rPr>
                <w:rFonts w:ascii="宋体" w:hAnsi="宋体" w:cs="宋体" w:hint="eastAsia"/>
                <w:color w:val="0F0CBF"/>
                <w:kern w:val="0"/>
                <w:sz w:val="18"/>
              </w:rPr>
              <w:t>新疆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5.44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5.85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6.53</w:t>
            </w:r>
          </w:p>
        </w:tc>
        <w:tc>
          <w:tcPr>
            <w:tcW w:w="724" w:type="pct"/>
            <w:vAlign w:val="center"/>
            <w:hideMark/>
          </w:tcPr>
          <w:p w:rsidR="00125BCA" w:rsidRPr="00D3319D" w:rsidRDefault="00125BCA" w:rsidP="00125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3319D">
              <w:rPr>
                <w:rFonts w:ascii="宋体" w:hAnsi="宋体" w:cs="宋体" w:hint="eastAsia"/>
                <w:kern w:val="0"/>
                <w:sz w:val="18"/>
                <w:szCs w:val="18"/>
              </w:rPr>
              <w:t>5.04</w:t>
            </w:r>
          </w:p>
        </w:tc>
        <w:tc>
          <w:tcPr>
            <w:tcW w:w="724" w:type="pct"/>
            <w:vAlign w:val="center"/>
          </w:tcPr>
          <w:p w:rsidR="00125BCA" w:rsidRPr="00D3319D" w:rsidRDefault="00125BCA" w:rsidP="0008338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:rsidR="00C8745E" w:rsidRDefault="00C8745E" w:rsidP="005071CA">
      <w:pPr>
        <w:widowControl/>
        <w:jc w:val="right"/>
        <w:rPr>
          <w:b/>
          <w:color w:val="FF0000"/>
        </w:rPr>
      </w:pPr>
    </w:p>
    <w:p w:rsidR="001D5251" w:rsidRDefault="001D5251" w:rsidP="005071CA">
      <w:pPr>
        <w:widowControl/>
        <w:jc w:val="right"/>
        <w:rPr>
          <w:b/>
          <w:color w:val="FF0000"/>
        </w:rPr>
      </w:pPr>
    </w:p>
    <w:p w:rsidR="001D5251" w:rsidRDefault="001D5251" w:rsidP="005071CA">
      <w:pPr>
        <w:widowControl/>
        <w:jc w:val="right"/>
        <w:rPr>
          <w:b/>
          <w:color w:val="FF0000"/>
        </w:rPr>
      </w:pPr>
    </w:p>
    <w:p w:rsidR="001D5251" w:rsidRDefault="001D5251" w:rsidP="005071CA">
      <w:pPr>
        <w:widowControl/>
        <w:jc w:val="right"/>
        <w:rPr>
          <w:b/>
          <w:color w:val="FF0000"/>
        </w:rPr>
      </w:pPr>
    </w:p>
    <w:p w:rsidR="00C31137" w:rsidRPr="0016287A" w:rsidRDefault="001C2E17" w:rsidP="001C2E17">
      <w:pPr>
        <w:pStyle w:val="1"/>
        <w:tabs>
          <w:tab w:val="left" w:pos="5640"/>
        </w:tabs>
        <w:jc w:val="center"/>
        <w:rPr>
          <w:rFonts w:ascii="微软雅黑" w:eastAsia="微软雅黑" w:hAnsi="微软雅黑"/>
          <w:color w:val="FF0000"/>
        </w:rPr>
      </w:pPr>
      <w:bookmarkStart w:id="68" w:name="_Toc55388782"/>
      <w:bookmarkEnd w:id="67"/>
      <w:r w:rsidRPr="0016287A">
        <w:rPr>
          <w:rFonts w:ascii="微软雅黑" w:eastAsia="微软雅黑" w:hAnsi="微软雅黑" w:hint="eastAsia"/>
          <w:color w:val="FF0000"/>
        </w:rPr>
        <w:lastRenderedPageBreak/>
        <w:t>城建交通工程</w:t>
      </w:r>
      <w:r w:rsidR="00C31137" w:rsidRPr="0016287A">
        <w:rPr>
          <w:rFonts w:ascii="微软雅黑" w:eastAsia="微软雅黑" w:hAnsi="微软雅黑" w:hint="eastAsia"/>
          <w:color w:val="FF0000"/>
        </w:rPr>
        <w:t>价格专区</w:t>
      </w:r>
      <w:bookmarkEnd w:id="68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235"/>
        <w:gridCol w:w="2693"/>
        <w:gridCol w:w="709"/>
        <w:gridCol w:w="1417"/>
        <w:gridCol w:w="1276"/>
        <w:gridCol w:w="1417"/>
      </w:tblGrid>
      <w:tr w:rsidR="00F425A4" w:rsidRPr="0078115E" w:rsidTr="00F425A4">
        <w:trPr>
          <w:trHeight w:val="340"/>
        </w:trPr>
        <w:tc>
          <w:tcPr>
            <w:tcW w:w="9747" w:type="dxa"/>
            <w:gridSpan w:val="6"/>
            <w:vAlign w:val="center"/>
            <w:hideMark/>
          </w:tcPr>
          <w:p w:rsidR="00F425A4" w:rsidRPr="001C2E17" w:rsidRDefault="00F425A4" w:rsidP="00163E53">
            <w:pPr>
              <w:widowControl/>
              <w:spacing w:before="136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1</w:t>
            </w:r>
            <w:r w:rsidRPr="001C2E17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、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钢材产品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普通钢绞线</w:t>
            </w:r>
          </w:p>
        </w:tc>
        <w:tc>
          <w:tcPr>
            <w:tcW w:w="2693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15.24</w:t>
            </w:r>
          </w:p>
        </w:tc>
        <w:tc>
          <w:tcPr>
            <w:tcW w:w="709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吨</w:t>
            </w:r>
          </w:p>
        </w:tc>
        <w:tc>
          <w:tcPr>
            <w:tcW w:w="1417" w:type="dxa"/>
            <w:vAlign w:val="center"/>
            <w:hideMark/>
          </w:tcPr>
          <w:p w:rsidR="00F425A4" w:rsidRPr="00013D89" w:rsidRDefault="00403F80" w:rsidP="008A07F4">
            <w:pPr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3D89">
              <w:rPr>
                <w:rFonts w:ascii="Arial" w:hAnsi="Arial" w:cs="Arial" w:hint="eastAsia"/>
                <w:bCs/>
                <w:sz w:val="18"/>
                <w:szCs w:val="18"/>
              </w:rPr>
              <w:t>5</w:t>
            </w:r>
            <w:r w:rsidR="008A07F4" w:rsidRPr="00013D89">
              <w:rPr>
                <w:rFonts w:ascii="Arial" w:hAnsi="Arial" w:cs="Arial" w:hint="eastAsia"/>
                <w:bCs/>
                <w:sz w:val="18"/>
                <w:szCs w:val="18"/>
              </w:rPr>
              <w:t>05</w:t>
            </w:r>
            <w:r w:rsidRPr="00013D89"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5E562A" w:rsidRPr="00013D89" w:rsidRDefault="00403F80" w:rsidP="008A07F4">
            <w:pPr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3D89">
              <w:rPr>
                <w:rFonts w:ascii="Arial" w:hAnsi="Arial" w:cs="Arial" w:hint="eastAsia"/>
                <w:bCs/>
                <w:sz w:val="18"/>
                <w:szCs w:val="18"/>
              </w:rPr>
              <w:t>4</w:t>
            </w:r>
            <w:r w:rsidR="008A07F4" w:rsidRPr="00013D89">
              <w:rPr>
                <w:rFonts w:ascii="Arial" w:hAnsi="Arial" w:cs="Arial" w:hint="eastAsia"/>
                <w:bCs/>
                <w:sz w:val="18"/>
                <w:szCs w:val="18"/>
              </w:rPr>
              <w:t>470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CF3772" w:rsidRPr="00CF3772" w:rsidRDefault="00CF3772" w:rsidP="009D1CE9">
            <w:pPr>
              <w:spacing w:before="136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F425A4" w:rsidRDefault="00667C26" w:rsidP="009D1CE9">
            <w:pPr>
              <w:spacing w:before="13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黑色</w:t>
            </w:r>
            <w:r w:rsidR="00F425A4" w:rsidRPr="009D1CE9">
              <w:rPr>
                <w:rFonts w:ascii="Arial" w:hAnsi="Arial" w:cs="Arial" w:hint="eastAsia"/>
                <w:b/>
                <w:bCs/>
                <w:sz w:val="18"/>
                <w:szCs w:val="18"/>
              </w:rPr>
              <w:t>价格</w:t>
            </w:r>
            <w:r w:rsidR="009D1CE9" w:rsidRPr="009D1CE9">
              <w:rPr>
                <w:rFonts w:ascii="Arial" w:hAnsi="Arial" w:cs="Arial" w:hint="eastAsia"/>
                <w:b/>
                <w:bCs/>
                <w:sz w:val="18"/>
                <w:szCs w:val="18"/>
              </w:rPr>
              <w:t>未</w:t>
            </w:r>
            <w:r w:rsidR="00F425A4" w:rsidRPr="009D1CE9">
              <w:rPr>
                <w:rFonts w:ascii="Arial" w:hAnsi="Arial" w:cs="Arial" w:hint="eastAsia"/>
                <w:b/>
                <w:bCs/>
                <w:sz w:val="18"/>
                <w:szCs w:val="18"/>
              </w:rPr>
              <w:t>调</w:t>
            </w:r>
          </w:p>
          <w:p w:rsidR="00A758C3" w:rsidRPr="00A758C3" w:rsidRDefault="00A758C3" w:rsidP="009D1CE9">
            <w:pPr>
              <w:spacing w:before="136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无粘结钢绞线</w:t>
            </w:r>
          </w:p>
        </w:tc>
        <w:tc>
          <w:tcPr>
            <w:tcW w:w="2693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15.24</w:t>
            </w:r>
          </w:p>
        </w:tc>
        <w:tc>
          <w:tcPr>
            <w:tcW w:w="709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吨</w:t>
            </w:r>
          </w:p>
        </w:tc>
        <w:tc>
          <w:tcPr>
            <w:tcW w:w="1417" w:type="dxa"/>
            <w:vAlign w:val="center"/>
            <w:hideMark/>
          </w:tcPr>
          <w:p w:rsidR="00F425A4" w:rsidRPr="00013D89" w:rsidRDefault="00403F80" w:rsidP="008A07F4">
            <w:pPr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3D89">
              <w:rPr>
                <w:rFonts w:ascii="Arial" w:hAnsi="Arial" w:cs="Arial" w:hint="eastAsia"/>
                <w:bCs/>
                <w:sz w:val="18"/>
                <w:szCs w:val="18"/>
              </w:rPr>
              <w:t>5</w:t>
            </w:r>
            <w:r w:rsidR="008A07F4" w:rsidRPr="00013D89">
              <w:rPr>
                <w:rFonts w:ascii="Arial" w:hAnsi="Arial" w:cs="Arial" w:hint="eastAsia"/>
                <w:bCs/>
                <w:sz w:val="18"/>
                <w:szCs w:val="18"/>
              </w:rPr>
              <w:t>85</w:t>
            </w:r>
            <w:r w:rsidRPr="00013D89">
              <w:rPr>
                <w:rFonts w:ascii="Arial" w:hAnsi="Arial" w:cs="Arial" w:hint="eastAsia"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F425A4" w:rsidRPr="00013D89" w:rsidRDefault="00403F80" w:rsidP="008A07F4">
            <w:pPr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13D89">
              <w:rPr>
                <w:rFonts w:ascii="Arial" w:hAnsi="Arial" w:cs="Arial" w:hint="eastAsia"/>
                <w:bCs/>
                <w:sz w:val="18"/>
                <w:szCs w:val="18"/>
              </w:rPr>
              <w:t>5</w:t>
            </w:r>
            <w:r w:rsidR="008A07F4" w:rsidRPr="00013D89">
              <w:rPr>
                <w:rFonts w:ascii="Arial" w:hAnsi="Arial" w:cs="Arial" w:hint="eastAsia"/>
                <w:bCs/>
                <w:sz w:val="18"/>
                <w:szCs w:val="18"/>
              </w:rPr>
              <w:t>178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钢绞线群锚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23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5E562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66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125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110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7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175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155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9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225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199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12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300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7F03F8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265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375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7F03F8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332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17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425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376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19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475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420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21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525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465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锚具连接器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孔</w:t>
            </w:r>
          </w:p>
        </w:tc>
        <w:tc>
          <w:tcPr>
            <w:tcW w:w="1417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kern w:val="0"/>
                <w:sz w:val="18"/>
                <w:szCs w:val="18"/>
              </w:rPr>
              <w:t>78</w:t>
            </w:r>
          </w:p>
        </w:tc>
        <w:tc>
          <w:tcPr>
            <w:tcW w:w="1276" w:type="dxa"/>
            <w:vAlign w:val="center"/>
            <w:hideMark/>
          </w:tcPr>
          <w:p w:rsidR="00F425A4" w:rsidRPr="00374A80" w:rsidRDefault="002F50C0" w:rsidP="00392FF1">
            <w:pPr>
              <w:widowControl/>
              <w:spacing w:before="13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74A80">
              <w:rPr>
                <w:rFonts w:ascii="Arial" w:hAnsi="Arial" w:cs="Arial" w:hint="eastAsia"/>
                <w:bCs/>
                <w:sz w:val="18"/>
                <w:szCs w:val="18"/>
              </w:rPr>
              <w:t>69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9747" w:type="dxa"/>
            <w:gridSpan w:val="6"/>
            <w:vAlign w:val="center"/>
            <w:hideMark/>
          </w:tcPr>
          <w:p w:rsidR="00F425A4" w:rsidRPr="001C2E17" w:rsidRDefault="00F425A4" w:rsidP="006D5D2D">
            <w:pPr>
              <w:widowControl/>
              <w:spacing w:before="136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 w:rsidRPr="001C2E17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2</w:t>
            </w:r>
            <w:r w:rsidRPr="001C2E17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、橡胶支座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392FF1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普通板式橡胶支座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200*35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42.5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3D3E24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A758C3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="00F425A4"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F425A4" w:rsidRPr="00CF3772" w:rsidRDefault="00A758C3" w:rsidP="00392FF1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200*44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61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54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.06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200*56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77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68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250*42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91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80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300*66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205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181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325*55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201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178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375*77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374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331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450*72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504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446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四氟板式橡胶支座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GYZF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200*44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97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85.9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GYZF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275*44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183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162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GYZF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300*76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376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333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GYZF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325*66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383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339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GYZF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325*88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511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452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GYZF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375*77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595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527</w:t>
            </w:r>
            <w:r w:rsidR="00BD7AFC">
              <w:rPr>
                <w:rFonts w:ascii="Arial" w:hAnsi="Arial" w:cs="Arial" w:hint="eastAsia"/>
                <w:kern w:val="0"/>
                <w:sz w:val="18"/>
                <w:szCs w:val="18"/>
              </w:rPr>
              <w:t>.2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GYZF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400*99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870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3D3E2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771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盆式橡胶支座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3000KN GPZ-II3dx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2953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BD7AF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2616</w:t>
            </w:r>
            <w:r w:rsidR="00A87D52">
              <w:rPr>
                <w:rFonts w:ascii="Arial" w:hAnsi="Arial" w:cs="Arial" w:hint="eastAsia"/>
                <w:kern w:val="0"/>
                <w:sz w:val="18"/>
                <w:szCs w:val="18"/>
              </w:rPr>
              <w:t>.9</w:t>
            </w:r>
          </w:p>
        </w:tc>
        <w:tc>
          <w:tcPr>
            <w:tcW w:w="1417" w:type="dxa"/>
            <w:vAlign w:val="center"/>
            <w:hideMark/>
          </w:tcPr>
          <w:p w:rsidR="00F425A4" w:rsidRPr="000C317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1F497D" w:themeColor="text2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3000KN GPZ-II3sx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BD7AF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2436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2158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3D3E24" w:rsidRDefault="003D3E24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F425A4" w:rsidRDefault="00667C26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="003D3E24"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A758C3" w:rsidRPr="00CF3772" w:rsidRDefault="00A758C3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3000KN GPZ-II3gd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2424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2148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4000KN GPZ-II4dx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4825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4276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4000KN GPZ-II4sx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3882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3440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4000KN GPZ-II4gd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3273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2900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5000KN GPZ-II5dx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6274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5560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5000KN GPZ-II5sx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4982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4415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5000KN GPZ-II5gd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4638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4110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7000KN GPZ-II7dx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8951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7932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7000KN GPZ-II7sx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7331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6496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7000KN GPZ-II7gd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7062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6258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9000KN GPZ-II9dx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12073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10699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9000KN GPZ-II9sx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9776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8663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9000KN GPZ-II9gd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9176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8131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10000KN GPZ-II10dx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14646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12979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10000KN GPZ-II10sx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11811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10466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10000KN GPZ-II10gd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10804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9574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12500KN GPZ-II12.5dx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18767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16631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12500KN GPZ-II12.5sx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15204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13473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12500KN GPZ-II12.5gd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14205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12588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15000KN GPZ-II15dx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23489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20816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15000KN GPZ-II15sx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19208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17022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15000KN GPZ-II15gd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417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18405</w:t>
            </w:r>
          </w:p>
        </w:tc>
        <w:tc>
          <w:tcPr>
            <w:tcW w:w="1276" w:type="dxa"/>
            <w:vAlign w:val="center"/>
            <w:hideMark/>
          </w:tcPr>
          <w:p w:rsidR="00F425A4" w:rsidRPr="005E562A" w:rsidRDefault="000E5240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5E562A">
              <w:rPr>
                <w:rFonts w:ascii="Arial" w:hAnsi="Arial" w:cs="Arial" w:hint="eastAsia"/>
                <w:kern w:val="0"/>
                <w:sz w:val="18"/>
                <w:szCs w:val="18"/>
              </w:rPr>
              <w:t>16310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9747" w:type="dxa"/>
            <w:gridSpan w:val="6"/>
            <w:vAlign w:val="center"/>
            <w:hideMark/>
          </w:tcPr>
          <w:p w:rsidR="00F425A4" w:rsidRPr="006D5D2D" w:rsidRDefault="00F425A4" w:rsidP="006D5D2D">
            <w:pPr>
              <w:widowControl/>
              <w:spacing w:before="136"/>
              <w:jc w:val="left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 w:rsidRPr="006D5D2D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3.</w:t>
            </w:r>
            <w:r w:rsidRPr="006D5D2D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桥梁伸缩缝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Default="00F425A4" w:rsidP="006D5D2D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vAlign w:val="center"/>
            <w:hideMark/>
          </w:tcPr>
          <w:p w:rsidR="00F425A4" w:rsidRDefault="00F425A4" w:rsidP="006D5D2D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vAlign w:val="center"/>
            <w:hideMark/>
          </w:tcPr>
          <w:p w:rsidR="00F425A4" w:rsidRDefault="00F425A4" w:rsidP="006D5D2D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6D5D2D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vAlign w:val="center"/>
            <w:hideMark/>
          </w:tcPr>
          <w:p w:rsidR="00F425A4" w:rsidRDefault="00F425A4" w:rsidP="006D5D2D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6D5D2D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桥梁梳齿型伸缩缝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SCF40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1300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1152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3D3E24" w:rsidRDefault="003D3E24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F425A4" w:rsidRDefault="00667C26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="003D3E24"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A758C3" w:rsidRPr="00CF3772" w:rsidRDefault="00A758C3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1650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1462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SCF80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1900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7F03F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1683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SCF100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2050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1816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SCF120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2150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1904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SCF140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2300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2037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SCF160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2450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2170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SCF220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3000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2658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钢弹体桥梁伸缩装置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GTT-80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1350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1195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GTT-100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1750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7F03F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1550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GTT-120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1850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1638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GTT-160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2300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2037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GTT-160Z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2800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2479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GTT-240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2850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2524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GTT-320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4550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4029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新型梳型钢板伸缩缝（无螺栓）</w:t>
            </w:r>
          </w:p>
        </w:tc>
        <w:tc>
          <w:tcPr>
            <w:tcW w:w="2693" w:type="dxa"/>
            <w:vAlign w:val="center"/>
            <w:hideMark/>
          </w:tcPr>
          <w:p w:rsidR="00F425A4" w:rsidRPr="006D5D2D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SF80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2950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87D52" w:rsidP="00AB48E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26</w:t>
            </w:r>
            <w:r w:rsidR="00AB48ED"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F425A4" w:rsidRPr="00CF3772" w:rsidRDefault="00F425A4" w:rsidP="000C317E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  <w:p w:rsidR="003D3E24" w:rsidRDefault="003D3E24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A758C3" w:rsidRDefault="003D3E24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A758C3" w:rsidRDefault="00A758C3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  <w:p w:rsidR="00CF3772" w:rsidRDefault="00F425A4" w:rsidP="003D3E24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不含安装</w:t>
            </w:r>
          </w:p>
          <w:p w:rsidR="00F425A4" w:rsidRPr="00CF3772" w:rsidRDefault="00F425A4" w:rsidP="00F425A4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及辅材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SF120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3250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2879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SF160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4600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4074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SF240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6500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5755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悬臂式多向变位梳齿板伸缩装置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XB80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3450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3056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XB120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3650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3233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XB160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F425A4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5750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5091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XB240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7850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6950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预压式多向变位桥梁伸缩装置（无螺栓）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QF60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2700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2392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QF80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3100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2746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QF120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3600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3189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QF160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4600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4074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6D5D2D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单元装配式预应力多向变位桥梁伸缩装置</w:t>
            </w:r>
          </w:p>
        </w:tc>
        <w:tc>
          <w:tcPr>
            <w:tcW w:w="2693" w:type="dxa"/>
            <w:vAlign w:val="center"/>
            <w:hideMark/>
          </w:tcPr>
          <w:p w:rsidR="00F425A4" w:rsidRPr="006D5D2D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ZPQF80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3550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3145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6D5D2D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ZPQF120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4500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3985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6D5D2D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ZPQF160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6450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5711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6D5D2D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ZPQF240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6D5D2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8350</w:t>
            </w:r>
          </w:p>
        </w:tc>
        <w:tc>
          <w:tcPr>
            <w:tcW w:w="1276" w:type="dxa"/>
            <w:vAlign w:val="center"/>
            <w:hideMark/>
          </w:tcPr>
          <w:p w:rsidR="00F425A4" w:rsidRPr="00403F80" w:rsidRDefault="00AB48ED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7392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CF3772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425A4" w:rsidRPr="0078115E" w:rsidTr="00EF0915">
        <w:trPr>
          <w:trHeight w:val="340"/>
        </w:trPr>
        <w:tc>
          <w:tcPr>
            <w:tcW w:w="9747" w:type="dxa"/>
            <w:gridSpan w:val="6"/>
            <w:vAlign w:val="center"/>
            <w:hideMark/>
          </w:tcPr>
          <w:p w:rsidR="00F425A4" w:rsidRPr="00094FFE" w:rsidRDefault="00F425A4" w:rsidP="00F425A4">
            <w:pPr>
              <w:widowControl/>
              <w:spacing w:before="136"/>
              <w:jc w:val="left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4</w:t>
            </w:r>
            <w:r w:rsidRPr="006D5D2D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塑料管材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vAlign w:val="center"/>
            <w:hideMark/>
          </w:tcPr>
          <w:p w:rsidR="00F425A4" w:rsidRPr="00094FFE" w:rsidRDefault="00F425A4" w:rsidP="000C317E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塑料波纹管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6.5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5.7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67C26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F425A4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A758C3" w:rsidRPr="00CF3772" w:rsidRDefault="00A758C3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B050"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6.2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7.5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6.6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80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8.5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7.5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85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7.9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90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8.8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11.5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10.1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120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12.5</w:t>
            </w:r>
          </w:p>
        </w:tc>
        <w:tc>
          <w:tcPr>
            <w:tcW w:w="1276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47645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φ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130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A87D52" w:rsidRDefault="005E562A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  <w:hideMark/>
          </w:tcPr>
          <w:p w:rsidR="00667C26" w:rsidRPr="00A87D52" w:rsidRDefault="005E562A" w:rsidP="00667C26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A87D52">
              <w:rPr>
                <w:rFonts w:ascii="Arial" w:hAnsi="Arial" w:cs="Arial" w:hint="eastAsia"/>
                <w:kern w:val="0"/>
                <w:sz w:val="18"/>
                <w:szCs w:val="18"/>
              </w:rPr>
              <w:t>12.4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9747" w:type="dxa"/>
            <w:gridSpan w:val="6"/>
            <w:vAlign w:val="center"/>
            <w:hideMark/>
          </w:tcPr>
          <w:p w:rsidR="00F425A4" w:rsidRPr="00094FFE" w:rsidRDefault="00F425A4" w:rsidP="0047645A">
            <w:pPr>
              <w:widowControl/>
              <w:spacing w:before="136"/>
              <w:jc w:val="left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5</w:t>
            </w:r>
            <w:r w:rsidRPr="006D5D2D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金属穿线保护管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vAlign w:val="center"/>
            <w:hideMark/>
          </w:tcPr>
          <w:p w:rsidR="00F425A4" w:rsidRDefault="00F425A4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基本型普利卡金属套管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LZ-4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17#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6.5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5.7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67C26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:rsidR="00667C26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:rsidR="00667C26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:rsidR="00667C26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lastRenderedPageBreak/>
              <w:t>红色价格上调</w:t>
            </w:r>
          </w:p>
          <w:p w:rsidR="00F425A4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A758C3" w:rsidRPr="00CF3772" w:rsidRDefault="00A758C3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7.5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6.6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7.09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38#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9.7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10.6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63#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15.08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76#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19.5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83#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21.2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47645A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101#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38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33.6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防水型普利卡金属套管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LV-5</w:t>
            </w: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17#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8.8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67C26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F425A4" w:rsidRDefault="00667C26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A758C3" w:rsidRPr="00CF3772" w:rsidRDefault="00A758C3" w:rsidP="00667C26">
            <w:pPr>
              <w:widowControl/>
              <w:spacing w:before="136"/>
              <w:jc w:val="center"/>
              <w:rPr>
                <w:rFonts w:ascii="Arial" w:hAnsi="Arial" w:cs="Arial"/>
                <w:b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12.5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11.08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13.5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11.96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38#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16.84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20.3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63#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25.7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76#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35.4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78115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83#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39.8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F425A4" w:rsidRPr="0078115E" w:rsidTr="00F425A4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F425A4" w:rsidRPr="0078115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  <w:hideMark/>
          </w:tcPr>
          <w:p w:rsidR="00F425A4" w:rsidRPr="0047645A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101#</w:t>
            </w:r>
          </w:p>
        </w:tc>
        <w:tc>
          <w:tcPr>
            <w:tcW w:w="709" w:type="dxa"/>
            <w:vAlign w:val="center"/>
            <w:hideMark/>
          </w:tcPr>
          <w:p w:rsidR="00F425A4" w:rsidRPr="00094FFE" w:rsidRDefault="00F425A4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417" w:type="dxa"/>
            <w:vAlign w:val="center"/>
            <w:hideMark/>
          </w:tcPr>
          <w:p w:rsidR="00F425A4" w:rsidRPr="00BD7AFC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1276" w:type="dxa"/>
            <w:vAlign w:val="center"/>
            <w:hideMark/>
          </w:tcPr>
          <w:p w:rsidR="00F425A4" w:rsidRPr="00BD7AFC" w:rsidRDefault="00667C26" w:rsidP="00392FF1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BD7AFC">
              <w:rPr>
                <w:rFonts w:ascii="Arial" w:hAnsi="Arial" w:cs="Arial" w:hint="eastAsia"/>
                <w:kern w:val="0"/>
                <w:sz w:val="18"/>
                <w:szCs w:val="18"/>
              </w:rPr>
              <w:t>48.7</w:t>
            </w:r>
          </w:p>
        </w:tc>
        <w:tc>
          <w:tcPr>
            <w:tcW w:w="1417" w:type="dxa"/>
            <w:vMerge/>
            <w:vAlign w:val="center"/>
            <w:hideMark/>
          </w:tcPr>
          <w:p w:rsidR="00F425A4" w:rsidRPr="00094FFE" w:rsidRDefault="00F425A4" w:rsidP="00392FF1">
            <w:pPr>
              <w:widowControl/>
              <w:spacing w:before="136"/>
              <w:jc w:val="center"/>
              <w:rPr>
                <w:rFonts w:ascii="Arial" w:hAnsi="Arial" w:cs="Arial"/>
                <w:color w:val="00B050"/>
                <w:kern w:val="0"/>
                <w:sz w:val="18"/>
                <w:szCs w:val="18"/>
              </w:rPr>
            </w:pPr>
          </w:p>
        </w:tc>
      </w:tr>
    </w:tbl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03502B" w:rsidRDefault="0003502B" w:rsidP="0047645A">
      <w:pPr>
        <w:pStyle w:val="1"/>
        <w:tabs>
          <w:tab w:val="left" w:pos="5640"/>
        </w:tabs>
        <w:jc w:val="center"/>
        <w:rPr>
          <w:color w:val="FF0000"/>
        </w:rPr>
      </w:pPr>
    </w:p>
    <w:p w:rsidR="0047645A" w:rsidRPr="0016287A" w:rsidRDefault="0047645A" w:rsidP="0047645A">
      <w:pPr>
        <w:pStyle w:val="1"/>
        <w:tabs>
          <w:tab w:val="left" w:pos="5640"/>
        </w:tabs>
        <w:jc w:val="center"/>
        <w:rPr>
          <w:rFonts w:ascii="微软雅黑" w:eastAsia="微软雅黑" w:hAnsi="微软雅黑"/>
          <w:color w:val="FF0000"/>
        </w:rPr>
      </w:pPr>
      <w:bookmarkStart w:id="69" w:name="_Toc55388783"/>
      <w:r w:rsidRPr="0016287A">
        <w:rPr>
          <w:rFonts w:ascii="微软雅黑" w:eastAsia="微软雅黑" w:hAnsi="微软雅黑" w:hint="eastAsia"/>
          <w:color w:val="FF0000"/>
        </w:rPr>
        <w:lastRenderedPageBreak/>
        <w:t>海绵城市工程价格专区</w:t>
      </w:r>
      <w:bookmarkEnd w:id="6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235"/>
        <w:gridCol w:w="141"/>
        <w:gridCol w:w="2552"/>
        <w:gridCol w:w="709"/>
        <w:gridCol w:w="1134"/>
        <w:gridCol w:w="283"/>
        <w:gridCol w:w="851"/>
        <w:gridCol w:w="425"/>
        <w:gridCol w:w="1417"/>
      </w:tblGrid>
      <w:tr w:rsidR="0047645A" w:rsidRPr="00094FFE" w:rsidTr="00E7452C">
        <w:trPr>
          <w:trHeight w:val="340"/>
        </w:trPr>
        <w:tc>
          <w:tcPr>
            <w:tcW w:w="9747" w:type="dxa"/>
            <w:gridSpan w:val="9"/>
            <w:vAlign w:val="center"/>
            <w:hideMark/>
          </w:tcPr>
          <w:p w:rsidR="0047645A" w:rsidRPr="00094FFE" w:rsidRDefault="0047645A" w:rsidP="0047645A">
            <w:pPr>
              <w:widowControl/>
              <w:spacing w:before="136"/>
              <w:jc w:val="left"/>
              <w:rPr>
                <w:rFonts w:ascii="Arial" w:hAnsi="Arial" w:cs="Arial"/>
                <w:color w:val="00B05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1</w:t>
            </w:r>
            <w:r w:rsidRPr="006D5D2D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透水路面砖</w:t>
            </w:r>
          </w:p>
        </w:tc>
      </w:tr>
      <w:tr w:rsidR="0047645A" w:rsidRPr="00094FFE" w:rsidTr="00E7452C">
        <w:trPr>
          <w:trHeight w:val="340"/>
        </w:trPr>
        <w:tc>
          <w:tcPr>
            <w:tcW w:w="2235" w:type="dxa"/>
            <w:vAlign w:val="center"/>
            <w:hideMark/>
          </w:tcPr>
          <w:p w:rsidR="0047645A" w:rsidRDefault="0047645A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7645A" w:rsidRDefault="0047645A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vAlign w:val="center"/>
            <w:hideMark/>
          </w:tcPr>
          <w:p w:rsidR="0047645A" w:rsidRDefault="0047645A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47645A" w:rsidRDefault="0047645A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47645A" w:rsidRDefault="0047645A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vAlign w:val="center"/>
            <w:hideMark/>
          </w:tcPr>
          <w:p w:rsidR="0047645A" w:rsidRDefault="0047645A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 w:val="restart"/>
            <w:vAlign w:val="center"/>
            <w:hideMark/>
          </w:tcPr>
          <w:p w:rsidR="00AB48ED" w:rsidRPr="00AB48ED" w:rsidRDefault="00AB48ED" w:rsidP="00AB48ED">
            <w:pPr>
              <w:widowControl/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28"/>
                <w:szCs w:val="28"/>
              </w:rPr>
            </w:pPr>
            <w:r w:rsidRPr="00AB48ED">
              <w:rPr>
                <w:rFonts w:ascii="微软雅黑" w:eastAsia="微软雅黑" w:hAnsi="微软雅黑" w:cs="Arial" w:hint="eastAsia"/>
                <w:kern w:val="0"/>
                <w:sz w:val="28"/>
                <w:szCs w:val="28"/>
              </w:rPr>
              <w:t>水泥基透水砖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7F03F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B48ED" w:rsidRDefault="00AB48ED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  <w:p w:rsidR="00AB48ED" w:rsidRDefault="00AB48ED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AB48ED" w:rsidRDefault="00AB48ED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AB48ED" w:rsidRPr="003D3E24" w:rsidRDefault="00AB48ED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67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54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72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63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78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69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240*120*80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240*120*80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fts3.5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77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68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77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68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61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54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79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70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68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86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7F03F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76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240*120*80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67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240*120*80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85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7F03F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E7452C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67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AB48ED" w:rsidRPr="00403F80" w:rsidRDefault="00AB48ED" w:rsidP="00CE6535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AB48ED" w:rsidP="00CE6535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61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87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77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66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83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vAlign w:val="center"/>
            <w:hideMark/>
          </w:tcPr>
          <w:p w:rsidR="00AB48ED" w:rsidRPr="00AB48ED" w:rsidRDefault="00AB48ED" w:rsidP="00E7452C">
            <w:pPr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240*120*80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66</w:t>
            </w:r>
          </w:p>
        </w:tc>
        <w:tc>
          <w:tcPr>
            <w:tcW w:w="1417" w:type="dxa"/>
            <w:vMerge/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AB48ED" w:rsidRPr="00AB48ED" w:rsidRDefault="00AB48ED" w:rsidP="00E7452C">
            <w:pPr>
              <w:widowControl/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78115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240*120*80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83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AB48ED" w:rsidRDefault="00AB48ED" w:rsidP="00E7452C">
            <w:pPr>
              <w:widowControl/>
              <w:spacing w:before="136"/>
              <w:jc w:val="center"/>
              <w:rPr>
                <w:rFonts w:ascii="微软雅黑" w:eastAsia="微软雅黑" w:hAnsi="微软雅黑" w:cs="Arial"/>
                <w:kern w:val="0"/>
                <w:sz w:val="24"/>
                <w:szCs w:val="24"/>
              </w:rPr>
            </w:pPr>
            <w:r w:rsidRPr="00AB48ED">
              <w:rPr>
                <w:rFonts w:ascii="微软雅黑" w:eastAsia="微软雅黑" w:hAnsi="微软雅黑" w:cs="Arial" w:hint="eastAsia"/>
                <w:kern w:val="0"/>
                <w:sz w:val="24"/>
                <w:szCs w:val="24"/>
              </w:rPr>
              <w:t>仿大理石透水步砖（表层花岗岩）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AB48ED" w:rsidRDefault="00AB48ED" w:rsidP="00AB48E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600*300*60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AB48E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600*300*60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AB48ED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300*300*60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300*300*60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AB48ED" w:rsidRDefault="00AB48ED" w:rsidP="00AB48E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AB48ED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Rf4.5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094FFE" w:rsidRDefault="00AB48ED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AB48ED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AB48ED" w:rsidRPr="00094FFE" w:rsidRDefault="00AB48ED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1C7D48">
              <w:rPr>
                <w:rFonts w:ascii="微软雅黑" w:eastAsia="微软雅黑" w:hAnsi="微软雅黑" w:cs="Arial" w:hint="eastAsia"/>
                <w:kern w:val="0"/>
                <w:szCs w:val="21"/>
              </w:rPr>
              <w:t>仿大理石透水步砖（通</w:t>
            </w:r>
            <w:r w:rsidRPr="001C7D48">
              <w:rPr>
                <w:rFonts w:ascii="微软雅黑" w:eastAsia="微软雅黑" w:hAnsi="微软雅黑" w:cs="Arial" w:hint="eastAsia"/>
                <w:kern w:val="0"/>
                <w:szCs w:val="21"/>
              </w:rPr>
              <w:lastRenderedPageBreak/>
              <w:t>体花岗岩）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AB48ED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lastRenderedPageBreak/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121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139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1C7D48">
              <w:rPr>
                <w:rFonts w:ascii="微软雅黑" w:eastAsia="微软雅黑" w:hAnsi="微软雅黑" w:cs="Arial" w:hint="eastAsia"/>
                <w:kern w:val="0"/>
                <w:szCs w:val="21"/>
              </w:rPr>
              <w:lastRenderedPageBreak/>
              <w:t>仿大理石透水盲道砖（通体花岗岩）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AB48ED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133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150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133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1C7D48">
              <w:rPr>
                <w:rFonts w:ascii="微软雅黑" w:eastAsia="微软雅黑" w:hAnsi="微软雅黑" w:cs="Arial" w:hint="eastAsia"/>
                <w:kern w:val="0"/>
                <w:szCs w:val="21"/>
              </w:rPr>
              <w:t>仿大理石透水步砖（通体花岗岩）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AB48ED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145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163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144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1C7D48">
              <w:rPr>
                <w:rFonts w:ascii="微软雅黑" w:eastAsia="微软雅黑" w:hAnsi="微软雅黑" w:cs="Arial" w:hint="eastAsia"/>
                <w:kern w:val="0"/>
                <w:szCs w:val="21"/>
              </w:rPr>
              <w:t>仿大理石透水盲道砖（通体花岗岩）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AB48ED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B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155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137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Rf5.0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A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级）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173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153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矿粉基透水砖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AB48E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88.6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200*200*60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88.6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240*120*60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88.6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300*300*60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88.6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500*250*60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102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90.3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1C7D48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200*100*80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112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99.2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1C7D48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300*300*80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112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99.2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1C7D48" w:rsidTr="001C7D48">
        <w:trPr>
          <w:trHeight w:val="34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400*200*80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112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99.2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1C7D48" w:rsidTr="00845F3B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1C7D48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矿粉基透水盲道砖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248*248*80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fts4.0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，透水率≥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0.5mm/s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112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  <w:hideMark/>
          </w:tcPr>
          <w:p w:rsidR="001C7D48" w:rsidRPr="00403F80" w:rsidRDefault="001C7D48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99.2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7452C">
        <w:trPr>
          <w:trHeight w:val="340"/>
        </w:trPr>
        <w:tc>
          <w:tcPr>
            <w:tcW w:w="9747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E7452C" w:rsidRDefault="001C7D48" w:rsidP="00E7452C">
            <w:pPr>
              <w:widowControl/>
              <w:spacing w:before="136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 w:rsidRPr="00E7452C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2.</w:t>
            </w:r>
            <w:r w:rsidRPr="00E7452C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护坡产品</w:t>
            </w:r>
          </w:p>
        </w:tc>
      </w:tr>
      <w:tr w:rsidR="001C7D48" w:rsidRPr="00094FFE" w:rsidTr="00E7452C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1C7D48" w:rsidRPr="00094FFE" w:rsidTr="005E562A">
        <w:trPr>
          <w:trHeight w:val="52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挡土墙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458*305*200mm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AB48E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218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AB48ED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193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Default="001C7D48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1C7D48" w:rsidRDefault="001C7D48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1C7D48" w:rsidRPr="003D3E24" w:rsidRDefault="001C7D48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1C7D48" w:rsidRPr="00094FFE" w:rsidTr="00845F3B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C30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混凝土预制六棱块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200*200*100mm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㎡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013DD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76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03F80" w:rsidRDefault="001C7D48" w:rsidP="00013DD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03F80">
              <w:rPr>
                <w:rFonts w:ascii="Arial" w:hAnsi="Arial" w:cs="Arial" w:hint="eastAsia"/>
                <w:kern w:val="0"/>
                <w:sz w:val="18"/>
                <w:szCs w:val="18"/>
              </w:rPr>
              <w:t>67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7452C">
        <w:trPr>
          <w:trHeight w:val="340"/>
        </w:trPr>
        <w:tc>
          <w:tcPr>
            <w:tcW w:w="9747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E7452C" w:rsidRDefault="001C7D48" w:rsidP="00E7452C">
            <w:pPr>
              <w:widowControl/>
              <w:spacing w:before="136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3</w:t>
            </w:r>
            <w:r w:rsidRPr="00E7452C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透水混凝土</w:t>
            </w:r>
          </w:p>
        </w:tc>
      </w:tr>
      <w:tr w:rsidR="001C7D48" w:rsidRPr="00094FFE" w:rsidTr="00E7452C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1C7D48" w:rsidRPr="00094FFE" w:rsidTr="00845F3B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透水混凝土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C15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³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466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449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Default="001C7D48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 w:rsidRPr="00CF3772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</w:rPr>
              <w:t>红色价格上调</w:t>
            </w:r>
          </w:p>
          <w:p w:rsidR="001C7D48" w:rsidRDefault="001C7D48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黑色</w:t>
            </w:r>
            <w:r w:rsidRPr="00CF3772">
              <w:rPr>
                <w:rFonts w:ascii="Arial" w:hAnsi="Arial" w:cs="Arial" w:hint="eastAsia"/>
                <w:b/>
                <w:color w:val="000000" w:themeColor="text1"/>
                <w:kern w:val="0"/>
                <w:sz w:val="18"/>
                <w:szCs w:val="18"/>
              </w:rPr>
              <w:t>价格未调</w:t>
            </w:r>
          </w:p>
          <w:p w:rsidR="001C7D48" w:rsidRPr="003D3E24" w:rsidRDefault="001C7D48" w:rsidP="005E562A">
            <w:pPr>
              <w:widowControl/>
              <w:spacing w:before="136"/>
              <w:jc w:val="center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 w:rsidRPr="00A758C3">
              <w:rPr>
                <w:rFonts w:ascii="Arial" w:hAnsi="Arial" w:cs="Arial" w:hint="eastAsia"/>
                <w:b/>
                <w:bCs/>
                <w:color w:val="00B050"/>
                <w:sz w:val="18"/>
                <w:szCs w:val="18"/>
              </w:rPr>
              <w:t>绿色价格下调</w:t>
            </w:r>
          </w:p>
        </w:tc>
      </w:tr>
      <w:tr w:rsidR="001C7D48" w:rsidRPr="00094FFE" w:rsidTr="00845F3B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透水混凝土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C20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³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516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498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845F3B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透水混凝土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C25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³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586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566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845F3B">
        <w:trPr>
          <w:trHeight w:val="340"/>
        </w:trPr>
        <w:tc>
          <w:tcPr>
            <w:tcW w:w="2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透水混凝土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510.1C30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³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626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C59CF" w:rsidRDefault="00403F80" w:rsidP="001C7D48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0C59CF">
              <w:rPr>
                <w:rFonts w:ascii="Arial" w:hAnsi="Arial" w:cs="Arial" w:hint="eastAsia"/>
                <w:kern w:val="0"/>
                <w:sz w:val="18"/>
                <w:szCs w:val="18"/>
              </w:rPr>
              <w:t>605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7452C">
        <w:trPr>
          <w:trHeight w:val="340"/>
        </w:trPr>
        <w:tc>
          <w:tcPr>
            <w:tcW w:w="9747" w:type="dxa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E7452C" w:rsidRDefault="001C7D48" w:rsidP="00E7452C">
            <w:pPr>
              <w:widowControl/>
              <w:spacing w:before="136"/>
              <w:rPr>
                <w:rFonts w:ascii="Arial" w:hAnsi="Arial" w:cs="Arial"/>
                <w:b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4</w:t>
            </w:r>
            <w:r w:rsidRPr="00E7452C"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.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树脂混凝土排水沟</w:t>
            </w:r>
            <w:r>
              <w:rPr>
                <w:rFonts w:ascii="Arial" w:hAnsi="Arial" w:cs="Arial" w:hint="eastAsia"/>
                <w:b/>
                <w:color w:val="FF0000"/>
                <w:kern w:val="0"/>
                <w:sz w:val="18"/>
                <w:szCs w:val="18"/>
              </w:rPr>
              <w:t>578.1</w:t>
            </w: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规格型号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含税价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除税价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Default="001C7D48" w:rsidP="00E7452C">
            <w:pPr>
              <w:spacing w:before="136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树脂混凝土渗透沟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JG-300*330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372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329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JG-300*400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382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339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JG-300*480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411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364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9A68E9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PG-100*95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67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PG-100*150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77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68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PG-100*180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79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70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PG-100*200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86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PG-100*250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87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PG-100*300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15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111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98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PG-100*150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PG-100*200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111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98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PG-100*250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113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PG-100*300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141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125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PG-150*180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131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116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PG-150*230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144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128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PG-150*280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163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144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PG-150*330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179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158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PG-200*220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182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161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PG-200*240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186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165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PG-200*270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206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182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PG-200*290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214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189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PG-200*320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195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PG-200*350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228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202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PG-200*370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235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208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PG-250*250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232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206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PG-250*300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252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224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7452C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PG-250*350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269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238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PG-250*400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281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249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PG-300*330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321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284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PG-300*380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326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289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PG-300*400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336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298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PG-300*430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351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311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3E121B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树脂混凝土平口排水沟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PG-300*480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362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320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JG-100*150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109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E27B38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JG-100*200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139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JG-100*250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137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JG-100*300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171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151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lastRenderedPageBreak/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JG-150*180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165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146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JG-150*200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168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D54B47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149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JG-150*230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174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154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JG-150*280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193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171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JG-150*330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186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JG-150*350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216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191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JG-200*200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207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183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E27B38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JG-200*220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188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JG-200*250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223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197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JG-200*270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229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203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JG-200*300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242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215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JG-200*330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251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223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JG-200*370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225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JG-250*250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268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237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JG-250*300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271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240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JG-250*350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267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JG-250*400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382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338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JG-300*330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339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301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E27B38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18"/>
                <w:szCs w:val="18"/>
              </w:rPr>
              <w:t>不含盖板及配件</w:t>
            </w: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JG-300*380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363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321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JG-300*430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375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332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JG-300*480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386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340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JG-300*260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390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346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JG-300*370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466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413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树脂混凝土金属护边排水沟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JG-300*600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30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625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553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  <w:tr w:rsidR="001C7D48" w:rsidRPr="00094FFE" w:rsidTr="00E27B38">
        <w:trPr>
          <w:trHeight w:val="340"/>
        </w:trPr>
        <w:tc>
          <w:tcPr>
            <w:tcW w:w="23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78115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槽型轨专用增强型树脂混凝土排水沟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3E121B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294*320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（宽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*</w:t>
            </w: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高）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1966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C7D48" w:rsidRPr="00411173" w:rsidRDefault="001C7D48" w:rsidP="00FA790A">
            <w:pPr>
              <w:widowControl/>
              <w:spacing w:before="13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11173">
              <w:rPr>
                <w:rFonts w:ascii="Arial" w:hAnsi="Arial" w:cs="Arial" w:hint="eastAsia"/>
                <w:kern w:val="0"/>
                <w:sz w:val="18"/>
                <w:szCs w:val="18"/>
              </w:rPr>
              <w:t>1740</w:t>
            </w:r>
          </w:p>
        </w:tc>
        <w:tc>
          <w:tcPr>
            <w:tcW w:w="18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D48" w:rsidRPr="00094FFE" w:rsidRDefault="001C7D48" w:rsidP="00894A32">
            <w:pPr>
              <w:widowControl/>
              <w:spacing w:before="136"/>
              <w:jc w:val="center"/>
              <w:rPr>
                <w:rFonts w:ascii="Arial" w:hAnsi="Arial" w:cs="Arial"/>
                <w:color w:val="FF0000"/>
                <w:kern w:val="0"/>
                <w:sz w:val="18"/>
                <w:szCs w:val="18"/>
              </w:rPr>
            </w:pPr>
          </w:p>
        </w:tc>
      </w:tr>
    </w:tbl>
    <w:p w:rsidR="0003502B" w:rsidRDefault="0003502B" w:rsidP="00965A92">
      <w:pPr>
        <w:pStyle w:val="1"/>
        <w:tabs>
          <w:tab w:val="left" w:pos="5640"/>
        </w:tabs>
        <w:jc w:val="center"/>
        <w:rPr>
          <w:color w:val="FF0000"/>
        </w:rPr>
      </w:pPr>
    </w:p>
    <w:p w:rsidR="001C7D48" w:rsidRDefault="001C7D48" w:rsidP="00965A92">
      <w:pPr>
        <w:pStyle w:val="1"/>
        <w:tabs>
          <w:tab w:val="left" w:pos="5640"/>
        </w:tabs>
        <w:jc w:val="center"/>
        <w:rPr>
          <w:color w:val="FF0000"/>
        </w:rPr>
      </w:pPr>
    </w:p>
    <w:p w:rsidR="001C7D48" w:rsidRDefault="001C7D48" w:rsidP="00965A92">
      <w:pPr>
        <w:pStyle w:val="1"/>
        <w:tabs>
          <w:tab w:val="left" w:pos="5640"/>
        </w:tabs>
        <w:jc w:val="center"/>
        <w:rPr>
          <w:color w:val="FF0000"/>
        </w:rPr>
      </w:pPr>
    </w:p>
    <w:p w:rsidR="001C7D48" w:rsidRDefault="001C7D48" w:rsidP="00965A92">
      <w:pPr>
        <w:pStyle w:val="1"/>
        <w:tabs>
          <w:tab w:val="left" w:pos="5640"/>
        </w:tabs>
        <w:jc w:val="center"/>
        <w:rPr>
          <w:color w:val="FF0000"/>
        </w:rPr>
      </w:pPr>
    </w:p>
    <w:p w:rsidR="00133712" w:rsidRPr="0016287A" w:rsidRDefault="00CB2CDA" w:rsidP="00965A92">
      <w:pPr>
        <w:pStyle w:val="1"/>
        <w:tabs>
          <w:tab w:val="left" w:pos="5640"/>
        </w:tabs>
        <w:jc w:val="center"/>
        <w:rPr>
          <w:rFonts w:ascii="微软雅黑" w:eastAsia="微软雅黑" w:hAnsi="微软雅黑"/>
          <w:color w:val="FF0000"/>
        </w:rPr>
      </w:pPr>
      <w:bookmarkStart w:id="70" w:name="_Toc55388784"/>
      <w:r w:rsidRPr="0016287A">
        <w:rPr>
          <w:rFonts w:ascii="微软雅黑" w:eastAsia="微软雅黑" w:hAnsi="微软雅黑" w:hint="eastAsia"/>
          <w:color w:val="FF0000"/>
        </w:rPr>
        <w:lastRenderedPageBreak/>
        <w:t>市政</w:t>
      </w:r>
      <w:r w:rsidR="00133712" w:rsidRPr="0016287A">
        <w:rPr>
          <w:rFonts w:ascii="微软雅黑" w:eastAsia="微软雅黑" w:hAnsi="微软雅黑" w:hint="eastAsia"/>
          <w:color w:val="FF0000"/>
        </w:rPr>
        <w:t>工程材料</w:t>
      </w:r>
      <w:r w:rsidR="000E745A" w:rsidRPr="0016287A">
        <w:rPr>
          <w:rFonts w:ascii="微软雅黑" w:eastAsia="微软雅黑" w:hAnsi="微软雅黑" w:hint="eastAsia"/>
          <w:color w:val="FF0000"/>
        </w:rPr>
        <w:t>价格专区</w:t>
      </w:r>
      <w:bookmarkEnd w:id="7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53"/>
        <w:gridCol w:w="2158"/>
        <w:gridCol w:w="718"/>
        <w:gridCol w:w="1372"/>
        <w:gridCol w:w="1370"/>
        <w:gridCol w:w="1368"/>
      </w:tblGrid>
      <w:tr w:rsidR="00845F3B" w:rsidRPr="00765D78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45F3B" w:rsidRPr="00765D78" w:rsidRDefault="00845F3B" w:rsidP="00CB2CDA">
            <w:pPr>
              <w:jc w:val="center"/>
              <w:rPr>
                <w:b/>
              </w:rPr>
            </w:pPr>
            <w:r w:rsidRPr="00765D78">
              <w:rPr>
                <w:rFonts w:hint="eastAsia"/>
                <w:b/>
              </w:rPr>
              <w:t>材料名称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45F3B" w:rsidRPr="00765D78" w:rsidRDefault="00845F3B" w:rsidP="00CB2CDA">
            <w:pPr>
              <w:jc w:val="center"/>
              <w:rPr>
                <w:b/>
              </w:rPr>
            </w:pPr>
            <w:r w:rsidRPr="00765D78">
              <w:rPr>
                <w:rFonts w:hint="eastAsia"/>
                <w:b/>
              </w:rPr>
              <w:t>规格（</w:t>
            </w:r>
            <w:r w:rsidRPr="00765D78">
              <w:rPr>
                <w:rFonts w:hint="eastAsia"/>
                <w:b/>
              </w:rPr>
              <w:t>mm</w:t>
            </w:r>
            <w:r w:rsidRPr="00765D78">
              <w:rPr>
                <w:rFonts w:hint="eastAsia"/>
                <w:b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845F3B" w:rsidRPr="00765D78" w:rsidRDefault="00845F3B" w:rsidP="00CB2CDA">
            <w:pPr>
              <w:jc w:val="center"/>
              <w:rPr>
                <w:b/>
              </w:rPr>
            </w:pPr>
            <w:r w:rsidRPr="00765D78">
              <w:rPr>
                <w:rFonts w:hint="eastAsia"/>
                <w:b/>
              </w:rPr>
              <w:t>单位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5F3B" w:rsidRPr="00765D78" w:rsidRDefault="00845F3B" w:rsidP="00CB2CDA">
            <w:pPr>
              <w:jc w:val="center"/>
              <w:rPr>
                <w:b/>
              </w:rPr>
            </w:pPr>
            <w:r w:rsidRPr="00765D78">
              <w:rPr>
                <w:rFonts w:hint="eastAsia"/>
                <w:b/>
              </w:rPr>
              <w:t>含税价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845F3B" w:rsidRPr="00765D78" w:rsidRDefault="00845F3B" w:rsidP="00CB2CD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除</w:t>
            </w:r>
            <w:r w:rsidRPr="00765D78">
              <w:rPr>
                <w:rFonts w:hint="eastAsia"/>
                <w:b/>
              </w:rPr>
              <w:t>税价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845F3B" w:rsidRDefault="00845F3B" w:rsidP="00CB2CD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845F3B" w:rsidRPr="00765D78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5F3B" w:rsidRDefault="00845F3B" w:rsidP="00CB2CD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一、花岗岩制品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5F3B" w:rsidRDefault="00845F3B" w:rsidP="00CB2CDA">
            <w:pPr>
              <w:jc w:val="center"/>
              <w:rPr>
                <w:b/>
              </w:rPr>
            </w:pPr>
          </w:p>
        </w:tc>
      </w:tr>
      <w:tr w:rsidR="0093583F" w:rsidRPr="008023E5" w:rsidTr="00166AE3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93583F">
            <w:pPr>
              <w:jc w:val="center"/>
              <w:rPr>
                <w:sz w:val="18"/>
                <w:szCs w:val="18"/>
              </w:rPr>
            </w:pPr>
            <w:r w:rsidRPr="00A73473">
              <w:rPr>
                <w:rFonts w:hint="eastAsia"/>
                <w:sz w:val="18"/>
                <w:szCs w:val="18"/>
              </w:rPr>
              <w:t>火烧板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晋连红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403F80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150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403F80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133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93583F" w:rsidRPr="00CF3772" w:rsidRDefault="0093583F" w:rsidP="00A069AA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93583F" w:rsidRDefault="0093583F" w:rsidP="00A069A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黑色</w:t>
            </w:r>
            <w:r w:rsidRPr="00CF3772">
              <w:rPr>
                <w:rFonts w:hint="eastAsia"/>
                <w:b/>
                <w:sz w:val="18"/>
                <w:szCs w:val="18"/>
              </w:rPr>
              <w:t>价格未调</w:t>
            </w:r>
          </w:p>
          <w:p w:rsidR="0093583F" w:rsidRDefault="0093583F" w:rsidP="000827E0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93583F" w:rsidRPr="00CF3772" w:rsidRDefault="0093583F" w:rsidP="00A069A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147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130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B50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60*60*5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208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E653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芝麻白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117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E653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104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B50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芝麻白</w:t>
            </w:r>
            <w:r>
              <w:rPr>
                <w:rFonts w:hint="eastAsia"/>
                <w:sz w:val="18"/>
                <w:szCs w:val="18"/>
              </w:rPr>
              <w:t>60*60*5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151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E653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134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B50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芝麻黑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172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E653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153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芝麻黑</w:t>
            </w:r>
            <w:r>
              <w:rPr>
                <w:rFonts w:hint="eastAsia"/>
                <w:sz w:val="18"/>
                <w:szCs w:val="18"/>
              </w:rPr>
              <w:t>60*60*5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260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E653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盲道板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177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157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B50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60*60*5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240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E653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213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芝麻白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148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B50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芝麻白</w:t>
            </w:r>
            <w:r>
              <w:rPr>
                <w:rFonts w:hint="eastAsia"/>
                <w:sz w:val="18"/>
                <w:szCs w:val="18"/>
              </w:rPr>
              <w:t>60*60*5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161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芝麻黑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204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403F80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B50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芝麻黑</w:t>
            </w:r>
            <w:r>
              <w:rPr>
                <w:rFonts w:hint="eastAsia"/>
                <w:sz w:val="18"/>
                <w:szCs w:val="18"/>
              </w:rPr>
              <w:t>60*60*5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292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403F80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259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中国黑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256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227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代代红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266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RPr="008023E5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永福红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260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Pr="008023E5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Pr="00A73473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樱花红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156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138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分隔板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中国黑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Pr="003C3504" w:rsidRDefault="0093583F" w:rsidP="000C31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237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211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芝麻黑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172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152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蒙古黑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206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天山红</w:t>
            </w:r>
            <w:r>
              <w:rPr>
                <w:rFonts w:hint="eastAsia"/>
                <w:sz w:val="18"/>
                <w:szCs w:val="18"/>
              </w:rPr>
              <w:t>60*60*3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223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198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站石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芝麻黑</w:t>
            </w:r>
            <w:r>
              <w:rPr>
                <w:rFonts w:hint="eastAsia"/>
                <w:sz w:val="18"/>
                <w:szCs w:val="18"/>
              </w:rPr>
              <w:t>100*30*12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CF3772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F3772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163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蒙古黑</w:t>
            </w:r>
            <w:r>
              <w:rPr>
                <w:rFonts w:hint="eastAsia"/>
                <w:sz w:val="18"/>
                <w:szCs w:val="18"/>
              </w:rPr>
              <w:t>80*20*15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166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蒙古黑</w:t>
            </w:r>
            <w:r>
              <w:rPr>
                <w:rFonts w:hint="eastAsia"/>
                <w:sz w:val="18"/>
                <w:szCs w:val="18"/>
              </w:rPr>
              <w:t>80*30*25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462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410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100*30*12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135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120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100*45*12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206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100*35*20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247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220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606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100*30*12</w:t>
            </w:r>
            <w:r>
              <w:rPr>
                <w:rFonts w:hint="eastAsia"/>
                <w:sz w:val="18"/>
                <w:szCs w:val="18"/>
              </w:rPr>
              <w:t>）厘米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203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180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树穴石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芝麻黑</w:t>
            </w:r>
            <w:r>
              <w:rPr>
                <w:rFonts w:hint="eastAsia"/>
                <w:sz w:val="18"/>
                <w:szCs w:val="18"/>
              </w:rPr>
              <w:t>148*15*12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F3772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123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109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芝麻灰</w:t>
            </w:r>
            <w:r>
              <w:rPr>
                <w:rFonts w:hint="eastAsia"/>
                <w:sz w:val="18"/>
                <w:szCs w:val="18"/>
              </w:rPr>
              <w:t>148*19*12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0C31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131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181E7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117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181E7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蘑菇石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F85CBA" w:rsidRDefault="0093583F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芝麻白</w:t>
            </w:r>
            <w:r>
              <w:rPr>
                <w:rFonts w:hint="eastAsia"/>
                <w:sz w:val="18"/>
                <w:szCs w:val="18"/>
              </w:rPr>
              <w:t>45*45*4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B2CDA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146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013D89" w:rsidRDefault="008A07F4" w:rsidP="00CB2CDA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129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93583F" w:rsidRDefault="0093583F" w:rsidP="00CB2C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Pr="00F85CBA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芝麻白</w:t>
            </w:r>
            <w:r>
              <w:rPr>
                <w:rFonts w:hint="eastAsia"/>
                <w:sz w:val="18"/>
                <w:szCs w:val="18"/>
              </w:rPr>
              <w:t>60*30*3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Pr="003C3504" w:rsidRDefault="0093583F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013D89" w:rsidRDefault="008A07F4" w:rsidP="00403F80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115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013D89" w:rsidRDefault="008A07F4" w:rsidP="00CB2CDA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102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B50BF4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B50BF4" w:rsidRDefault="00B50BF4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花岗岩车档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BF4" w:rsidRDefault="00B50BF4" w:rsidP="00545E3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芝麻白φ</w:t>
            </w:r>
            <w:r>
              <w:rPr>
                <w:rFonts w:hint="eastAsia"/>
                <w:sz w:val="18"/>
                <w:szCs w:val="18"/>
              </w:rPr>
              <w:t>25*75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BF4" w:rsidRPr="003C3504" w:rsidRDefault="00B50BF4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B50BF4" w:rsidRPr="00013D89" w:rsidRDefault="008A07F4" w:rsidP="00CB2CDA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178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B50BF4" w:rsidRPr="00013D89" w:rsidRDefault="008A07F4" w:rsidP="00667C26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158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B50BF4" w:rsidRDefault="00B50BF4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B50BF4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B50BF4" w:rsidRDefault="00B50BF4" w:rsidP="00181E7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二、混凝土制品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B50BF4" w:rsidRDefault="00B50BF4" w:rsidP="00181E7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93583F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高站石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Default="0093583F" w:rsidP="00545E3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100*60*25</w:t>
            </w:r>
            <w:r>
              <w:rPr>
                <w:rFonts w:hint="eastAsia"/>
                <w:sz w:val="18"/>
                <w:szCs w:val="18"/>
              </w:rPr>
              <w:t>厘米（机压）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A069A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20423D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</w:t>
            </w:r>
            <w:r w:rsidR="0020423D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93583F" w:rsidRDefault="0093583F" w:rsidP="00A069AA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93583F" w:rsidRDefault="0093583F" w:rsidP="00A069AA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93583F" w:rsidRPr="00247546" w:rsidRDefault="0093583F" w:rsidP="00A069AA">
            <w:pPr>
              <w:jc w:val="center"/>
              <w:rPr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100*45*15</w:t>
            </w:r>
            <w:r>
              <w:rPr>
                <w:rFonts w:hint="eastAsia"/>
                <w:sz w:val="18"/>
                <w:szCs w:val="18"/>
              </w:rPr>
              <w:t>厘米（机压）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CE65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CE65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100*45*12</w:t>
            </w:r>
            <w:r>
              <w:rPr>
                <w:rFonts w:hint="eastAsia"/>
                <w:sz w:val="18"/>
                <w:szCs w:val="18"/>
              </w:rPr>
              <w:t>厘米（机压）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A069A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CB2CD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B50BF4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BF4" w:rsidRDefault="00B50BF4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低站石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BF4" w:rsidRDefault="00B50BF4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100*45*12</w:t>
            </w:r>
            <w:r>
              <w:rPr>
                <w:rFonts w:hint="eastAsia"/>
                <w:sz w:val="18"/>
                <w:szCs w:val="18"/>
              </w:rPr>
              <w:t>厘米（机压）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BF4" w:rsidRDefault="00B50BF4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B50BF4" w:rsidRPr="00DD643F" w:rsidRDefault="004B4E1E" w:rsidP="00CE65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B50BF4" w:rsidRPr="00DD643F" w:rsidRDefault="004B4E1E" w:rsidP="00CE65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B50BF4" w:rsidRDefault="00B50BF4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卧石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83F" w:rsidRDefault="0093583F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100*7/11*30</w:t>
            </w:r>
            <w:r>
              <w:rPr>
                <w:rFonts w:hint="eastAsia"/>
                <w:sz w:val="18"/>
                <w:szCs w:val="18"/>
              </w:rPr>
              <w:t>厘米（塑模）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667C2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93583F" w:rsidRPr="00DD643F" w:rsidRDefault="0093583F" w:rsidP="00667C2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100*12*30</w:t>
            </w:r>
            <w:r>
              <w:rPr>
                <w:rFonts w:hint="eastAsia"/>
                <w:sz w:val="18"/>
                <w:szCs w:val="18"/>
              </w:rPr>
              <w:t>厘米（塑模）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CE65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667C2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植草砖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40*40*10</w:t>
            </w:r>
            <w:r>
              <w:rPr>
                <w:rFonts w:hint="eastAsia"/>
                <w:sz w:val="18"/>
                <w:szCs w:val="18"/>
              </w:rPr>
              <w:t>厘米（机压）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4B4E1E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CE65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166AE3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E37B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4C34C6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40*40*8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A069A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A069A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B85735" w:rsidTr="00B85735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B85735" w:rsidRDefault="00B85735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拉丝步砖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B85735" w:rsidRDefault="00B85735" w:rsidP="004C34C6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50*25*6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B85735" w:rsidRDefault="00B85735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5735" w:rsidRPr="00DD643F" w:rsidRDefault="004B4E1E" w:rsidP="00B857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B85735" w:rsidRPr="00DD643F" w:rsidRDefault="004B4E1E" w:rsidP="00667C2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B85735" w:rsidRDefault="00B85735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B85735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B85735" w:rsidRDefault="00B85735" w:rsidP="005A1EC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水磨石彩色仿石砖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B85735" w:rsidRDefault="00B85735" w:rsidP="005A1EC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30*30*6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  <w:p w:rsidR="00B85735" w:rsidRDefault="00B85735" w:rsidP="005A1EC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50*25*6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B85735" w:rsidRPr="003C3504" w:rsidRDefault="00B85735" w:rsidP="005A1EC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5735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5735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B85735" w:rsidRDefault="00B85735" w:rsidP="005A1ECF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47546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247546" w:rsidRDefault="00247546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机制彩色仿石砖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47546" w:rsidRDefault="00247546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50*25*6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47546" w:rsidRPr="003C3504" w:rsidRDefault="00247546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47546" w:rsidRPr="00DD643F" w:rsidRDefault="004B4E1E" w:rsidP="002943B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47546" w:rsidRPr="00DD643F" w:rsidRDefault="004B4E1E" w:rsidP="006806F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47546" w:rsidRDefault="00247546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47546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247546" w:rsidRDefault="00247546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通体彩色步砖（一等品）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47546" w:rsidRDefault="00247546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200*100*60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47546" w:rsidRPr="003C3504" w:rsidRDefault="00247546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47546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47546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47546" w:rsidRDefault="00247546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943B6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通体彩色步砖（优等品）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200*100*60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Pr="003C3504" w:rsidRDefault="002943B6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43B6" w:rsidRDefault="002943B6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943B6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表层彩色步砖（一等品）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200*100*60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Pr="003C3504" w:rsidRDefault="002943B6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43B6" w:rsidRDefault="002943B6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943B6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表层彩色步砖（优等品）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200*100*60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Pr="003C3504" w:rsidRDefault="002943B6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43B6" w:rsidRDefault="002943B6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943B6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表层彩色步砖（一等品）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240*120*60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Pr="003C3504" w:rsidRDefault="002943B6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43B6" w:rsidRDefault="002943B6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2943B6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表层彩色步砖（优等品）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Default="002943B6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240*120*60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943B6" w:rsidRPr="003C3504" w:rsidRDefault="002943B6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3B6" w:rsidRPr="00DD643F" w:rsidRDefault="004B4E1E" w:rsidP="0024754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43B6" w:rsidRDefault="002943B6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D62B7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表层彩色步砖（一等品）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F3399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300*150*60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Pr="003C3504" w:rsidRDefault="007D62B7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7D62B7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D62B7" w:rsidRDefault="007D62B7" w:rsidP="00845F3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D62B7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表层彩色步砖（优等品）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300*150*60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Pr="003C3504" w:rsidRDefault="007D62B7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7D62B7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D62B7" w:rsidRDefault="007D62B7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D62B7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表层彩色步砖（一等品）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F3399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200*100*80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Pr="003C3504" w:rsidRDefault="007D62B7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4B4E1E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D62B7" w:rsidRDefault="007D62B7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D62B7" w:rsidTr="00247546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181E7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表层彩色步砖（优等品）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F3399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200*100*80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Pr="003C3504" w:rsidRDefault="007D62B7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4B4E1E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42.6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D62B7" w:rsidRDefault="007D62B7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D62B7" w:rsidTr="00F06AF3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545E3E">
            <w:pPr>
              <w:jc w:val="center"/>
            </w:pPr>
            <w:r>
              <w:rPr>
                <w:rFonts w:hint="eastAsia"/>
              </w:rPr>
              <w:t>彩色盲道砖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25*25*6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Pr="003C3504" w:rsidRDefault="007D62B7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2B7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D62B7" w:rsidRPr="00DD643F" w:rsidRDefault="004B4E1E" w:rsidP="00CB2CD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36.4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D62B7" w:rsidRDefault="007D62B7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D62B7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545E3E">
            <w:pPr>
              <w:jc w:val="center"/>
            </w:pPr>
            <w:r>
              <w:rPr>
                <w:rFonts w:hint="eastAsia"/>
              </w:rPr>
              <w:t>彩色光亮盲道砖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Default="007D62B7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50*25*6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D62B7" w:rsidRPr="003C3504" w:rsidRDefault="007D62B7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D62B7" w:rsidRPr="00DD643F" w:rsidRDefault="004B4E1E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D62B7" w:rsidRPr="00DD643F" w:rsidRDefault="004B4E1E" w:rsidP="00CB2CD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39.9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D62B7" w:rsidRDefault="007D62B7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彩色光亮树穴石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120*15*15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根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CB2CD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144*15*15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根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F06AF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4B4E1E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44.3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路缘石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50*10*10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5E562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1A4A0C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15.9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50*15*8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5E562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1A4A0C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16.8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50*15*10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5E562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4B4E1E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50*20*10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5E562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4B4E1E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CB2CDA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50*20*12</w:t>
            </w:r>
            <w:r>
              <w:rPr>
                <w:rFonts w:hint="eastAsia"/>
                <w:sz w:val="18"/>
                <w:szCs w:val="18"/>
              </w:rPr>
              <w:t>厘米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B2339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DD643F" w:rsidRDefault="0093583F" w:rsidP="004B4E1E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19.5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Default="0093583F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55018" w:rsidRPr="004B4E1E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A16B69" w:rsidRDefault="00755018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C30</w:t>
            </w:r>
            <w:r>
              <w:rPr>
                <w:rFonts w:hint="eastAsia"/>
                <w:sz w:val="18"/>
                <w:szCs w:val="18"/>
              </w:rPr>
              <w:t>彩色盲道砖（机压）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300*300*60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013D89" w:rsidRDefault="0020423D" w:rsidP="00B2339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013D89" w:rsidRDefault="0020423D" w:rsidP="004B4E1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46</w:t>
            </w:r>
          </w:p>
        </w:tc>
        <w:tc>
          <w:tcPr>
            <w:tcW w:w="688" w:type="pct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755018" w:rsidRDefault="00755018" w:rsidP="00755018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755018" w:rsidRDefault="00755018" w:rsidP="00755018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755018" w:rsidRDefault="00755018" w:rsidP="00755018">
            <w:pPr>
              <w:jc w:val="center"/>
              <w:rPr>
                <w:color w:val="FF000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755018" w:rsidRPr="004B4E1E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C30</w:t>
            </w:r>
            <w:r>
              <w:rPr>
                <w:rFonts w:hint="eastAsia"/>
                <w:sz w:val="18"/>
                <w:szCs w:val="18"/>
              </w:rPr>
              <w:t>彩色止步砖（机压）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300*300*60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013D89" w:rsidRDefault="0020423D" w:rsidP="00B2339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013D89" w:rsidRDefault="0020423D" w:rsidP="004B4E1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46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Default="00755018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55018" w:rsidRPr="004B4E1E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4B4E1E" w:rsidRDefault="00755018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C30</w:t>
            </w:r>
            <w:r>
              <w:rPr>
                <w:rFonts w:hint="eastAsia"/>
                <w:sz w:val="18"/>
                <w:szCs w:val="18"/>
              </w:rPr>
              <w:t>条纹长砖（机压）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600*300*60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013D89" w:rsidRDefault="0020423D" w:rsidP="00B23395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013D89" w:rsidRDefault="0020423D" w:rsidP="004B4E1E">
            <w:pPr>
              <w:jc w:val="center"/>
              <w:rPr>
                <w:sz w:val="18"/>
                <w:szCs w:val="18"/>
              </w:rPr>
            </w:pPr>
            <w:r w:rsidRPr="00013D89">
              <w:rPr>
                <w:rFonts w:hint="eastAsia"/>
                <w:sz w:val="18"/>
                <w:szCs w:val="18"/>
              </w:rPr>
              <w:t>46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Default="00755018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55018" w:rsidRPr="004B4E1E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C30</w:t>
            </w:r>
            <w:r>
              <w:rPr>
                <w:rFonts w:hint="eastAsia"/>
                <w:sz w:val="18"/>
                <w:szCs w:val="18"/>
              </w:rPr>
              <w:t>清水路缘石（机压）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1000*100*150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B23395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19.5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Default="00755018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55018" w:rsidRPr="004B4E1E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4B4E1E" w:rsidRDefault="00755018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仿青石高站石（通体黑色）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1000*450*150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B23395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72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63.8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Default="00755018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55018" w:rsidRPr="004B4E1E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仿青石站石（通体黑色）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1000*300*120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B23395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35.5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Default="00755018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55018" w:rsidRPr="004B4E1E" w:rsidTr="0093583F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4B4E1E" w:rsidRDefault="00755018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仿青石卧石（通体黑色）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1000*300*70-100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755018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35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755018" w:rsidRDefault="00755018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Default="00755018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RPr="004B4E1E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仿青石站石（通体黑色）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1000*300*150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B23395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48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42.6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RPr="004B4E1E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1000*250*120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B23395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35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RPr="004B4E1E" w:rsidTr="009358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93583F" w:rsidRDefault="0093583F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仿青石路缘石（通体黑色）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500*150*100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B23395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20.4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93583F" w:rsidRDefault="0093583F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93583F" w:rsidRPr="004B4E1E" w:rsidTr="00166AE3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F33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Default="0093583F" w:rsidP="004B4E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500*200*100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93583F" w:rsidRPr="003C3504" w:rsidRDefault="0093583F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B23395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Pr="00755018" w:rsidRDefault="0093583F" w:rsidP="004B4E1E">
            <w:pPr>
              <w:jc w:val="center"/>
              <w:rPr>
                <w:sz w:val="18"/>
                <w:szCs w:val="18"/>
              </w:rPr>
            </w:pPr>
            <w:r w:rsidRPr="00755018">
              <w:rPr>
                <w:rFonts w:hint="eastAsia"/>
                <w:sz w:val="18"/>
                <w:szCs w:val="18"/>
              </w:rPr>
              <w:t>25.7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93583F" w:rsidRDefault="0093583F" w:rsidP="00B23395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D62B7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4E1E" w:rsidRDefault="007D62B7" w:rsidP="00EA119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三、球墨铸铁井盖</w:t>
            </w:r>
            <w:r w:rsidR="00EA119A">
              <w:rPr>
                <w:rFonts w:hint="eastAsia"/>
                <w:b/>
              </w:rPr>
              <w:t>、篦子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2B7" w:rsidRDefault="007D62B7" w:rsidP="00767E8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755018" w:rsidTr="00755018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普通球墨铸铁井盖、井座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493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755018" w:rsidRDefault="00755018" w:rsidP="00667C2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755018" w:rsidRDefault="00755018" w:rsidP="00667C26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755018" w:rsidRPr="006806F5" w:rsidRDefault="00755018" w:rsidP="00667C26">
            <w:pPr>
              <w:jc w:val="center"/>
              <w:rPr>
                <w:b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755018" w:rsidTr="0075501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755018" w:rsidRDefault="00755018" w:rsidP="00B615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，承载力</w:t>
            </w:r>
            <w:r>
              <w:rPr>
                <w:rFonts w:hint="eastAsia"/>
                <w:sz w:val="18"/>
                <w:szCs w:val="18"/>
              </w:rPr>
              <w:t>C250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475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421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Pr="00845F3B" w:rsidRDefault="0075501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755018" w:rsidTr="0075501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755018" w:rsidRDefault="00755018" w:rsidP="00767E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D600</w:t>
            </w:r>
            <w:r>
              <w:rPr>
                <w:rFonts w:hint="eastAsia"/>
                <w:sz w:val="18"/>
                <w:szCs w:val="18"/>
              </w:rPr>
              <w:t>，承载力</w:t>
            </w:r>
            <w:r>
              <w:rPr>
                <w:rFonts w:hint="eastAsia"/>
                <w:sz w:val="18"/>
                <w:szCs w:val="18"/>
              </w:rPr>
              <w:t>C250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755018" w:rsidRPr="003C3504" w:rsidRDefault="00755018" w:rsidP="007550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398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353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Pr="00845F3B" w:rsidRDefault="0075501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755018" w:rsidTr="00EA119A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750*450*60</w:t>
            </w:r>
          </w:p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3C3504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349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309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Pr="00845F3B" w:rsidRDefault="0075501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755018" w:rsidTr="00EA119A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500*500*45</w:t>
            </w:r>
          </w:p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轻型</w:t>
            </w:r>
            <w:r>
              <w:rPr>
                <w:rFonts w:hint="eastAsia"/>
                <w:sz w:val="18"/>
                <w:szCs w:val="18"/>
              </w:rPr>
              <w:t>35</w:t>
            </w:r>
            <w:r>
              <w:rPr>
                <w:rFonts w:hint="eastAsia"/>
                <w:sz w:val="18"/>
                <w:szCs w:val="18"/>
              </w:rPr>
              <w:t>公斤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3C3504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180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Pr="00845F3B" w:rsidRDefault="0075501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755018" w:rsidTr="00EA119A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500*300*45</w:t>
            </w:r>
          </w:p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轻型</w:t>
            </w:r>
            <w:r>
              <w:rPr>
                <w:rFonts w:hint="eastAsia"/>
                <w:sz w:val="18"/>
                <w:szCs w:val="18"/>
              </w:rPr>
              <w:t>23</w:t>
            </w:r>
            <w:r>
              <w:rPr>
                <w:rFonts w:hint="eastAsia"/>
                <w:sz w:val="18"/>
                <w:szCs w:val="18"/>
              </w:rPr>
              <w:t>公斤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3C3504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123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Pr="00845F3B" w:rsidRDefault="00755018" w:rsidP="00B23395">
            <w:pPr>
              <w:jc w:val="center"/>
              <w:rPr>
                <w:sz w:val="18"/>
                <w:szCs w:val="18"/>
              </w:rPr>
            </w:pPr>
          </w:p>
        </w:tc>
      </w:tr>
      <w:tr w:rsidR="00755018" w:rsidTr="00EA119A">
        <w:trPr>
          <w:trHeight w:val="135"/>
        </w:trPr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球墨铸铁水篦子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500*300*45</w:t>
            </w:r>
          </w:p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轻型</w:t>
            </w:r>
            <w:r>
              <w:rPr>
                <w:rFonts w:hint="eastAsia"/>
                <w:sz w:val="18"/>
                <w:szCs w:val="18"/>
              </w:rPr>
              <w:t>23</w:t>
            </w:r>
            <w:r>
              <w:rPr>
                <w:rFonts w:hint="eastAsia"/>
                <w:sz w:val="18"/>
                <w:szCs w:val="18"/>
              </w:rPr>
              <w:t>公斤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3C3504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120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755018" w:rsidRPr="00845F3B" w:rsidRDefault="0075501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755018" w:rsidTr="00EA119A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750*400*50</w:t>
            </w:r>
          </w:p>
          <w:p w:rsidR="00755018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755018" w:rsidRPr="003C3504" w:rsidRDefault="00755018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294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5018" w:rsidRPr="00DD643F" w:rsidRDefault="00755018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260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55018" w:rsidRPr="00845F3B" w:rsidRDefault="0075501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EA119A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五防双层球墨铸铁井盖、井座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735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652</w:t>
            </w:r>
          </w:p>
        </w:tc>
        <w:tc>
          <w:tcPr>
            <w:tcW w:w="688" w:type="pct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EA119A" w:rsidRDefault="00EA119A" w:rsidP="00EA119A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EA119A" w:rsidRDefault="00EA119A" w:rsidP="00EA119A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EA119A" w:rsidRPr="00845F3B" w:rsidRDefault="00EA119A" w:rsidP="00EA119A">
            <w:pPr>
              <w:jc w:val="center"/>
              <w:rPr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EA119A" w:rsidTr="00291768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EA11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D900</w:t>
            </w:r>
            <w:r>
              <w:rPr>
                <w:rFonts w:hint="eastAsia"/>
                <w:sz w:val="18"/>
                <w:szCs w:val="18"/>
              </w:rPr>
              <w:t>，承载力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EA11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872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75501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773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六防双层球墨铸铁井盖、井座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700*900*190</w:t>
            </w:r>
          </w:p>
          <w:p w:rsidR="00EA119A" w:rsidRPr="00755018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  <w:r>
              <w:rPr>
                <w:rFonts w:hint="eastAsia"/>
                <w:sz w:val="18"/>
                <w:szCs w:val="18"/>
              </w:rPr>
              <w:t>，重</w:t>
            </w:r>
            <w:r>
              <w:rPr>
                <w:rFonts w:hint="eastAsia"/>
                <w:sz w:val="18"/>
                <w:szCs w:val="18"/>
              </w:rPr>
              <w:t>100kg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774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686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700*900*190</w:t>
            </w:r>
          </w:p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  <w:r>
              <w:rPr>
                <w:rFonts w:hint="eastAsia"/>
                <w:sz w:val="18"/>
                <w:szCs w:val="18"/>
              </w:rPr>
              <w:t>，重</w:t>
            </w:r>
            <w:r>
              <w:rPr>
                <w:rFonts w:hint="eastAsia"/>
                <w:sz w:val="18"/>
                <w:szCs w:val="18"/>
              </w:rPr>
              <w:t>110kg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853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756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730*930*190</w:t>
            </w:r>
          </w:p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  <w:r>
              <w:rPr>
                <w:rFonts w:hint="eastAsia"/>
                <w:sz w:val="18"/>
                <w:szCs w:val="18"/>
              </w:rPr>
              <w:t>，重</w:t>
            </w:r>
            <w:r>
              <w:rPr>
                <w:rFonts w:hint="eastAsia"/>
                <w:sz w:val="18"/>
                <w:szCs w:val="18"/>
              </w:rPr>
              <w:t>110kg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882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782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740*940*190</w:t>
            </w:r>
          </w:p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  <w:r>
              <w:rPr>
                <w:rFonts w:hint="eastAsia"/>
                <w:sz w:val="18"/>
                <w:szCs w:val="18"/>
              </w:rPr>
              <w:t>，重</w:t>
            </w:r>
            <w:r>
              <w:rPr>
                <w:rFonts w:hint="eastAsia"/>
                <w:sz w:val="18"/>
                <w:szCs w:val="18"/>
              </w:rPr>
              <w:t>120kg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960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851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750*950*190</w:t>
            </w:r>
          </w:p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  <w:r>
              <w:rPr>
                <w:rFonts w:hint="eastAsia"/>
                <w:sz w:val="18"/>
                <w:szCs w:val="18"/>
              </w:rPr>
              <w:t>，重</w:t>
            </w:r>
            <w:r>
              <w:rPr>
                <w:rFonts w:hint="eastAsia"/>
                <w:sz w:val="18"/>
                <w:szCs w:val="18"/>
              </w:rPr>
              <w:t>125kg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980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869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五防铸铁井盖、井座（铸铁）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D600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150KN</w:t>
            </w:r>
            <w:r>
              <w:rPr>
                <w:rFonts w:hint="eastAsia"/>
                <w:sz w:val="18"/>
                <w:szCs w:val="18"/>
              </w:rPr>
              <w:t>，带铁内笼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270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239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D600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400KN</w:t>
            </w:r>
            <w:r>
              <w:rPr>
                <w:rFonts w:hint="eastAsia"/>
                <w:sz w:val="18"/>
                <w:szCs w:val="18"/>
              </w:rPr>
              <w:t>，带铁内笼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354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150KN</w:t>
            </w:r>
            <w:r>
              <w:rPr>
                <w:rFonts w:hint="eastAsia"/>
                <w:sz w:val="18"/>
                <w:szCs w:val="18"/>
              </w:rPr>
              <w:t>，带铁内笼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358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400KN</w:t>
            </w:r>
            <w:r>
              <w:rPr>
                <w:rFonts w:hint="eastAsia"/>
                <w:sz w:val="18"/>
                <w:szCs w:val="18"/>
              </w:rPr>
              <w:t>，带铁内笼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627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普通铸铁井盖、井座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382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338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D700</w:t>
            </w:r>
            <w:r>
              <w:rPr>
                <w:rFonts w:hint="eastAsia"/>
                <w:sz w:val="18"/>
                <w:szCs w:val="18"/>
              </w:rPr>
              <w:t>，承载力</w:t>
            </w:r>
            <w:r>
              <w:rPr>
                <w:rFonts w:hint="eastAsia"/>
                <w:sz w:val="18"/>
                <w:szCs w:val="18"/>
              </w:rPr>
              <w:t>C250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331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293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普通铸铁方井井盖、井座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750*450*45</w:t>
            </w:r>
          </w:p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261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750*450*45</w:t>
            </w:r>
          </w:p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C250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214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189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93583F">
        <w:tc>
          <w:tcPr>
            <w:tcW w:w="1486" w:type="pct"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普通铸铁雨水篦子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700*400*50</w:t>
            </w:r>
          </w:p>
          <w:p w:rsidR="00EA119A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承载力</w:t>
            </w:r>
            <w:r>
              <w:rPr>
                <w:rFonts w:hint="eastAsia"/>
                <w:sz w:val="18"/>
                <w:szCs w:val="18"/>
              </w:rPr>
              <w:t>D400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A119A" w:rsidRPr="003C3504" w:rsidRDefault="00EA119A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209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Pr="00DD643F" w:rsidRDefault="00EA119A" w:rsidP="0093583F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185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EA119A">
        <w:tc>
          <w:tcPr>
            <w:tcW w:w="5000" w:type="pct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119A" w:rsidRPr="00845F3B" w:rsidRDefault="00EA119A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</w:rPr>
              <w:t>四、不锈钢井盖</w:t>
            </w:r>
          </w:p>
        </w:tc>
      </w:tr>
      <w:tr w:rsidR="00291768" w:rsidTr="00291768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普通不锈钢隐形井盖（国标</w:t>
            </w:r>
            <w:r>
              <w:rPr>
                <w:rFonts w:hint="eastAsia"/>
                <w:sz w:val="18"/>
                <w:szCs w:val="18"/>
              </w:rPr>
              <w:t>201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600*600*70*3</w:t>
            </w:r>
          </w:p>
          <w:p w:rsidR="00291768" w:rsidRPr="00EA119A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390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345</w:t>
            </w:r>
          </w:p>
        </w:tc>
        <w:tc>
          <w:tcPr>
            <w:tcW w:w="688" w:type="pct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291768" w:rsidRDefault="00291768" w:rsidP="00291768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291768" w:rsidRPr="00845F3B" w:rsidRDefault="00291768" w:rsidP="00291768">
            <w:pPr>
              <w:jc w:val="center"/>
              <w:rPr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291768" w:rsidTr="0029176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600*600*70*5</w:t>
            </w:r>
          </w:p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515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456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1768" w:rsidRPr="00845F3B" w:rsidRDefault="0029176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291768" w:rsidTr="0029176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900*900*70*3</w:t>
            </w:r>
          </w:p>
          <w:p w:rsidR="00291768" w:rsidRPr="00EA119A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487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1768" w:rsidRPr="00845F3B" w:rsidRDefault="0029176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291768" w:rsidTr="0029176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900*900*70*5</w:t>
            </w:r>
          </w:p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795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704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1768" w:rsidRPr="00845F3B" w:rsidRDefault="0029176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291768" w:rsidTr="0029176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1000*750*70*5</w:t>
            </w:r>
            <w:r>
              <w:rPr>
                <w:rFonts w:hint="eastAsia"/>
                <w:sz w:val="18"/>
                <w:szCs w:val="18"/>
              </w:rPr>
              <w:t>单开</w:t>
            </w:r>
          </w:p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875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775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1768" w:rsidRPr="00845F3B" w:rsidRDefault="0029176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291768" w:rsidTr="0029176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1000*750*70*5</w:t>
            </w:r>
            <w:r>
              <w:rPr>
                <w:rFonts w:hint="eastAsia"/>
                <w:sz w:val="18"/>
                <w:szCs w:val="18"/>
              </w:rPr>
              <w:t>双开</w:t>
            </w:r>
          </w:p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916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811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1768" w:rsidRPr="00845F3B" w:rsidRDefault="0029176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291768" w:rsidTr="0029176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1000*750*80*5</w:t>
            </w:r>
            <w:r>
              <w:rPr>
                <w:rFonts w:hint="eastAsia"/>
                <w:sz w:val="18"/>
                <w:szCs w:val="18"/>
              </w:rPr>
              <w:t>单开</w:t>
            </w:r>
          </w:p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912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807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291768" w:rsidRPr="00845F3B" w:rsidRDefault="0029176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291768" w:rsidTr="00291768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1000*750*80*5</w:t>
            </w:r>
            <w:r>
              <w:rPr>
                <w:rFonts w:hint="eastAsia"/>
                <w:sz w:val="18"/>
                <w:szCs w:val="18"/>
              </w:rPr>
              <w:t>双开</w:t>
            </w:r>
          </w:p>
          <w:p w:rsidR="00291768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（加强筋</w:t>
            </w:r>
            <w:r>
              <w:rPr>
                <w:rFonts w:hint="eastAsia"/>
                <w:sz w:val="18"/>
                <w:szCs w:val="18"/>
              </w:rPr>
              <w:t>2*4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1768" w:rsidRPr="003C3504" w:rsidRDefault="00291768" w:rsidP="002917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930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768" w:rsidRPr="00DD643F" w:rsidRDefault="00291768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823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291768" w:rsidRPr="00845F3B" w:rsidRDefault="00291768" w:rsidP="00CB2CD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Default="00DD643F" w:rsidP="00767E8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五</w:t>
            </w:r>
            <w:r w:rsidR="00EA119A">
              <w:rPr>
                <w:rFonts w:hint="eastAsia"/>
                <w:b/>
              </w:rPr>
              <w:t>、复合材料井盖座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119A" w:rsidRDefault="00EA119A" w:rsidP="00767E8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复合材料重型窨井盖、座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700-Z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2339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300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266.1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EA119A" w:rsidRDefault="00EA119A" w:rsidP="0007261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EA119A" w:rsidRDefault="00EA119A" w:rsidP="00072617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EA119A" w:rsidRPr="00B85735" w:rsidRDefault="00EA119A" w:rsidP="00072617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复合材料重型窨井盖、座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700-P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254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225.3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复合材料重型窨井盖、座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CB2CD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600*600-P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226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200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复合材料重型窨井盖、座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767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500*500-P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137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121.5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复合材料重型窨井盖、座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767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400*400-P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88.7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复合材料重型窨井盖、座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767E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350*350-P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82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72.7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复合材料水篦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1B7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750*450*40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170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150.8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复合材料水篦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8324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680*380*40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158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140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复合材料水篦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8324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600*400*40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110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97.5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复合材料水篦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8324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500*400*40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101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89.6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复合材料水篦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400*400*40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91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80.7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复合材料水篦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450*300*40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86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76.2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复合材料水篦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350*250*40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56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194C90" w:rsidRDefault="00EA119A" w:rsidP="00E37B2A">
            <w:pPr>
              <w:jc w:val="center"/>
              <w:rPr>
                <w:sz w:val="18"/>
                <w:szCs w:val="18"/>
              </w:rPr>
            </w:pPr>
            <w:r w:rsidRPr="00194C90">
              <w:rPr>
                <w:rFonts w:hint="eastAsia"/>
                <w:sz w:val="18"/>
                <w:szCs w:val="18"/>
              </w:rPr>
              <w:t>49.6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845F3B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119A" w:rsidRDefault="00DD643F" w:rsidP="00767E8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六</w:t>
            </w:r>
            <w:r w:rsidR="00EA119A">
              <w:rPr>
                <w:rFonts w:hint="eastAsia"/>
                <w:b/>
              </w:rPr>
              <w:t>、电力电线套管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A119A" w:rsidRDefault="00EA119A" w:rsidP="00767E8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PVC</w:t>
            </w:r>
            <w:r>
              <w:rPr>
                <w:rFonts w:hint="eastAsia"/>
                <w:sz w:val="18"/>
                <w:szCs w:val="18"/>
              </w:rPr>
              <w:t>阻燃管（定尺</w:t>
            </w:r>
            <w:r>
              <w:rPr>
                <w:rFonts w:hint="eastAsia"/>
                <w:sz w:val="18"/>
                <w:szCs w:val="18"/>
              </w:rPr>
              <w:t>4~6</w:t>
            </w:r>
            <w:r>
              <w:rPr>
                <w:rFonts w:hint="eastAsia"/>
                <w:sz w:val="18"/>
                <w:szCs w:val="18"/>
              </w:rPr>
              <w:t>米）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D200*5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Pr="003C3504" w:rsidRDefault="00EA119A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38.5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34.1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EA119A" w:rsidRDefault="00EA119A" w:rsidP="0007261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EA119A" w:rsidRDefault="00EA119A" w:rsidP="00072617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EA119A" w:rsidRPr="00845F3B" w:rsidRDefault="00EA119A" w:rsidP="00072617">
            <w:pPr>
              <w:jc w:val="center"/>
              <w:rPr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PVC</w:t>
            </w:r>
            <w:r>
              <w:rPr>
                <w:rFonts w:hint="eastAsia"/>
                <w:sz w:val="18"/>
                <w:szCs w:val="18"/>
              </w:rPr>
              <w:t>阻燃管（定尺</w:t>
            </w:r>
            <w:r>
              <w:rPr>
                <w:rFonts w:hint="eastAsia"/>
                <w:sz w:val="18"/>
                <w:szCs w:val="18"/>
              </w:rPr>
              <w:t>4~7</w:t>
            </w:r>
            <w:r>
              <w:rPr>
                <w:rFonts w:hint="eastAsia"/>
                <w:sz w:val="18"/>
                <w:szCs w:val="18"/>
              </w:rPr>
              <w:t>米）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D200*4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Pr="003C3504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32.5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28.8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PVC</w:t>
            </w:r>
            <w:r>
              <w:rPr>
                <w:rFonts w:hint="eastAsia"/>
                <w:sz w:val="18"/>
                <w:szCs w:val="18"/>
              </w:rPr>
              <w:t>阻燃管（定尺</w:t>
            </w:r>
            <w:r>
              <w:rPr>
                <w:rFonts w:hint="eastAsia"/>
                <w:sz w:val="18"/>
                <w:szCs w:val="18"/>
              </w:rPr>
              <w:t>4~8</w:t>
            </w:r>
            <w:r>
              <w:rPr>
                <w:rFonts w:hint="eastAsia"/>
                <w:sz w:val="18"/>
                <w:szCs w:val="18"/>
              </w:rPr>
              <w:t>米）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D160*5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Pr="003C3504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31.5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27.9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PVC</w:t>
            </w:r>
            <w:r>
              <w:rPr>
                <w:rFonts w:hint="eastAsia"/>
                <w:sz w:val="18"/>
                <w:szCs w:val="18"/>
              </w:rPr>
              <w:t>阻燃管（定尺</w:t>
            </w:r>
            <w:r>
              <w:rPr>
                <w:rFonts w:hint="eastAsia"/>
                <w:sz w:val="18"/>
                <w:szCs w:val="18"/>
              </w:rPr>
              <w:t>4~9</w:t>
            </w:r>
            <w:r>
              <w:rPr>
                <w:rFonts w:hint="eastAsia"/>
                <w:sz w:val="18"/>
                <w:szCs w:val="18"/>
              </w:rPr>
              <w:t>米）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D160*4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Pr="003C3504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26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0B78FE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PVC</w:t>
            </w:r>
            <w:r>
              <w:rPr>
                <w:rFonts w:hint="eastAsia"/>
                <w:sz w:val="18"/>
                <w:szCs w:val="18"/>
              </w:rPr>
              <w:t>阻燃管（定尺</w:t>
            </w:r>
            <w:r>
              <w:rPr>
                <w:rFonts w:hint="eastAsia"/>
                <w:sz w:val="18"/>
                <w:szCs w:val="18"/>
              </w:rPr>
              <w:t>4~10</w:t>
            </w:r>
            <w:r>
              <w:rPr>
                <w:rFonts w:hint="eastAsia"/>
                <w:sz w:val="18"/>
                <w:szCs w:val="18"/>
              </w:rPr>
              <w:t>米）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D110*3.5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Pr="003C3504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16.8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14.8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0B78FE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PVC</w:t>
            </w:r>
            <w:r>
              <w:rPr>
                <w:rFonts w:hint="eastAsia"/>
                <w:sz w:val="18"/>
                <w:szCs w:val="18"/>
              </w:rPr>
              <w:t>阻燃管（定尺</w:t>
            </w:r>
            <w:r>
              <w:rPr>
                <w:rFonts w:hint="eastAsia"/>
                <w:sz w:val="18"/>
                <w:szCs w:val="18"/>
              </w:rPr>
              <w:t>4~11</w:t>
            </w:r>
            <w:r>
              <w:rPr>
                <w:rFonts w:hint="eastAsia"/>
                <w:sz w:val="18"/>
                <w:szCs w:val="18"/>
              </w:rPr>
              <w:t>米）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D110*4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Pr="003C3504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17.8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15.7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EA119A" w:rsidRPr="000B78FE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EA119A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PVC</w:t>
            </w:r>
            <w:r>
              <w:rPr>
                <w:rFonts w:hint="eastAsia"/>
                <w:sz w:val="18"/>
                <w:szCs w:val="18"/>
              </w:rPr>
              <w:t>阻燃管（定尺</w:t>
            </w:r>
            <w:r>
              <w:rPr>
                <w:rFonts w:hint="eastAsia"/>
                <w:sz w:val="18"/>
                <w:szCs w:val="18"/>
              </w:rPr>
              <w:t>4~12</w:t>
            </w:r>
            <w:r>
              <w:rPr>
                <w:rFonts w:hint="eastAsia"/>
                <w:sz w:val="18"/>
                <w:szCs w:val="18"/>
              </w:rPr>
              <w:t>米）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Default="00EA119A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D75*2.3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EA119A" w:rsidRPr="003C3504" w:rsidRDefault="00EA119A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7.4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A758C3" w:rsidRDefault="00EA119A" w:rsidP="00E37B2A">
            <w:pPr>
              <w:jc w:val="center"/>
              <w:rPr>
                <w:sz w:val="18"/>
                <w:szCs w:val="18"/>
              </w:rPr>
            </w:pPr>
            <w:r w:rsidRPr="00A758C3">
              <w:rPr>
                <w:rFonts w:hint="eastAsia"/>
                <w:sz w:val="18"/>
                <w:szCs w:val="18"/>
              </w:rPr>
              <w:t>6.56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EA119A" w:rsidRPr="000B78FE" w:rsidRDefault="00EA119A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DD643F" w:rsidTr="00DD64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BWFRP</w:t>
            </w:r>
            <w:r>
              <w:rPr>
                <w:rFonts w:hint="eastAsia"/>
                <w:sz w:val="18"/>
                <w:szCs w:val="18"/>
              </w:rPr>
              <w:t>玻璃纤维增强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塑料电缆导管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100*2mm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52</w:t>
            </w:r>
          </w:p>
        </w:tc>
        <w:tc>
          <w:tcPr>
            <w:tcW w:w="688" w:type="pct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DD643F" w:rsidRDefault="00DD643F" w:rsidP="00DD643F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DD643F" w:rsidRPr="00845F3B" w:rsidRDefault="00DD643F" w:rsidP="00DD643F">
            <w:pPr>
              <w:jc w:val="center"/>
              <w:rPr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DD643F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100*3mm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DD643F" w:rsidRPr="000B78FE" w:rsidRDefault="00DD643F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DD643F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150*4mm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DD643F" w:rsidRPr="000B78FE" w:rsidRDefault="00DD643F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DD643F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150*5.5mm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DD643F" w:rsidRPr="000B78FE" w:rsidRDefault="00DD643F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DD643F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175*4.5mm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DD643F" w:rsidRPr="000B78FE" w:rsidRDefault="00DD643F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DD643F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200*5mm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DD643F" w:rsidRPr="000B78FE" w:rsidRDefault="00DD643F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DD643F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200*6.5mm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DD643F" w:rsidRPr="000B78FE" w:rsidRDefault="00DD643F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DD643F" w:rsidTr="00DD64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200*7mm</w:t>
            </w:r>
          </w:p>
          <w:p w:rsidR="00DD643F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SN25KN/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DD643F" w:rsidRPr="003C3504" w:rsidRDefault="00DD643F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643F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DD643F" w:rsidRPr="000B78FE" w:rsidRDefault="00DD643F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562C80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BWFRP</w:t>
            </w:r>
            <w:r>
              <w:rPr>
                <w:rFonts w:hint="eastAsia"/>
                <w:sz w:val="18"/>
                <w:szCs w:val="18"/>
              </w:rPr>
              <w:t>电缆导管直接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562C8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8" w:type="pct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562C80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562C80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0B78FE" w:rsidRDefault="00562C80" w:rsidP="00562C80">
            <w:pPr>
              <w:jc w:val="center"/>
              <w:rPr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562C80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 w:rsidRPr="000E41E4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0E41E4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562C80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 w:rsidRPr="000E41E4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75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562C80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0E41E4"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562C80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25</w:t>
            </w:r>
            <w:r w:rsidRPr="000E41E4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BWFRP</w:t>
            </w:r>
            <w:r>
              <w:rPr>
                <w:rFonts w:hint="eastAsia"/>
                <w:sz w:val="18"/>
                <w:szCs w:val="18"/>
              </w:rPr>
              <w:t>电缆导管胶圈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562C8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 w:rsidRPr="000E41E4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0E41E4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 w:rsidRPr="000E41E4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75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0E41E4"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15.9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25</w:t>
            </w:r>
            <w:r w:rsidRPr="000E41E4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BWFRP</w:t>
            </w:r>
            <w:r>
              <w:rPr>
                <w:rFonts w:hint="eastAsia"/>
                <w:sz w:val="18"/>
                <w:szCs w:val="18"/>
              </w:rPr>
              <w:t>电缆导管管枕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 w:rsidRPr="000E41E4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0E41E4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7.9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 w:rsidRPr="000E41E4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75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12.4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0E41E4"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17.7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242B51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242B51">
            <w:pPr>
              <w:jc w:val="center"/>
            </w:pPr>
            <w:r w:rsidRPr="000E41E4"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25</w:t>
            </w:r>
            <w:r w:rsidRPr="000E41E4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242B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A758C3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24.8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0B78FE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Default="00562C80" w:rsidP="0029176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七、维伦电缆管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2C80" w:rsidRDefault="00562C80" w:rsidP="000B78F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562C80" w:rsidTr="00DD64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Pr="000B78FE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低摩高强维纶电缆管</w:t>
            </w:r>
            <w:r>
              <w:rPr>
                <w:rFonts w:hint="eastAsia"/>
                <w:sz w:val="18"/>
                <w:szCs w:val="18"/>
              </w:rPr>
              <w:t>B</w:t>
            </w:r>
            <w:r>
              <w:rPr>
                <w:rFonts w:hint="eastAsia"/>
                <w:sz w:val="18"/>
                <w:szCs w:val="18"/>
              </w:rPr>
              <w:t>类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100*14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07261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072617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072617">
            <w:pPr>
              <w:jc w:val="center"/>
              <w:rPr>
                <w:color w:val="FF000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Pr="000B78FE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125*14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Pr="000B78FE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150*16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Pr="000B78FE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175*16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0B78FE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200*16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低摩高强维纶电缆管</w:t>
            </w:r>
            <w:r>
              <w:rPr>
                <w:rFonts w:hint="eastAsia"/>
                <w:sz w:val="18"/>
                <w:szCs w:val="18"/>
              </w:rPr>
              <w:t>C</w:t>
            </w:r>
            <w:r>
              <w:rPr>
                <w:rFonts w:hint="eastAsia"/>
                <w:sz w:val="18"/>
                <w:szCs w:val="18"/>
              </w:rPr>
              <w:t>类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150*20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175*20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175*18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200*18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200*20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100*16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125*16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0A017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100*11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072617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DD64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低摩高强维纶电缆管</w:t>
            </w:r>
            <w:r>
              <w:rPr>
                <w:rFonts w:hint="eastAsia"/>
                <w:sz w:val="18"/>
                <w:szCs w:val="18"/>
              </w:rPr>
              <w:t>A</w:t>
            </w:r>
            <w:r>
              <w:rPr>
                <w:rFonts w:hint="eastAsia"/>
                <w:sz w:val="18"/>
                <w:szCs w:val="18"/>
              </w:rPr>
              <w:t>类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125*11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B615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150*12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B615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175*14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DD643F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B615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200*14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E37B2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塑料堵头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100-150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4.4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562C80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塑料堵头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φ</w:t>
            </w:r>
            <w:r>
              <w:rPr>
                <w:rFonts w:hint="eastAsia"/>
                <w:sz w:val="18"/>
                <w:szCs w:val="18"/>
              </w:rPr>
              <w:t>175-200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Pr="003C3504" w:rsidRDefault="00562C80" w:rsidP="00B615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5.5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411173" w:rsidRDefault="00562C80" w:rsidP="00E37B2A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4.8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350E15" w:rsidRDefault="00562C80" w:rsidP="00E37B2A">
            <w:pPr>
              <w:jc w:val="center"/>
              <w:rPr>
                <w:sz w:val="18"/>
                <w:szCs w:val="18"/>
              </w:rPr>
            </w:pPr>
          </w:p>
        </w:tc>
      </w:tr>
      <w:tr w:rsidR="00562C80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1B295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九、钢筋砼排水管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562C80" w:rsidTr="00845F3B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钢筋砼排水管</w:t>
            </w: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rFonts w:hint="eastAsia"/>
                <w:sz w:val="18"/>
                <w:szCs w:val="18"/>
              </w:rPr>
              <w:t>级（平口）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1B2959" w:rsidRDefault="00562C80" w:rsidP="000B78F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DN300*30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E37B2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E37B2A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29.2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07261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072617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6806F5" w:rsidRDefault="00562C80" w:rsidP="0007261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DN400*35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43.5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500*42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57.7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600*50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800*70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140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1000*75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243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215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1200*90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352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312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1350*100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479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425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1500*115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592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525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DN1800*140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922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819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DN2000*160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1180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1048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钢筋砼排水管</w:t>
            </w: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rFonts w:hint="eastAsia"/>
                <w:sz w:val="18"/>
                <w:szCs w:val="18"/>
              </w:rPr>
              <w:t>级（承插口）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1B2959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DN400*45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500*55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600*60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169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800*80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262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232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1000*100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375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333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1200*120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497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441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62097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1350*135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698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619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62097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1500*150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747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663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62097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DN1800*180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1142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1014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62097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DN2000*200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1B29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9873C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1319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1172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钢筋砼</w:t>
            </w:r>
            <w:r>
              <w:rPr>
                <w:rFonts w:hint="eastAsia"/>
                <w:sz w:val="18"/>
                <w:szCs w:val="18"/>
              </w:rPr>
              <w:t>II</w:t>
            </w:r>
            <w:r>
              <w:rPr>
                <w:rFonts w:hint="eastAsia"/>
                <w:sz w:val="18"/>
                <w:szCs w:val="18"/>
              </w:rPr>
              <w:t>级（平口）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1B2959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DN300*30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DN400*35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A758C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500*42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600*50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800*70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190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168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1000*75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301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267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1200*90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424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376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1350*100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501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444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1500*115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624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DN1800*140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29176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1009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896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DN2000*160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1164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1034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钢筋砼排水管</w:t>
            </w:r>
            <w:r>
              <w:rPr>
                <w:rFonts w:hint="eastAsia"/>
                <w:sz w:val="18"/>
                <w:szCs w:val="18"/>
              </w:rPr>
              <w:t>II</w:t>
            </w:r>
            <w:r>
              <w:rPr>
                <w:rFonts w:hint="eastAsia"/>
                <w:sz w:val="18"/>
                <w:szCs w:val="18"/>
              </w:rPr>
              <w:t>级（承插口）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1B2959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DN300*40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DN400*45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500*55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148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600*60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206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182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800*80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307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272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1000*100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461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409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1200*120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630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1350*135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889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B85735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789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 1500*150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1015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DN1800*180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1395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1238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1B29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DN2000*200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1758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DD643F" w:rsidRDefault="00562C80" w:rsidP="009873C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1560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Default="00562C80" w:rsidP="001B2959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RPr="001B2959" w:rsidTr="00845F3B">
        <w:tc>
          <w:tcPr>
            <w:tcW w:w="4312" w:type="pct"/>
            <w:gridSpan w:val="5"/>
            <w:tcBorders>
              <w:left w:val="single" w:sz="8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</w:rPr>
              <w:t>十、钢筋砼顶管</w:t>
            </w:r>
          </w:p>
        </w:tc>
        <w:tc>
          <w:tcPr>
            <w:tcW w:w="688" w:type="pct"/>
            <w:tcBorders>
              <w:left w:val="single" w:sz="8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562C80" w:rsidRPr="001B2959" w:rsidTr="00845F3B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</w:t>
            </w:r>
            <w:r>
              <w:rPr>
                <w:rFonts w:hint="eastAsia"/>
                <w:sz w:val="18"/>
                <w:szCs w:val="18"/>
              </w:rPr>
              <w:t>型钢筋混凝土顶管（</w:t>
            </w:r>
            <w:r>
              <w:rPr>
                <w:rFonts w:hint="eastAsia"/>
                <w:sz w:val="18"/>
                <w:szCs w:val="18"/>
              </w:rPr>
              <w:t>II</w:t>
            </w:r>
            <w:r>
              <w:rPr>
                <w:rFonts w:hint="eastAsia"/>
                <w:sz w:val="18"/>
                <w:szCs w:val="18"/>
              </w:rPr>
              <w:t>级）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8B0DF1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>
              <w:rPr>
                <w:rFonts w:hint="eastAsia"/>
                <w:sz w:val="18"/>
                <w:szCs w:val="18"/>
              </w:rPr>
              <w:t>600*75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437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1B295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387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07261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072617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D1CE9" w:rsidRDefault="00562C80" w:rsidP="00072617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D800*80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488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D1000*100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766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678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D1200*120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980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868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D1350*165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1276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D1500*175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1592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1411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D1800*200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2010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1782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D2000*210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2212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1962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D2200*220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2686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2382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D2400*230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3131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2777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D2600*260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3699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B43C86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3280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</w:t>
            </w:r>
            <w:r>
              <w:rPr>
                <w:rFonts w:hint="eastAsia"/>
                <w:sz w:val="18"/>
                <w:szCs w:val="18"/>
              </w:rPr>
              <w:t>型钢筋混凝土顶管（</w:t>
            </w:r>
            <w:r>
              <w:rPr>
                <w:rFonts w:hint="eastAsia"/>
                <w:sz w:val="18"/>
                <w:szCs w:val="18"/>
              </w:rPr>
              <w:t>III</w:t>
            </w:r>
            <w:r>
              <w:rPr>
                <w:rFonts w:hint="eastAsia"/>
                <w:sz w:val="18"/>
                <w:szCs w:val="18"/>
              </w:rPr>
              <w:t>级）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D800*80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631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559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D1000*100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896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793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D1200*120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1222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1083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D1350*145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1513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1341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D1500*155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9D1CE9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1765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1564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D1800*200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2375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2105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D2000*210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2682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2378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562C80" w:rsidTr="00845F3B">
        <w:tc>
          <w:tcPr>
            <w:tcW w:w="4312" w:type="pct"/>
            <w:gridSpan w:val="5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</w:rPr>
              <w:lastRenderedPageBreak/>
              <w:t>十一、球墨铸铁管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2C80" w:rsidRDefault="00562C80" w:rsidP="008B0D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:rsidR="00562C80" w:rsidTr="00845F3B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球墨铸铁给水管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92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07261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072617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B43C86" w:rsidRDefault="00562C80" w:rsidP="00072617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DN150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131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176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293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259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434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9873C8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384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DN500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602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533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DN600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794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311203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703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DN700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1011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895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DN800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1255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1112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DN900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1550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1373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1866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1653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845F3B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DN1200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2552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2261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7D62B7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DN1400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Pr="003C3504" w:rsidRDefault="00562C80" w:rsidP="008B0D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3294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DD643F" w:rsidRDefault="00562C80" w:rsidP="008B0DF1">
            <w:pPr>
              <w:jc w:val="center"/>
              <w:rPr>
                <w:sz w:val="18"/>
                <w:szCs w:val="18"/>
              </w:rPr>
            </w:pPr>
            <w:r w:rsidRPr="00DD643F">
              <w:rPr>
                <w:rFonts w:hint="eastAsia"/>
                <w:sz w:val="18"/>
                <w:szCs w:val="18"/>
              </w:rPr>
              <w:t>2919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8B0DF1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Tr="007D62B7">
        <w:tc>
          <w:tcPr>
            <w:tcW w:w="5000" w:type="pct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:rsidR="00562C80" w:rsidRDefault="00562C80" w:rsidP="00291768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</w:rPr>
              <w:t>十二、复合材料管</w:t>
            </w:r>
          </w:p>
        </w:tc>
      </w:tr>
      <w:tr w:rsidR="00562C80" w:rsidTr="006620C9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FRPP</w:t>
            </w:r>
            <w:r>
              <w:rPr>
                <w:rFonts w:hint="eastAsia"/>
                <w:sz w:val="18"/>
                <w:szCs w:val="18"/>
              </w:rPr>
              <w:t>排水管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86.9</w:t>
            </w:r>
          </w:p>
        </w:tc>
        <w:tc>
          <w:tcPr>
            <w:tcW w:w="688" w:type="pct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6620C9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DN500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DN600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312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276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DN800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522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462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798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HDPE</w:t>
            </w:r>
            <w:r>
              <w:rPr>
                <w:rFonts w:hint="eastAsia"/>
                <w:sz w:val="18"/>
                <w:szCs w:val="18"/>
              </w:rPr>
              <w:t>双壁波纹管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46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6620C9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74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65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118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104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DN500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184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163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DN600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277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245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DN700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424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376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DN800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483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428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814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721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HDPE</w:t>
            </w:r>
            <w:r>
              <w:rPr>
                <w:rFonts w:hint="eastAsia"/>
                <w:sz w:val="18"/>
                <w:szCs w:val="18"/>
              </w:rPr>
              <w:t>中空壁缠绕管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61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54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6620C9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92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81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159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141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DN500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245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217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DN600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343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304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DN700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460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407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DN800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589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522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870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771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DN1200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1190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291768" w:rsidRDefault="00562C80" w:rsidP="006620C9">
            <w:pPr>
              <w:jc w:val="center"/>
              <w:rPr>
                <w:sz w:val="18"/>
                <w:szCs w:val="18"/>
              </w:rPr>
            </w:pPr>
            <w:r w:rsidRPr="00291768">
              <w:rPr>
                <w:rFonts w:hint="eastAsia"/>
                <w:sz w:val="18"/>
                <w:szCs w:val="18"/>
              </w:rPr>
              <w:t>1055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HDPE</w:t>
            </w:r>
            <w:r>
              <w:rPr>
                <w:rFonts w:hint="eastAsia"/>
                <w:sz w:val="18"/>
                <w:szCs w:val="18"/>
              </w:rPr>
              <w:t>承插式双壁缠绕管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6620C9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221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195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DN500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392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347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DN600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487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431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DN800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882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781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1364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1208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DN1100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1616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1432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DN1200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1888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1673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DN1300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2275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2016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DN1400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2700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2392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DN1500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3148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2789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DN1600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3585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3177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DN1700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4036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3576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DN1800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4618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4092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DN1900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5558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4925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DN2000  8KN/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6382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5655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HDPE</w:t>
            </w:r>
            <w:r>
              <w:rPr>
                <w:rFonts w:hint="eastAsia"/>
                <w:sz w:val="18"/>
                <w:szCs w:val="18"/>
              </w:rPr>
              <w:t>承插式双壁缠绕管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128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6620C9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259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229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DN500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421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373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DN600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495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438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DN800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1093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968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1661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1474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DN1100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1902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1685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DN1200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2283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2023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DN1300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2657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2354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DN1400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3200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2835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DN1500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3750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3323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DN1600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4298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3808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DN1700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4792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4246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DN1800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5617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4977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DN1900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6264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5551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DN2000  10KN/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7677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6620C9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6803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6620C9"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HDPE</w:t>
            </w:r>
            <w:r>
              <w:rPr>
                <w:rFonts w:hint="eastAsia"/>
                <w:sz w:val="18"/>
                <w:szCs w:val="18"/>
              </w:rPr>
              <w:t>承插式双壁缠绕管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DN300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7D62B7" w:rsidRDefault="00562C80" w:rsidP="006620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148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6620C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6620C9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6620C9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DN400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317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280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DN500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440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389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DN600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718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DN800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1300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1152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DN1000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2034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1802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DN1100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2308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2045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DN1200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2742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2429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DN1300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3185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2822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DN1400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3838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3401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DN1500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4496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3984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DN1600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5160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4572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DN1700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5814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5152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DN1800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6686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5925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9305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DN1900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8013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7101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291768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DN2000  12.5KN/</w:t>
            </w: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2C80" w:rsidRPr="003C3504" w:rsidRDefault="00562C80" w:rsidP="009930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411173" w:rsidRDefault="00562C80" w:rsidP="00A519C0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9212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562C80" w:rsidRPr="00411173" w:rsidRDefault="00562C80" w:rsidP="0099305F">
            <w:pPr>
              <w:jc w:val="center"/>
              <w:rPr>
                <w:sz w:val="18"/>
                <w:szCs w:val="18"/>
              </w:rPr>
            </w:pPr>
            <w:r w:rsidRPr="00411173">
              <w:rPr>
                <w:rFonts w:hint="eastAsia"/>
                <w:sz w:val="18"/>
                <w:szCs w:val="18"/>
              </w:rPr>
              <w:t>8163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</w:tcPr>
          <w:p w:rsidR="00562C80" w:rsidRPr="009873C8" w:rsidRDefault="00562C80" w:rsidP="0099305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291768">
        <w:tc>
          <w:tcPr>
            <w:tcW w:w="5000" w:type="pct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:rsidR="00562C80" w:rsidRPr="009873C8" w:rsidRDefault="00562C80" w:rsidP="00291768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</w:rPr>
              <w:t>十三、</w:t>
            </w:r>
            <w:r>
              <w:rPr>
                <w:rFonts w:hint="eastAsia"/>
                <w:b/>
              </w:rPr>
              <w:t>PCCP</w:t>
            </w:r>
            <w:r>
              <w:rPr>
                <w:rFonts w:hint="eastAsia"/>
                <w:b/>
              </w:rPr>
              <w:t>输水管</w:t>
            </w:r>
          </w:p>
        </w:tc>
      </w:tr>
      <w:tr w:rsidR="00562C80" w:rsidRPr="009873C8" w:rsidTr="0093583F">
        <w:tc>
          <w:tcPr>
            <w:tcW w:w="1486" w:type="pct"/>
            <w:vMerge w:val="restar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内衬式预应力钢筒混凝土管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PCCPL600*6000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0.6MP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663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587</w:t>
            </w:r>
          </w:p>
        </w:tc>
        <w:tc>
          <w:tcPr>
            <w:tcW w:w="688" w:type="pct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F3772">
              <w:rPr>
                <w:rFonts w:hint="eastAsia"/>
                <w:b/>
                <w:color w:val="FF0000"/>
                <w:sz w:val="18"/>
                <w:szCs w:val="18"/>
              </w:rPr>
              <w:t>红色价格上调</w:t>
            </w:r>
          </w:p>
          <w:p w:rsidR="00562C80" w:rsidRDefault="00562C80" w:rsidP="0093583F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color w:val="00B050"/>
                <w:sz w:val="18"/>
                <w:szCs w:val="18"/>
              </w:rPr>
              <w:t>绿色价格下调</w:t>
            </w:r>
          </w:p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  <w:r w:rsidRPr="00247546">
              <w:rPr>
                <w:rFonts w:hint="eastAsia"/>
                <w:b/>
                <w:sz w:val="18"/>
                <w:szCs w:val="18"/>
              </w:rPr>
              <w:t>黑色价格未调</w:t>
            </w:r>
          </w:p>
        </w:tc>
      </w:tr>
      <w:tr w:rsidR="00562C80" w:rsidRPr="009873C8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PCCPL600*6000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1.0MP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700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620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PCCPL800*6000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0.6MP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890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788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PCCPL800*6000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1.0MP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937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830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PCCPL1000*6000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0.6MP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968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PCCPL1000*6000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1.0MP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1039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93583F"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PCCPL1200*6000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0.6MP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166AE3">
        <w:trPr>
          <w:trHeight w:val="65"/>
        </w:trPr>
        <w:tc>
          <w:tcPr>
            <w:tcW w:w="1486" w:type="pct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PCCPL1200*6000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1.0MP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1538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166AE3">
        <w:trPr>
          <w:trHeight w:val="65"/>
        </w:trPr>
        <w:tc>
          <w:tcPr>
            <w:tcW w:w="1486" w:type="pct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埋置式预应力钢筒混凝土管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PCCPE1400*6000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0.6MP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1801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1595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166AE3">
        <w:trPr>
          <w:trHeight w:val="65"/>
        </w:trPr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PCCPE1400*6000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1.0MP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1908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1690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166AE3">
        <w:trPr>
          <w:trHeight w:val="65"/>
        </w:trPr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PCCPE1600*6000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0.6MP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2076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1838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166AE3">
        <w:trPr>
          <w:trHeight w:val="65"/>
        </w:trPr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PCCPE1600*6000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1.0MP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2205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1952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166AE3">
        <w:trPr>
          <w:trHeight w:val="65"/>
        </w:trPr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PCCPE1800*6000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0.6MP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2414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2137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562C80" w:rsidRPr="009873C8" w:rsidTr="00013D89">
        <w:trPr>
          <w:trHeight w:val="65"/>
        </w:trPr>
        <w:tc>
          <w:tcPr>
            <w:tcW w:w="1486" w:type="pct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PCCPE1800*6000</w:t>
            </w:r>
            <w:r>
              <w:rPr>
                <w:rFonts w:hint="eastAsia"/>
                <w:sz w:val="18"/>
                <w:szCs w:val="18"/>
              </w:rPr>
              <w:lastRenderedPageBreak/>
              <w:t>（</w:t>
            </w:r>
            <w:r>
              <w:rPr>
                <w:rFonts w:hint="eastAsia"/>
                <w:sz w:val="18"/>
                <w:szCs w:val="18"/>
              </w:rPr>
              <w:t>1.0MP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2C80" w:rsidRPr="003C3504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2638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562C80" w:rsidRPr="00411173" w:rsidRDefault="00562C80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2336</w:t>
            </w:r>
          </w:p>
        </w:tc>
        <w:tc>
          <w:tcPr>
            <w:tcW w:w="68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562C80" w:rsidRPr="009873C8" w:rsidRDefault="00562C80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013D89" w:rsidRPr="009873C8" w:rsidTr="00013D89">
        <w:trPr>
          <w:trHeight w:val="65"/>
        </w:trPr>
        <w:tc>
          <w:tcPr>
            <w:tcW w:w="5000" w:type="pct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13D89" w:rsidRPr="009873C8" w:rsidRDefault="00013D89" w:rsidP="00013D89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rFonts w:hint="eastAsia"/>
                <w:b/>
              </w:rPr>
              <w:lastRenderedPageBreak/>
              <w:t>十四、其他</w:t>
            </w:r>
          </w:p>
        </w:tc>
      </w:tr>
      <w:tr w:rsidR="00013D89" w:rsidRPr="009873C8" w:rsidTr="00013D89">
        <w:trPr>
          <w:trHeight w:val="65"/>
        </w:trPr>
        <w:tc>
          <w:tcPr>
            <w:tcW w:w="1486" w:type="pc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透水复合土工布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200</w:t>
            </w:r>
            <w:r>
              <w:rPr>
                <w:rFonts w:hint="eastAsia"/>
                <w:sz w:val="18"/>
                <w:szCs w:val="18"/>
              </w:rPr>
              <w:t>克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平方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3.3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2.9</w:t>
            </w:r>
          </w:p>
        </w:tc>
        <w:tc>
          <w:tcPr>
            <w:tcW w:w="688" w:type="pc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13D89" w:rsidRPr="009873C8" w:rsidRDefault="00013D89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013D89" w:rsidRPr="009873C8" w:rsidTr="00013D89">
        <w:trPr>
          <w:trHeight w:val="65"/>
        </w:trPr>
        <w:tc>
          <w:tcPr>
            <w:tcW w:w="1486" w:type="pc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透水复合土工布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</w:t>
            </w:r>
            <w:r>
              <w:rPr>
                <w:rFonts w:hint="eastAsia"/>
                <w:sz w:val="18"/>
                <w:szCs w:val="18"/>
              </w:rPr>
              <w:t>克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平方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4.4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3.9</w:t>
            </w:r>
          </w:p>
        </w:tc>
        <w:tc>
          <w:tcPr>
            <w:tcW w:w="688" w:type="pc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13D89" w:rsidRPr="009873C8" w:rsidRDefault="00013D89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013D89" w:rsidRPr="009873C8" w:rsidTr="00013D89">
        <w:trPr>
          <w:trHeight w:val="65"/>
        </w:trPr>
        <w:tc>
          <w:tcPr>
            <w:tcW w:w="1486" w:type="pct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LC</w:t>
            </w:r>
            <w:r>
              <w:rPr>
                <w:rFonts w:hint="eastAsia"/>
                <w:sz w:val="18"/>
                <w:szCs w:val="18"/>
              </w:rPr>
              <w:t>全轻混凝土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LC10</w:t>
            </w:r>
            <w:r>
              <w:rPr>
                <w:rFonts w:hint="eastAsia"/>
                <w:sz w:val="18"/>
                <w:szCs w:val="18"/>
              </w:rPr>
              <w:t>，≤</w:t>
            </w:r>
            <w:r>
              <w:rPr>
                <w:rFonts w:hint="eastAsia"/>
                <w:sz w:val="18"/>
                <w:szCs w:val="18"/>
              </w:rPr>
              <w:t>1100KG/m</w:t>
            </w:r>
            <w:r>
              <w:rPr>
                <w:rFonts w:hint="eastAsia"/>
                <w:sz w:val="18"/>
                <w:szCs w:val="18"/>
              </w:rPr>
              <w:t>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rFonts w:hint="eastAsia"/>
                <w:sz w:val="18"/>
                <w:szCs w:val="18"/>
              </w:rPr>
              <w:t>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1026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994</w:t>
            </w:r>
          </w:p>
        </w:tc>
        <w:tc>
          <w:tcPr>
            <w:tcW w:w="688" w:type="pc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13D89" w:rsidRPr="009873C8" w:rsidRDefault="00013D89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  <w:tr w:rsidR="00013D89" w:rsidRPr="009873C8" w:rsidTr="00166AE3">
        <w:trPr>
          <w:trHeight w:val="65"/>
        </w:trPr>
        <w:tc>
          <w:tcPr>
            <w:tcW w:w="1486" w:type="pct"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LC</w:t>
            </w:r>
            <w:r>
              <w:rPr>
                <w:rFonts w:hint="eastAsia"/>
                <w:sz w:val="18"/>
                <w:szCs w:val="18"/>
              </w:rPr>
              <w:t>全轻混凝土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LC15</w:t>
            </w:r>
            <w:r>
              <w:rPr>
                <w:rFonts w:hint="eastAsia"/>
                <w:sz w:val="18"/>
                <w:szCs w:val="18"/>
              </w:rPr>
              <w:t>，≤</w:t>
            </w:r>
            <w:r>
              <w:rPr>
                <w:rFonts w:hint="eastAsia"/>
                <w:sz w:val="18"/>
                <w:szCs w:val="18"/>
              </w:rPr>
              <w:t>1150KG/m</w:t>
            </w:r>
            <w:r>
              <w:rPr>
                <w:rFonts w:hint="eastAsia"/>
                <w:sz w:val="18"/>
                <w:szCs w:val="18"/>
              </w:rPr>
              <w:t>³</w:t>
            </w:r>
          </w:p>
        </w:tc>
        <w:tc>
          <w:tcPr>
            <w:tcW w:w="361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013D89" w:rsidRDefault="00013D89" w:rsidP="00013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rFonts w:hint="eastAsia"/>
                <w:sz w:val="18"/>
                <w:szCs w:val="18"/>
              </w:rPr>
              <w:t>³</w:t>
            </w:r>
          </w:p>
        </w:tc>
        <w:tc>
          <w:tcPr>
            <w:tcW w:w="690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1061</w:t>
            </w:r>
          </w:p>
        </w:tc>
        <w:tc>
          <w:tcPr>
            <w:tcW w:w="689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89" w:rsidRDefault="00013D89" w:rsidP="009358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1028</w:t>
            </w:r>
          </w:p>
        </w:tc>
        <w:tc>
          <w:tcPr>
            <w:tcW w:w="688" w:type="pct"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13D89" w:rsidRPr="009873C8" w:rsidRDefault="00013D89" w:rsidP="0093583F">
            <w:pPr>
              <w:jc w:val="center"/>
              <w:rPr>
                <w:color w:val="00B050"/>
                <w:sz w:val="18"/>
                <w:szCs w:val="18"/>
              </w:rPr>
            </w:pPr>
          </w:p>
        </w:tc>
      </w:tr>
    </w:tbl>
    <w:p w:rsidR="00EE75BE" w:rsidRPr="0016287A" w:rsidRDefault="00EE75BE" w:rsidP="00EE75BE">
      <w:pPr>
        <w:pStyle w:val="1"/>
        <w:tabs>
          <w:tab w:val="left" w:pos="5640"/>
        </w:tabs>
        <w:jc w:val="center"/>
        <w:rPr>
          <w:rFonts w:ascii="微软雅黑" w:eastAsia="微软雅黑" w:hAnsi="微软雅黑"/>
          <w:color w:val="FF0000"/>
        </w:rPr>
      </w:pPr>
      <w:bookmarkStart w:id="71" w:name="_Toc55388785"/>
      <w:r w:rsidRPr="0016287A">
        <w:rPr>
          <w:rFonts w:ascii="微软雅黑" w:eastAsia="微软雅黑" w:hAnsi="微软雅黑" w:hint="eastAsia"/>
          <w:color w:val="FF0000"/>
        </w:rPr>
        <w:t>周转材料价格专区</w:t>
      </w:r>
      <w:bookmarkEnd w:id="71"/>
    </w:p>
    <w:tbl>
      <w:tblPr>
        <w:tblStyle w:val="ad"/>
        <w:tblW w:w="5000" w:type="pct"/>
        <w:tblLook w:val="04A0"/>
      </w:tblPr>
      <w:tblGrid>
        <w:gridCol w:w="4969"/>
        <w:gridCol w:w="4970"/>
      </w:tblGrid>
      <w:tr w:rsidR="0065785A" w:rsidTr="0065785A">
        <w:trPr>
          <w:trHeight w:val="567"/>
        </w:trPr>
        <w:tc>
          <w:tcPr>
            <w:tcW w:w="2500" w:type="pct"/>
          </w:tcPr>
          <w:p w:rsidR="0065785A" w:rsidRPr="007F73F3" w:rsidRDefault="0065785A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7F73F3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北京</w:t>
            </w:r>
          </w:p>
        </w:tc>
        <w:tc>
          <w:tcPr>
            <w:tcW w:w="2500" w:type="pct"/>
          </w:tcPr>
          <w:p w:rsidR="000E168D" w:rsidRPr="00677A75" w:rsidRDefault="00372DD5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上海</w:t>
            </w:r>
          </w:p>
        </w:tc>
      </w:tr>
      <w:tr w:rsidR="0065785A" w:rsidTr="0065785A">
        <w:trPr>
          <w:trHeight w:val="567"/>
        </w:trPr>
        <w:tc>
          <w:tcPr>
            <w:tcW w:w="2500" w:type="pct"/>
          </w:tcPr>
          <w:p w:rsidR="0065785A" w:rsidRPr="007F73F3" w:rsidRDefault="0065785A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7F73F3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石家庄</w:t>
            </w:r>
          </w:p>
        </w:tc>
        <w:tc>
          <w:tcPr>
            <w:tcW w:w="2500" w:type="pct"/>
          </w:tcPr>
          <w:p w:rsidR="0065785A" w:rsidRPr="007F73F3" w:rsidRDefault="00426047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深圳</w:t>
            </w:r>
          </w:p>
        </w:tc>
      </w:tr>
      <w:tr w:rsidR="0065785A" w:rsidTr="0065785A">
        <w:trPr>
          <w:trHeight w:val="567"/>
        </w:trPr>
        <w:tc>
          <w:tcPr>
            <w:tcW w:w="2500" w:type="pct"/>
          </w:tcPr>
          <w:p w:rsidR="0065785A" w:rsidRPr="0065785A" w:rsidRDefault="007F73F3" w:rsidP="007F73F3">
            <w:pPr>
              <w:jc w:val="center"/>
              <w:rPr>
                <w:rFonts w:ascii="微软雅黑" w:eastAsia="微软雅黑" w:hAnsi="微软雅黑"/>
                <w:sz w:val="28"/>
                <w:szCs w:val="28"/>
              </w:rPr>
            </w:pPr>
            <w:r w:rsidRPr="007F73F3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福州</w:t>
            </w:r>
          </w:p>
        </w:tc>
        <w:tc>
          <w:tcPr>
            <w:tcW w:w="2500" w:type="pct"/>
          </w:tcPr>
          <w:p w:rsidR="0065785A" w:rsidRPr="00426047" w:rsidRDefault="0065785A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426047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济南</w:t>
            </w:r>
          </w:p>
        </w:tc>
      </w:tr>
      <w:tr w:rsidR="0065785A" w:rsidTr="0065785A">
        <w:trPr>
          <w:trHeight w:val="567"/>
        </w:trPr>
        <w:tc>
          <w:tcPr>
            <w:tcW w:w="2500" w:type="pct"/>
          </w:tcPr>
          <w:p w:rsidR="0065785A" w:rsidRPr="007F73F3" w:rsidRDefault="00922C54" w:rsidP="00AF0105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南京</w:t>
            </w:r>
          </w:p>
        </w:tc>
        <w:tc>
          <w:tcPr>
            <w:tcW w:w="2500" w:type="pct"/>
          </w:tcPr>
          <w:p w:rsidR="0065785A" w:rsidRPr="00FE449A" w:rsidRDefault="00FE449A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FE449A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青岛</w:t>
            </w:r>
          </w:p>
        </w:tc>
      </w:tr>
      <w:tr w:rsidR="00E772ED" w:rsidTr="0065785A">
        <w:trPr>
          <w:trHeight w:val="567"/>
        </w:trPr>
        <w:tc>
          <w:tcPr>
            <w:tcW w:w="2500" w:type="pct"/>
          </w:tcPr>
          <w:p w:rsidR="00E772ED" w:rsidRPr="007F73F3" w:rsidRDefault="00E772ED" w:rsidP="002E56C9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7F73F3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郑州</w:t>
            </w:r>
          </w:p>
        </w:tc>
        <w:tc>
          <w:tcPr>
            <w:tcW w:w="2500" w:type="pct"/>
          </w:tcPr>
          <w:p w:rsidR="00E772ED" w:rsidRPr="0065785A" w:rsidRDefault="00E772ED" w:rsidP="007F73F3">
            <w:pPr>
              <w:jc w:val="center"/>
              <w:rPr>
                <w:rFonts w:ascii="微软雅黑" w:eastAsia="微软雅黑" w:hAnsi="微软雅黑"/>
                <w:sz w:val="28"/>
                <w:szCs w:val="28"/>
              </w:rPr>
            </w:pPr>
            <w:r w:rsidRPr="00AF255B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南宁</w:t>
            </w:r>
          </w:p>
        </w:tc>
      </w:tr>
      <w:tr w:rsidR="00E772ED" w:rsidTr="0065785A">
        <w:trPr>
          <w:trHeight w:val="567"/>
        </w:trPr>
        <w:tc>
          <w:tcPr>
            <w:tcW w:w="2500" w:type="pct"/>
          </w:tcPr>
          <w:p w:rsidR="00E772ED" w:rsidRPr="00677A75" w:rsidRDefault="00E772ED" w:rsidP="002E56C9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677A75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宁波</w:t>
            </w:r>
          </w:p>
        </w:tc>
        <w:tc>
          <w:tcPr>
            <w:tcW w:w="2500" w:type="pct"/>
          </w:tcPr>
          <w:p w:rsidR="00E772ED" w:rsidRPr="00372DD5" w:rsidRDefault="00E772ED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 w:rsidRPr="00372DD5"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贵阳</w:t>
            </w:r>
          </w:p>
        </w:tc>
      </w:tr>
      <w:tr w:rsidR="00E772ED" w:rsidTr="0065785A">
        <w:trPr>
          <w:trHeight w:val="567"/>
        </w:trPr>
        <w:tc>
          <w:tcPr>
            <w:tcW w:w="2500" w:type="pct"/>
          </w:tcPr>
          <w:p w:rsidR="00E772ED" w:rsidRPr="00AF255B" w:rsidRDefault="00E772ED" w:rsidP="002E56C9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合肥</w:t>
            </w:r>
          </w:p>
        </w:tc>
        <w:tc>
          <w:tcPr>
            <w:tcW w:w="2500" w:type="pct"/>
          </w:tcPr>
          <w:p w:rsidR="00E772ED" w:rsidRPr="00372DD5" w:rsidRDefault="00E772ED" w:rsidP="007F73F3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海南</w:t>
            </w:r>
          </w:p>
        </w:tc>
      </w:tr>
      <w:tr w:rsidR="00E772ED" w:rsidTr="0065785A">
        <w:trPr>
          <w:trHeight w:val="567"/>
        </w:trPr>
        <w:tc>
          <w:tcPr>
            <w:tcW w:w="2500" w:type="pct"/>
          </w:tcPr>
          <w:p w:rsidR="00E772ED" w:rsidRDefault="00E772ED" w:rsidP="002E56C9">
            <w:pPr>
              <w:jc w:val="center"/>
              <w:rPr>
                <w:rFonts w:ascii="微软雅黑" w:eastAsia="微软雅黑" w:hAnsi="微软雅黑"/>
                <w:color w:val="FF0000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重庆</w:t>
            </w:r>
          </w:p>
        </w:tc>
        <w:tc>
          <w:tcPr>
            <w:tcW w:w="2500" w:type="pct"/>
          </w:tcPr>
          <w:p w:rsidR="00E772ED" w:rsidRDefault="00E772ED" w:rsidP="00E772ED">
            <w:pPr>
              <w:jc w:val="center"/>
              <w:rPr>
                <w:rFonts w:ascii="微软雅黑" w:eastAsia="微软雅黑" w:hAnsi="微软雅黑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FF0000"/>
                <w:sz w:val="28"/>
                <w:szCs w:val="28"/>
              </w:rPr>
              <w:t>辽宁全省</w:t>
            </w:r>
          </w:p>
        </w:tc>
      </w:tr>
      <w:tr w:rsidR="00E772ED" w:rsidTr="0065785A">
        <w:trPr>
          <w:trHeight w:val="567"/>
        </w:trPr>
        <w:tc>
          <w:tcPr>
            <w:tcW w:w="5000" w:type="pct"/>
            <w:gridSpan w:val="2"/>
          </w:tcPr>
          <w:p w:rsidR="00E772ED" w:rsidRPr="0065785A" w:rsidRDefault="00477A64" w:rsidP="007F73F3">
            <w:pPr>
              <w:jc w:val="center"/>
              <w:rPr>
                <w:rFonts w:ascii="微软雅黑" w:eastAsia="微软雅黑" w:hAnsi="微软雅黑"/>
                <w:sz w:val="28"/>
                <w:szCs w:val="28"/>
              </w:rPr>
            </w:pPr>
            <w:r w:rsidRPr="00CC30C8">
              <w:rPr>
                <w:rFonts w:ascii="微软雅黑" w:eastAsia="微软雅黑" w:hAnsi="微软雅黑"/>
                <w:sz w:val="28"/>
                <w:szCs w:val="28"/>
              </w:rPr>
              <w:object w:dxaOrig="1534" w:dyaOrig="964">
                <v:shape id="_x0000_i1029" type="#_x0000_t75" style="width:76.5pt;height:48pt" o:ole="">
                  <v:imagedata r:id="rId31" o:title=""/>
                </v:shape>
                <o:OLEObject Type="Embed" ProgID="Excel.Sheet.12" ShapeID="_x0000_i1029" DrawAspect="Icon" ObjectID="_1666079478" r:id="rId32"/>
              </w:object>
            </w:r>
          </w:p>
        </w:tc>
      </w:tr>
    </w:tbl>
    <w:p w:rsidR="0003502B" w:rsidRPr="00B8142C" w:rsidRDefault="0003502B" w:rsidP="001D1474">
      <w:pPr>
        <w:pStyle w:val="1"/>
        <w:tabs>
          <w:tab w:val="left" w:pos="5640"/>
        </w:tabs>
        <w:jc w:val="center"/>
      </w:pPr>
    </w:p>
    <w:sectPr w:rsidR="0003502B" w:rsidRPr="00B8142C" w:rsidSect="002C03D3">
      <w:headerReference w:type="default" r:id="rId33"/>
      <w:footerReference w:type="default" r:id="rId34"/>
      <w:pgSz w:w="11906" w:h="16838"/>
      <w:pgMar w:top="1440" w:right="1077" w:bottom="1440" w:left="1106" w:header="851" w:footer="992" w:gutter="0"/>
      <w:pgBorders w:offsetFrom="page">
        <w:bottom w:val="single" w:sz="2" w:space="0" w:color="000000"/>
      </w:pgBorders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35F" w:rsidRDefault="0097435F" w:rsidP="006E5E02">
      <w:r>
        <w:separator/>
      </w:r>
    </w:p>
  </w:endnote>
  <w:endnote w:type="continuationSeparator" w:id="1">
    <w:p w:rsidR="0097435F" w:rsidRDefault="0097435F" w:rsidP="006E5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ڌ廍">
    <w:altName w:val="宋体"/>
    <w:charset w:val="86"/>
    <w:family w:val="auto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x000B__x000C_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????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ڌ廠">
    <w:altName w:val="宋体"/>
    <w:charset w:val="86"/>
    <w:family w:val="auto"/>
    <w:pitch w:val="default"/>
    <w:sig w:usb0="00000001" w:usb1="080E0000" w:usb2="00000010" w:usb3="00000000" w:csb0="00040000" w:csb1="00000000"/>
  </w:font>
  <w:font w:name="ˎ̥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auto"/>
    <w:pitch w:val="default"/>
    <w:sig w:usb0="00000000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7E" w:rsidRDefault="008505BB" w:rsidP="00585D25">
    <w:pPr>
      <w:pStyle w:val="a5"/>
    </w:pPr>
    <w:r>
      <w:rPr>
        <w:rStyle w:val="a9"/>
      </w:rPr>
      <w:fldChar w:fldCharType="begin"/>
    </w:r>
    <w:r w:rsidR="002C497E">
      <w:rPr>
        <w:rStyle w:val="a9"/>
      </w:rPr>
      <w:instrText xml:space="preserve"> PAGE </w:instrText>
    </w:r>
    <w:r>
      <w:rPr>
        <w:rStyle w:val="a9"/>
      </w:rPr>
      <w:fldChar w:fldCharType="separate"/>
    </w:r>
    <w:r w:rsidR="00415643">
      <w:rPr>
        <w:rStyle w:val="a9"/>
        <w:noProof/>
      </w:rPr>
      <w:t>1</w:t>
    </w:r>
    <w:r>
      <w:rPr>
        <w:rStyle w:val="a9"/>
      </w:rPr>
      <w:fldChar w:fldCharType="end"/>
    </w:r>
    <w:r w:rsidR="002C497E">
      <w:rPr>
        <w:rStyle w:val="a9"/>
        <w:rFonts w:hint="eastAsia"/>
      </w:rPr>
      <w:t xml:space="preserve">                         </w:t>
    </w:r>
    <w:r w:rsidR="002C497E" w:rsidRPr="001E153D">
      <w:rPr>
        <w:rFonts w:ascii="Malgun Gothic" w:eastAsia="Malgun Gothic" w:hAnsi="Malgun Gothic" w:hint="eastAsia"/>
        <w:color w:val="FF0000"/>
        <w:sz w:val="21"/>
        <w:szCs w:val="21"/>
      </w:rPr>
      <w:t>www.wzkan.cn</w:t>
    </w:r>
    <w:r w:rsidR="002C497E">
      <w:rPr>
        <w:rFonts w:hint="eastAsia"/>
      </w:rPr>
      <w:t xml:space="preserve">    QQ676664878   </w:t>
    </w:r>
    <w:r w:rsidR="002C497E">
      <w:rPr>
        <w:rFonts w:hint="eastAsia"/>
      </w:rPr>
      <w:t>公众号：物资设备价格信息周刊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35F" w:rsidRDefault="0097435F" w:rsidP="006E5E02">
      <w:r>
        <w:separator/>
      </w:r>
    </w:p>
  </w:footnote>
  <w:footnote w:type="continuationSeparator" w:id="1">
    <w:p w:rsidR="0097435F" w:rsidRDefault="0097435F" w:rsidP="006E5E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7E" w:rsidRDefault="002C497E" w:rsidP="006B5074">
    <w:pPr>
      <w:tabs>
        <w:tab w:val="left" w:pos="7095"/>
      </w:tabs>
      <w:rPr>
        <w:rFonts w:ascii="楷体_GB2312" w:eastAsia="楷体_GB2312"/>
        <w:sz w:val="24"/>
        <w:szCs w:val="24"/>
      </w:rPr>
    </w:pPr>
    <w:r>
      <w:rPr>
        <w:rFonts w:ascii="微软雅黑" w:eastAsia="微软雅黑" w:hAnsi="微软雅黑" w:hint="eastAsia"/>
        <w:b/>
        <w:color w:val="FF0000"/>
        <w:sz w:val="24"/>
        <w:szCs w:val="24"/>
      </w:rPr>
      <w:t>2020年11月5日</w:t>
    </w:r>
    <w:r>
      <w:rPr>
        <w:rFonts w:ascii="楷体_GB2312" w:eastAsia="楷体_GB2312"/>
        <w:sz w:val="24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F8B"/>
    <w:multiLevelType w:val="hybridMultilevel"/>
    <w:tmpl w:val="D110142A"/>
    <w:lvl w:ilvl="0" w:tplc="A3B287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6412859"/>
    <w:multiLevelType w:val="multilevel"/>
    <w:tmpl w:val="2E0C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4711B2"/>
    <w:multiLevelType w:val="multilevel"/>
    <w:tmpl w:val="11EAA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639BC"/>
    <w:multiLevelType w:val="multilevel"/>
    <w:tmpl w:val="50F6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D64F3B"/>
    <w:multiLevelType w:val="multilevel"/>
    <w:tmpl w:val="8304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AE4662"/>
    <w:multiLevelType w:val="hybridMultilevel"/>
    <w:tmpl w:val="FADC919E"/>
    <w:lvl w:ilvl="0" w:tplc="1C741682">
      <w:start w:val="6150"/>
      <w:numFmt w:val="bullet"/>
      <w:lvlText w:val="-"/>
      <w:lvlJc w:val="left"/>
      <w:pPr>
        <w:ind w:left="36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4623EBA"/>
    <w:multiLevelType w:val="multilevel"/>
    <w:tmpl w:val="34623EBA"/>
    <w:lvl w:ilvl="0">
      <w:start w:val="1"/>
      <w:numFmt w:val="japaneseCounting"/>
      <w:lvlText w:val="%1."/>
      <w:lvlJc w:val="left"/>
      <w:pPr>
        <w:ind w:left="465" w:hanging="465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1A530C"/>
    <w:multiLevelType w:val="multilevel"/>
    <w:tmpl w:val="9758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DE131B"/>
    <w:multiLevelType w:val="hybridMultilevel"/>
    <w:tmpl w:val="316C67B6"/>
    <w:lvl w:ilvl="0" w:tplc="EB663E0E"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9">
    <w:nsid w:val="38B81952"/>
    <w:multiLevelType w:val="multilevel"/>
    <w:tmpl w:val="16B0C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D61AF0"/>
    <w:multiLevelType w:val="multilevel"/>
    <w:tmpl w:val="1E06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2C14A2"/>
    <w:multiLevelType w:val="multilevel"/>
    <w:tmpl w:val="99C81834"/>
    <w:lvl w:ilvl="0">
      <w:start w:val="3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880" w:hanging="2880"/>
      </w:pPr>
      <w:rPr>
        <w:rFonts w:hint="default"/>
      </w:rPr>
    </w:lvl>
  </w:abstractNum>
  <w:abstractNum w:abstractNumId="12">
    <w:nsid w:val="5902683F"/>
    <w:multiLevelType w:val="multilevel"/>
    <w:tmpl w:val="12D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8459EB"/>
    <w:multiLevelType w:val="multilevel"/>
    <w:tmpl w:val="A844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8C2AC3"/>
    <w:multiLevelType w:val="hybridMultilevel"/>
    <w:tmpl w:val="A7EC99BE"/>
    <w:lvl w:ilvl="0" w:tplc="986C0C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1757DDE"/>
    <w:multiLevelType w:val="hybridMultilevel"/>
    <w:tmpl w:val="C64A8BB4"/>
    <w:lvl w:ilvl="0" w:tplc="EDB27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8"/>
  </w:num>
  <w:num w:numId="5">
    <w:abstractNumId w:val="2"/>
  </w:num>
  <w:num w:numId="6">
    <w:abstractNumId w:val="0"/>
  </w:num>
  <w:num w:numId="7">
    <w:abstractNumId w:val="14"/>
  </w:num>
  <w:num w:numId="8">
    <w:abstractNumId w:val="13"/>
  </w:num>
  <w:num w:numId="9">
    <w:abstractNumId w:val="3"/>
  </w:num>
  <w:num w:numId="10">
    <w:abstractNumId w:val="15"/>
  </w:num>
  <w:num w:numId="11">
    <w:abstractNumId w:val="5"/>
  </w:num>
  <w:num w:numId="12">
    <w:abstractNumId w:val="1"/>
  </w:num>
  <w:num w:numId="13">
    <w:abstractNumId w:val="7"/>
  </w:num>
  <w:num w:numId="14">
    <w:abstractNumId w:val="9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defaultTabStop w:val="420"/>
  <w:drawingGridVerticalSpacing w:val="156"/>
  <w:noPunctuationKerning/>
  <w:characterSpacingControl w:val="compressPunctuation"/>
  <w:hdrShapeDefaults>
    <o:shapedefaults v:ext="edit" spidmax="1511426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35E9"/>
    <w:rsid w:val="000000CB"/>
    <w:rsid w:val="00000356"/>
    <w:rsid w:val="0000063F"/>
    <w:rsid w:val="00000700"/>
    <w:rsid w:val="00000875"/>
    <w:rsid w:val="00000A0B"/>
    <w:rsid w:val="00000D4D"/>
    <w:rsid w:val="000010BA"/>
    <w:rsid w:val="000013D6"/>
    <w:rsid w:val="000014BA"/>
    <w:rsid w:val="000014FC"/>
    <w:rsid w:val="00001635"/>
    <w:rsid w:val="00001875"/>
    <w:rsid w:val="00001A41"/>
    <w:rsid w:val="00001B6D"/>
    <w:rsid w:val="00001C1F"/>
    <w:rsid w:val="00001CA5"/>
    <w:rsid w:val="00001E9E"/>
    <w:rsid w:val="00002023"/>
    <w:rsid w:val="0000208B"/>
    <w:rsid w:val="00002123"/>
    <w:rsid w:val="000021F1"/>
    <w:rsid w:val="000026C0"/>
    <w:rsid w:val="00002C25"/>
    <w:rsid w:val="00002C29"/>
    <w:rsid w:val="00002DBE"/>
    <w:rsid w:val="00002DE6"/>
    <w:rsid w:val="00002FB9"/>
    <w:rsid w:val="0000314F"/>
    <w:rsid w:val="000032EF"/>
    <w:rsid w:val="00003558"/>
    <w:rsid w:val="0000383A"/>
    <w:rsid w:val="00004FBB"/>
    <w:rsid w:val="0000506B"/>
    <w:rsid w:val="00005176"/>
    <w:rsid w:val="000054A7"/>
    <w:rsid w:val="000054A8"/>
    <w:rsid w:val="00005603"/>
    <w:rsid w:val="0000599E"/>
    <w:rsid w:val="00005B23"/>
    <w:rsid w:val="00005E33"/>
    <w:rsid w:val="00006077"/>
    <w:rsid w:val="000063C8"/>
    <w:rsid w:val="0000643C"/>
    <w:rsid w:val="000067BC"/>
    <w:rsid w:val="000068A1"/>
    <w:rsid w:val="0000699D"/>
    <w:rsid w:val="00006AAC"/>
    <w:rsid w:val="00006B84"/>
    <w:rsid w:val="00006D79"/>
    <w:rsid w:val="00006F3D"/>
    <w:rsid w:val="000070B8"/>
    <w:rsid w:val="000071F1"/>
    <w:rsid w:val="0000721E"/>
    <w:rsid w:val="000078C7"/>
    <w:rsid w:val="000079C9"/>
    <w:rsid w:val="00007BB9"/>
    <w:rsid w:val="00007C42"/>
    <w:rsid w:val="00007D1F"/>
    <w:rsid w:val="00007DC3"/>
    <w:rsid w:val="00007DEF"/>
    <w:rsid w:val="00007FA0"/>
    <w:rsid w:val="00010032"/>
    <w:rsid w:val="00010070"/>
    <w:rsid w:val="000100B8"/>
    <w:rsid w:val="000100FF"/>
    <w:rsid w:val="0001025F"/>
    <w:rsid w:val="00010790"/>
    <w:rsid w:val="0001092E"/>
    <w:rsid w:val="00010D86"/>
    <w:rsid w:val="0001119D"/>
    <w:rsid w:val="0001129F"/>
    <w:rsid w:val="00011F55"/>
    <w:rsid w:val="00011FAE"/>
    <w:rsid w:val="000121E8"/>
    <w:rsid w:val="000123C8"/>
    <w:rsid w:val="000126C4"/>
    <w:rsid w:val="000128D2"/>
    <w:rsid w:val="00012B80"/>
    <w:rsid w:val="00013115"/>
    <w:rsid w:val="00013411"/>
    <w:rsid w:val="000138A7"/>
    <w:rsid w:val="00013AB3"/>
    <w:rsid w:val="00013C56"/>
    <w:rsid w:val="00013D89"/>
    <w:rsid w:val="00013DDA"/>
    <w:rsid w:val="00014128"/>
    <w:rsid w:val="00014EAB"/>
    <w:rsid w:val="0001501F"/>
    <w:rsid w:val="0001514B"/>
    <w:rsid w:val="00015551"/>
    <w:rsid w:val="00015776"/>
    <w:rsid w:val="00015AEA"/>
    <w:rsid w:val="00015C44"/>
    <w:rsid w:val="00015D5E"/>
    <w:rsid w:val="000164E2"/>
    <w:rsid w:val="000165F6"/>
    <w:rsid w:val="00016803"/>
    <w:rsid w:val="00016B61"/>
    <w:rsid w:val="00016CEF"/>
    <w:rsid w:val="0001722A"/>
    <w:rsid w:val="00017401"/>
    <w:rsid w:val="00017420"/>
    <w:rsid w:val="00017884"/>
    <w:rsid w:val="00017960"/>
    <w:rsid w:val="00017A1A"/>
    <w:rsid w:val="0002023D"/>
    <w:rsid w:val="000202C7"/>
    <w:rsid w:val="00020312"/>
    <w:rsid w:val="00020486"/>
    <w:rsid w:val="00020701"/>
    <w:rsid w:val="00020831"/>
    <w:rsid w:val="000208B3"/>
    <w:rsid w:val="00020A1C"/>
    <w:rsid w:val="00020C75"/>
    <w:rsid w:val="00020FB0"/>
    <w:rsid w:val="000217C9"/>
    <w:rsid w:val="000219C9"/>
    <w:rsid w:val="00021ECF"/>
    <w:rsid w:val="000220E4"/>
    <w:rsid w:val="000222C1"/>
    <w:rsid w:val="0002278B"/>
    <w:rsid w:val="0002289F"/>
    <w:rsid w:val="000230AA"/>
    <w:rsid w:val="00023160"/>
    <w:rsid w:val="00023471"/>
    <w:rsid w:val="0002362C"/>
    <w:rsid w:val="00023E6F"/>
    <w:rsid w:val="00023E84"/>
    <w:rsid w:val="00023E8F"/>
    <w:rsid w:val="00023EE1"/>
    <w:rsid w:val="00023F06"/>
    <w:rsid w:val="00024028"/>
    <w:rsid w:val="0002411D"/>
    <w:rsid w:val="000241FA"/>
    <w:rsid w:val="00024292"/>
    <w:rsid w:val="000244B6"/>
    <w:rsid w:val="0002460D"/>
    <w:rsid w:val="00024625"/>
    <w:rsid w:val="00024971"/>
    <w:rsid w:val="000249CC"/>
    <w:rsid w:val="00024C36"/>
    <w:rsid w:val="00024FA3"/>
    <w:rsid w:val="0002545F"/>
    <w:rsid w:val="00025926"/>
    <w:rsid w:val="00025C8F"/>
    <w:rsid w:val="00025C9B"/>
    <w:rsid w:val="00025E29"/>
    <w:rsid w:val="00026014"/>
    <w:rsid w:val="000261B1"/>
    <w:rsid w:val="0002624B"/>
    <w:rsid w:val="00026871"/>
    <w:rsid w:val="0002695D"/>
    <w:rsid w:val="00026C5D"/>
    <w:rsid w:val="0002707D"/>
    <w:rsid w:val="000271EA"/>
    <w:rsid w:val="00027239"/>
    <w:rsid w:val="00027575"/>
    <w:rsid w:val="000278DE"/>
    <w:rsid w:val="00027AFA"/>
    <w:rsid w:val="00027B2B"/>
    <w:rsid w:val="00030108"/>
    <w:rsid w:val="000304B2"/>
    <w:rsid w:val="000305AB"/>
    <w:rsid w:val="00030613"/>
    <w:rsid w:val="00030707"/>
    <w:rsid w:val="00030811"/>
    <w:rsid w:val="00030933"/>
    <w:rsid w:val="00030C75"/>
    <w:rsid w:val="00030C7C"/>
    <w:rsid w:val="000310E9"/>
    <w:rsid w:val="00031192"/>
    <w:rsid w:val="00031BC2"/>
    <w:rsid w:val="00031BE8"/>
    <w:rsid w:val="000320AA"/>
    <w:rsid w:val="000320F2"/>
    <w:rsid w:val="000321DA"/>
    <w:rsid w:val="00032203"/>
    <w:rsid w:val="0003251F"/>
    <w:rsid w:val="00032578"/>
    <w:rsid w:val="000325F3"/>
    <w:rsid w:val="000327B3"/>
    <w:rsid w:val="0003280F"/>
    <w:rsid w:val="00032A12"/>
    <w:rsid w:val="00032C05"/>
    <w:rsid w:val="00032EB0"/>
    <w:rsid w:val="000331F7"/>
    <w:rsid w:val="00033261"/>
    <w:rsid w:val="00033396"/>
    <w:rsid w:val="00033945"/>
    <w:rsid w:val="00033D2F"/>
    <w:rsid w:val="00034171"/>
    <w:rsid w:val="000342AC"/>
    <w:rsid w:val="0003439F"/>
    <w:rsid w:val="000345B8"/>
    <w:rsid w:val="000348CA"/>
    <w:rsid w:val="0003502B"/>
    <w:rsid w:val="00035C63"/>
    <w:rsid w:val="00035D5A"/>
    <w:rsid w:val="00035DC8"/>
    <w:rsid w:val="00035FB0"/>
    <w:rsid w:val="00036058"/>
    <w:rsid w:val="000361F0"/>
    <w:rsid w:val="00036531"/>
    <w:rsid w:val="000365E7"/>
    <w:rsid w:val="00036A86"/>
    <w:rsid w:val="00036FA2"/>
    <w:rsid w:val="00037088"/>
    <w:rsid w:val="000372B8"/>
    <w:rsid w:val="000372F0"/>
    <w:rsid w:val="00037311"/>
    <w:rsid w:val="000375FB"/>
    <w:rsid w:val="00037604"/>
    <w:rsid w:val="000376FD"/>
    <w:rsid w:val="00037721"/>
    <w:rsid w:val="00037905"/>
    <w:rsid w:val="00037B2D"/>
    <w:rsid w:val="00037DC7"/>
    <w:rsid w:val="00037E54"/>
    <w:rsid w:val="0004015D"/>
    <w:rsid w:val="000401E0"/>
    <w:rsid w:val="00040B92"/>
    <w:rsid w:val="00040DB0"/>
    <w:rsid w:val="000410B7"/>
    <w:rsid w:val="000410C9"/>
    <w:rsid w:val="000410DF"/>
    <w:rsid w:val="0004125A"/>
    <w:rsid w:val="0004138B"/>
    <w:rsid w:val="000414AB"/>
    <w:rsid w:val="000415F8"/>
    <w:rsid w:val="000417CA"/>
    <w:rsid w:val="00041856"/>
    <w:rsid w:val="0004188E"/>
    <w:rsid w:val="00041B6B"/>
    <w:rsid w:val="00041B90"/>
    <w:rsid w:val="00041D1D"/>
    <w:rsid w:val="00042697"/>
    <w:rsid w:val="00042B9D"/>
    <w:rsid w:val="00042CBD"/>
    <w:rsid w:val="00042E24"/>
    <w:rsid w:val="00042F87"/>
    <w:rsid w:val="00043003"/>
    <w:rsid w:val="00043329"/>
    <w:rsid w:val="000435F9"/>
    <w:rsid w:val="00043D73"/>
    <w:rsid w:val="00043EEC"/>
    <w:rsid w:val="000442A5"/>
    <w:rsid w:val="000445C8"/>
    <w:rsid w:val="00044B52"/>
    <w:rsid w:val="00044B58"/>
    <w:rsid w:val="00044DE4"/>
    <w:rsid w:val="0004509A"/>
    <w:rsid w:val="00045CE7"/>
    <w:rsid w:val="00045EC8"/>
    <w:rsid w:val="000460DF"/>
    <w:rsid w:val="00046453"/>
    <w:rsid w:val="000467E1"/>
    <w:rsid w:val="00046AE8"/>
    <w:rsid w:val="00046D9C"/>
    <w:rsid w:val="00046FEF"/>
    <w:rsid w:val="0004710C"/>
    <w:rsid w:val="00047111"/>
    <w:rsid w:val="000475A6"/>
    <w:rsid w:val="000478B0"/>
    <w:rsid w:val="00047A1E"/>
    <w:rsid w:val="00047AC2"/>
    <w:rsid w:val="00047ACF"/>
    <w:rsid w:val="00047F19"/>
    <w:rsid w:val="000500EB"/>
    <w:rsid w:val="0005016B"/>
    <w:rsid w:val="00050980"/>
    <w:rsid w:val="0005103D"/>
    <w:rsid w:val="00051079"/>
    <w:rsid w:val="0005139A"/>
    <w:rsid w:val="000515F4"/>
    <w:rsid w:val="0005179C"/>
    <w:rsid w:val="000520DC"/>
    <w:rsid w:val="00052326"/>
    <w:rsid w:val="000523C6"/>
    <w:rsid w:val="000523F4"/>
    <w:rsid w:val="000524BE"/>
    <w:rsid w:val="00052941"/>
    <w:rsid w:val="00052DC3"/>
    <w:rsid w:val="00052E77"/>
    <w:rsid w:val="00052EC8"/>
    <w:rsid w:val="00052F4E"/>
    <w:rsid w:val="0005306E"/>
    <w:rsid w:val="0005318F"/>
    <w:rsid w:val="0005348E"/>
    <w:rsid w:val="000535B6"/>
    <w:rsid w:val="000537E8"/>
    <w:rsid w:val="000537ED"/>
    <w:rsid w:val="000539AE"/>
    <w:rsid w:val="00053A82"/>
    <w:rsid w:val="00053C53"/>
    <w:rsid w:val="00053E6C"/>
    <w:rsid w:val="00054246"/>
    <w:rsid w:val="000545DB"/>
    <w:rsid w:val="00054822"/>
    <w:rsid w:val="0005485B"/>
    <w:rsid w:val="00054CBB"/>
    <w:rsid w:val="00054E5A"/>
    <w:rsid w:val="00054FEB"/>
    <w:rsid w:val="000550D0"/>
    <w:rsid w:val="00055483"/>
    <w:rsid w:val="000558DC"/>
    <w:rsid w:val="00055A16"/>
    <w:rsid w:val="00055A90"/>
    <w:rsid w:val="00055B7E"/>
    <w:rsid w:val="00055BB3"/>
    <w:rsid w:val="00055C0F"/>
    <w:rsid w:val="00055D7A"/>
    <w:rsid w:val="00055F6B"/>
    <w:rsid w:val="00056013"/>
    <w:rsid w:val="0005610C"/>
    <w:rsid w:val="0005635F"/>
    <w:rsid w:val="00056387"/>
    <w:rsid w:val="00056443"/>
    <w:rsid w:val="000565F9"/>
    <w:rsid w:val="00056612"/>
    <w:rsid w:val="000570B7"/>
    <w:rsid w:val="00057589"/>
    <w:rsid w:val="00057A9C"/>
    <w:rsid w:val="00057AD1"/>
    <w:rsid w:val="00057D5E"/>
    <w:rsid w:val="00060375"/>
    <w:rsid w:val="00060470"/>
    <w:rsid w:val="0006065F"/>
    <w:rsid w:val="000606E1"/>
    <w:rsid w:val="00060879"/>
    <w:rsid w:val="00060A06"/>
    <w:rsid w:val="00060A84"/>
    <w:rsid w:val="00060B25"/>
    <w:rsid w:val="00060B83"/>
    <w:rsid w:val="00060BFB"/>
    <w:rsid w:val="00060E44"/>
    <w:rsid w:val="00060EE9"/>
    <w:rsid w:val="00060F60"/>
    <w:rsid w:val="00061082"/>
    <w:rsid w:val="0006116E"/>
    <w:rsid w:val="00061455"/>
    <w:rsid w:val="000617A3"/>
    <w:rsid w:val="00061B87"/>
    <w:rsid w:val="00061C64"/>
    <w:rsid w:val="00061D08"/>
    <w:rsid w:val="0006223E"/>
    <w:rsid w:val="000624FD"/>
    <w:rsid w:val="00062517"/>
    <w:rsid w:val="00062B9E"/>
    <w:rsid w:val="00063879"/>
    <w:rsid w:val="00063904"/>
    <w:rsid w:val="00063C18"/>
    <w:rsid w:val="00063CF6"/>
    <w:rsid w:val="00063D9F"/>
    <w:rsid w:val="00063E5B"/>
    <w:rsid w:val="000641A0"/>
    <w:rsid w:val="000641E0"/>
    <w:rsid w:val="00064874"/>
    <w:rsid w:val="000648A9"/>
    <w:rsid w:val="000648D3"/>
    <w:rsid w:val="000649CD"/>
    <w:rsid w:val="00064A47"/>
    <w:rsid w:val="00064C25"/>
    <w:rsid w:val="00064DB9"/>
    <w:rsid w:val="00064F24"/>
    <w:rsid w:val="000653B7"/>
    <w:rsid w:val="000655C5"/>
    <w:rsid w:val="0006599D"/>
    <w:rsid w:val="00065DE8"/>
    <w:rsid w:val="00065FEF"/>
    <w:rsid w:val="000660DF"/>
    <w:rsid w:val="0006643D"/>
    <w:rsid w:val="00066AD6"/>
    <w:rsid w:val="00066F1A"/>
    <w:rsid w:val="00067023"/>
    <w:rsid w:val="0006747F"/>
    <w:rsid w:val="00067530"/>
    <w:rsid w:val="000679F9"/>
    <w:rsid w:val="00067B7C"/>
    <w:rsid w:val="00070241"/>
    <w:rsid w:val="000705EC"/>
    <w:rsid w:val="000707BE"/>
    <w:rsid w:val="00070C5A"/>
    <w:rsid w:val="00071188"/>
    <w:rsid w:val="00071219"/>
    <w:rsid w:val="000713D5"/>
    <w:rsid w:val="000714E2"/>
    <w:rsid w:val="00071564"/>
    <w:rsid w:val="00071572"/>
    <w:rsid w:val="00071584"/>
    <w:rsid w:val="0007167E"/>
    <w:rsid w:val="0007189B"/>
    <w:rsid w:val="00071919"/>
    <w:rsid w:val="00071A9E"/>
    <w:rsid w:val="00071C74"/>
    <w:rsid w:val="00071F23"/>
    <w:rsid w:val="0007204A"/>
    <w:rsid w:val="000720CB"/>
    <w:rsid w:val="00072617"/>
    <w:rsid w:val="00072883"/>
    <w:rsid w:val="00072E92"/>
    <w:rsid w:val="0007323A"/>
    <w:rsid w:val="000735A2"/>
    <w:rsid w:val="0007367A"/>
    <w:rsid w:val="00073AAB"/>
    <w:rsid w:val="00073C66"/>
    <w:rsid w:val="000742AC"/>
    <w:rsid w:val="000743D0"/>
    <w:rsid w:val="000743D6"/>
    <w:rsid w:val="000745B7"/>
    <w:rsid w:val="000746A4"/>
    <w:rsid w:val="00074B0B"/>
    <w:rsid w:val="00074C68"/>
    <w:rsid w:val="00074D19"/>
    <w:rsid w:val="0007504C"/>
    <w:rsid w:val="0007524C"/>
    <w:rsid w:val="0007568F"/>
    <w:rsid w:val="00075860"/>
    <w:rsid w:val="00075EBA"/>
    <w:rsid w:val="00075EBE"/>
    <w:rsid w:val="00075F93"/>
    <w:rsid w:val="000760D0"/>
    <w:rsid w:val="000764AA"/>
    <w:rsid w:val="00076769"/>
    <w:rsid w:val="00076B97"/>
    <w:rsid w:val="00076C56"/>
    <w:rsid w:val="00076DCC"/>
    <w:rsid w:val="00076E9C"/>
    <w:rsid w:val="00077054"/>
    <w:rsid w:val="00077400"/>
    <w:rsid w:val="00077470"/>
    <w:rsid w:val="0007777D"/>
    <w:rsid w:val="00077EFF"/>
    <w:rsid w:val="00080347"/>
    <w:rsid w:val="000807BA"/>
    <w:rsid w:val="00080965"/>
    <w:rsid w:val="00080B4D"/>
    <w:rsid w:val="00080FC6"/>
    <w:rsid w:val="0008104C"/>
    <w:rsid w:val="0008125A"/>
    <w:rsid w:val="000814C1"/>
    <w:rsid w:val="00081AD0"/>
    <w:rsid w:val="00082100"/>
    <w:rsid w:val="000821B5"/>
    <w:rsid w:val="00082456"/>
    <w:rsid w:val="00082533"/>
    <w:rsid w:val="00082641"/>
    <w:rsid w:val="000826CD"/>
    <w:rsid w:val="000827E0"/>
    <w:rsid w:val="00082ACD"/>
    <w:rsid w:val="00082BB4"/>
    <w:rsid w:val="00082C58"/>
    <w:rsid w:val="00082E30"/>
    <w:rsid w:val="00082E8A"/>
    <w:rsid w:val="000831B5"/>
    <w:rsid w:val="00083248"/>
    <w:rsid w:val="00083387"/>
    <w:rsid w:val="0008368C"/>
    <w:rsid w:val="00083C18"/>
    <w:rsid w:val="00083F03"/>
    <w:rsid w:val="00084009"/>
    <w:rsid w:val="00084285"/>
    <w:rsid w:val="000842BB"/>
    <w:rsid w:val="00084489"/>
    <w:rsid w:val="000846F2"/>
    <w:rsid w:val="00084754"/>
    <w:rsid w:val="00084B0D"/>
    <w:rsid w:val="00084BF9"/>
    <w:rsid w:val="00085199"/>
    <w:rsid w:val="0008533C"/>
    <w:rsid w:val="000857F7"/>
    <w:rsid w:val="00085ABC"/>
    <w:rsid w:val="00085BEE"/>
    <w:rsid w:val="00085FCF"/>
    <w:rsid w:val="000863E0"/>
    <w:rsid w:val="000869CB"/>
    <w:rsid w:val="00086DD3"/>
    <w:rsid w:val="00087511"/>
    <w:rsid w:val="00087593"/>
    <w:rsid w:val="0008773D"/>
    <w:rsid w:val="00087997"/>
    <w:rsid w:val="00087D7E"/>
    <w:rsid w:val="00087DD9"/>
    <w:rsid w:val="00087E50"/>
    <w:rsid w:val="00087EAF"/>
    <w:rsid w:val="00087EF6"/>
    <w:rsid w:val="00090217"/>
    <w:rsid w:val="00090776"/>
    <w:rsid w:val="00090A44"/>
    <w:rsid w:val="00090E62"/>
    <w:rsid w:val="0009146D"/>
    <w:rsid w:val="00091493"/>
    <w:rsid w:val="0009165F"/>
    <w:rsid w:val="00091666"/>
    <w:rsid w:val="00091E6E"/>
    <w:rsid w:val="0009209E"/>
    <w:rsid w:val="000920D7"/>
    <w:rsid w:val="00092232"/>
    <w:rsid w:val="0009230F"/>
    <w:rsid w:val="00092541"/>
    <w:rsid w:val="000926C0"/>
    <w:rsid w:val="000927EC"/>
    <w:rsid w:val="00092C93"/>
    <w:rsid w:val="000930DD"/>
    <w:rsid w:val="00093128"/>
    <w:rsid w:val="00093441"/>
    <w:rsid w:val="0009380B"/>
    <w:rsid w:val="00093985"/>
    <w:rsid w:val="00093FFE"/>
    <w:rsid w:val="0009445D"/>
    <w:rsid w:val="0009446B"/>
    <w:rsid w:val="00094624"/>
    <w:rsid w:val="000947FA"/>
    <w:rsid w:val="00094A51"/>
    <w:rsid w:val="00094AEE"/>
    <w:rsid w:val="00094B4C"/>
    <w:rsid w:val="00094B81"/>
    <w:rsid w:val="00094DAA"/>
    <w:rsid w:val="00095040"/>
    <w:rsid w:val="00095566"/>
    <w:rsid w:val="00095A83"/>
    <w:rsid w:val="00095AA8"/>
    <w:rsid w:val="00096114"/>
    <w:rsid w:val="0009624F"/>
    <w:rsid w:val="00096C5D"/>
    <w:rsid w:val="00096CC1"/>
    <w:rsid w:val="00096D83"/>
    <w:rsid w:val="00096DFD"/>
    <w:rsid w:val="0009714C"/>
    <w:rsid w:val="000971C5"/>
    <w:rsid w:val="000973A7"/>
    <w:rsid w:val="0009762C"/>
    <w:rsid w:val="00097697"/>
    <w:rsid w:val="00097B23"/>
    <w:rsid w:val="00097D29"/>
    <w:rsid w:val="00097E14"/>
    <w:rsid w:val="000A0170"/>
    <w:rsid w:val="000A073C"/>
    <w:rsid w:val="000A0BE9"/>
    <w:rsid w:val="000A0C4D"/>
    <w:rsid w:val="000A0EFC"/>
    <w:rsid w:val="000A0F65"/>
    <w:rsid w:val="000A145E"/>
    <w:rsid w:val="000A15DF"/>
    <w:rsid w:val="000A18FD"/>
    <w:rsid w:val="000A192D"/>
    <w:rsid w:val="000A1BF9"/>
    <w:rsid w:val="000A27D9"/>
    <w:rsid w:val="000A2BC4"/>
    <w:rsid w:val="000A2CFE"/>
    <w:rsid w:val="000A2E45"/>
    <w:rsid w:val="000A34E8"/>
    <w:rsid w:val="000A3817"/>
    <w:rsid w:val="000A3B46"/>
    <w:rsid w:val="000A3B8C"/>
    <w:rsid w:val="000A3C75"/>
    <w:rsid w:val="000A42F0"/>
    <w:rsid w:val="000A4329"/>
    <w:rsid w:val="000A45A6"/>
    <w:rsid w:val="000A4811"/>
    <w:rsid w:val="000A4863"/>
    <w:rsid w:val="000A4956"/>
    <w:rsid w:val="000A4A8C"/>
    <w:rsid w:val="000A4D50"/>
    <w:rsid w:val="000A52CD"/>
    <w:rsid w:val="000A546D"/>
    <w:rsid w:val="000A5597"/>
    <w:rsid w:val="000A5B85"/>
    <w:rsid w:val="000A5C89"/>
    <w:rsid w:val="000A5DB0"/>
    <w:rsid w:val="000A5EEE"/>
    <w:rsid w:val="000A5FC4"/>
    <w:rsid w:val="000A62FE"/>
    <w:rsid w:val="000A64AB"/>
    <w:rsid w:val="000A70D9"/>
    <w:rsid w:val="000A75AA"/>
    <w:rsid w:val="000A764C"/>
    <w:rsid w:val="000A77BB"/>
    <w:rsid w:val="000A78AE"/>
    <w:rsid w:val="000A7AA6"/>
    <w:rsid w:val="000A7AD5"/>
    <w:rsid w:val="000A7E5F"/>
    <w:rsid w:val="000B04EE"/>
    <w:rsid w:val="000B05BD"/>
    <w:rsid w:val="000B0852"/>
    <w:rsid w:val="000B0BD1"/>
    <w:rsid w:val="000B1530"/>
    <w:rsid w:val="000B16A3"/>
    <w:rsid w:val="000B1DEC"/>
    <w:rsid w:val="000B1EBE"/>
    <w:rsid w:val="000B1F72"/>
    <w:rsid w:val="000B1FBE"/>
    <w:rsid w:val="000B2655"/>
    <w:rsid w:val="000B2A2C"/>
    <w:rsid w:val="000B2A5B"/>
    <w:rsid w:val="000B3371"/>
    <w:rsid w:val="000B3670"/>
    <w:rsid w:val="000B3B68"/>
    <w:rsid w:val="000B3EEF"/>
    <w:rsid w:val="000B46F1"/>
    <w:rsid w:val="000B475E"/>
    <w:rsid w:val="000B4796"/>
    <w:rsid w:val="000B491A"/>
    <w:rsid w:val="000B4AA2"/>
    <w:rsid w:val="000B4B5D"/>
    <w:rsid w:val="000B4D7B"/>
    <w:rsid w:val="000B51DF"/>
    <w:rsid w:val="000B53C2"/>
    <w:rsid w:val="000B542E"/>
    <w:rsid w:val="000B56D0"/>
    <w:rsid w:val="000B58C4"/>
    <w:rsid w:val="000B5920"/>
    <w:rsid w:val="000B5E4C"/>
    <w:rsid w:val="000B5FE5"/>
    <w:rsid w:val="000B64E2"/>
    <w:rsid w:val="000B6595"/>
    <w:rsid w:val="000B65D1"/>
    <w:rsid w:val="000B6A38"/>
    <w:rsid w:val="000B6EE2"/>
    <w:rsid w:val="000B7501"/>
    <w:rsid w:val="000B78FE"/>
    <w:rsid w:val="000B7A44"/>
    <w:rsid w:val="000B7C25"/>
    <w:rsid w:val="000C0145"/>
    <w:rsid w:val="000C0178"/>
    <w:rsid w:val="000C0681"/>
    <w:rsid w:val="000C068C"/>
    <w:rsid w:val="000C09B0"/>
    <w:rsid w:val="000C0DB7"/>
    <w:rsid w:val="000C0DCD"/>
    <w:rsid w:val="000C0EE7"/>
    <w:rsid w:val="000C109C"/>
    <w:rsid w:val="000C180C"/>
    <w:rsid w:val="000C1CFC"/>
    <w:rsid w:val="000C207C"/>
    <w:rsid w:val="000C20AB"/>
    <w:rsid w:val="000C255B"/>
    <w:rsid w:val="000C2646"/>
    <w:rsid w:val="000C2AD9"/>
    <w:rsid w:val="000C2C33"/>
    <w:rsid w:val="000C2F4A"/>
    <w:rsid w:val="000C317E"/>
    <w:rsid w:val="000C37D0"/>
    <w:rsid w:val="000C3BEF"/>
    <w:rsid w:val="000C3E29"/>
    <w:rsid w:val="000C4648"/>
    <w:rsid w:val="000C488E"/>
    <w:rsid w:val="000C4CED"/>
    <w:rsid w:val="000C50DA"/>
    <w:rsid w:val="000C59CF"/>
    <w:rsid w:val="000C5D87"/>
    <w:rsid w:val="000C5E28"/>
    <w:rsid w:val="000C5E84"/>
    <w:rsid w:val="000C5F91"/>
    <w:rsid w:val="000C6582"/>
    <w:rsid w:val="000C65B7"/>
    <w:rsid w:val="000C65F2"/>
    <w:rsid w:val="000C6884"/>
    <w:rsid w:val="000C6A08"/>
    <w:rsid w:val="000C6E4C"/>
    <w:rsid w:val="000C6EFD"/>
    <w:rsid w:val="000C75D3"/>
    <w:rsid w:val="000C75F4"/>
    <w:rsid w:val="000C7748"/>
    <w:rsid w:val="000C799C"/>
    <w:rsid w:val="000C79A0"/>
    <w:rsid w:val="000C7BAF"/>
    <w:rsid w:val="000C7EE1"/>
    <w:rsid w:val="000C7F7A"/>
    <w:rsid w:val="000D00D0"/>
    <w:rsid w:val="000D02A1"/>
    <w:rsid w:val="000D0379"/>
    <w:rsid w:val="000D04C4"/>
    <w:rsid w:val="000D0599"/>
    <w:rsid w:val="000D062F"/>
    <w:rsid w:val="000D07B9"/>
    <w:rsid w:val="000D0863"/>
    <w:rsid w:val="000D0909"/>
    <w:rsid w:val="000D0945"/>
    <w:rsid w:val="000D0B00"/>
    <w:rsid w:val="000D0E4A"/>
    <w:rsid w:val="000D0F0C"/>
    <w:rsid w:val="000D0FD6"/>
    <w:rsid w:val="000D111C"/>
    <w:rsid w:val="000D1D64"/>
    <w:rsid w:val="000D1D74"/>
    <w:rsid w:val="000D21CD"/>
    <w:rsid w:val="000D2301"/>
    <w:rsid w:val="000D26DC"/>
    <w:rsid w:val="000D27DF"/>
    <w:rsid w:val="000D2A2F"/>
    <w:rsid w:val="000D2A7E"/>
    <w:rsid w:val="000D2B3A"/>
    <w:rsid w:val="000D2BDD"/>
    <w:rsid w:val="000D2F99"/>
    <w:rsid w:val="000D31C1"/>
    <w:rsid w:val="000D31DA"/>
    <w:rsid w:val="000D3680"/>
    <w:rsid w:val="000D3831"/>
    <w:rsid w:val="000D385B"/>
    <w:rsid w:val="000D3977"/>
    <w:rsid w:val="000D397B"/>
    <w:rsid w:val="000D3CEC"/>
    <w:rsid w:val="000D3D23"/>
    <w:rsid w:val="000D41F5"/>
    <w:rsid w:val="000D432E"/>
    <w:rsid w:val="000D4905"/>
    <w:rsid w:val="000D49F0"/>
    <w:rsid w:val="000D4D4E"/>
    <w:rsid w:val="000D4E2B"/>
    <w:rsid w:val="000D4F79"/>
    <w:rsid w:val="000D55B1"/>
    <w:rsid w:val="000D5840"/>
    <w:rsid w:val="000D5967"/>
    <w:rsid w:val="000D5FCB"/>
    <w:rsid w:val="000D600C"/>
    <w:rsid w:val="000D6248"/>
    <w:rsid w:val="000D6452"/>
    <w:rsid w:val="000D6455"/>
    <w:rsid w:val="000D6F41"/>
    <w:rsid w:val="000D709A"/>
    <w:rsid w:val="000D716E"/>
    <w:rsid w:val="000D7171"/>
    <w:rsid w:val="000D7611"/>
    <w:rsid w:val="000D7631"/>
    <w:rsid w:val="000D76C4"/>
    <w:rsid w:val="000D770F"/>
    <w:rsid w:val="000D773A"/>
    <w:rsid w:val="000D77BC"/>
    <w:rsid w:val="000D7849"/>
    <w:rsid w:val="000D7B40"/>
    <w:rsid w:val="000E042B"/>
    <w:rsid w:val="000E0714"/>
    <w:rsid w:val="000E089B"/>
    <w:rsid w:val="000E0963"/>
    <w:rsid w:val="000E0A41"/>
    <w:rsid w:val="000E0CA6"/>
    <w:rsid w:val="000E0F20"/>
    <w:rsid w:val="000E10FB"/>
    <w:rsid w:val="000E110A"/>
    <w:rsid w:val="000E11CE"/>
    <w:rsid w:val="000E12D0"/>
    <w:rsid w:val="000E168D"/>
    <w:rsid w:val="000E182F"/>
    <w:rsid w:val="000E1B8D"/>
    <w:rsid w:val="000E1DA1"/>
    <w:rsid w:val="000E203B"/>
    <w:rsid w:val="000E239F"/>
    <w:rsid w:val="000E247D"/>
    <w:rsid w:val="000E258E"/>
    <w:rsid w:val="000E2876"/>
    <w:rsid w:val="000E2BC2"/>
    <w:rsid w:val="000E2E5F"/>
    <w:rsid w:val="000E32A4"/>
    <w:rsid w:val="000E3352"/>
    <w:rsid w:val="000E34AB"/>
    <w:rsid w:val="000E351A"/>
    <w:rsid w:val="000E3578"/>
    <w:rsid w:val="000E371A"/>
    <w:rsid w:val="000E373E"/>
    <w:rsid w:val="000E384C"/>
    <w:rsid w:val="000E3A39"/>
    <w:rsid w:val="000E3D04"/>
    <w:rsid w:val="000E3F58"/>
    <w:rsid w:val="000E41FD"/>
    <w:rsid w:val="000E42F7"/>
    <w:rsid w:val="000E43E4"/>
    <w:rsid w:val="000E4402"/>
    <w:rsid w:val="000E441E"/>
    <w:rsid w:val="000E453B"/>
    <w:rsid w:val="000E45C4"/>
    <w:rsid w:val="000E4663"/>
    <w:rsid w:val="000E4674"/>
    <w:rsid w:val="000E4B10"/>
    <w:rsid w:val="000E4F8F"/>
    <w:rsid w:val="000E5240"/>
    <w:rsid w:val="000E5427"/>
    <w:rsid w:val="000E54BD"/>
    <w:rsid w:val="000E59BC"/>
    <w:rsid w:val="000E5CFF"/>
    <w:rsid w:val="000E606D"/>
    <w:rsid w:val="000E67B8"/>
    <w:rsid w:val="000E6878"/>
    <w:rsid w:val="000E6B86"/>
    <w:rsid w:val="000E6C23"/>
    <w:rsid w:val="000E6C94"/>
    <w:rsid w:val="000E6FA5"/>
    <w:rsid w:val="000E72BB"/>
    <w:rsid w:val="000E7329"/>
    <w:rsid w:val="000E745A"/>
    <w:rsid w:val="000E78FE"/>
    <w:rsid w:val="000E7929"/>
    <w:rsid w:val="000F0134"/>
    <w:rsid w:val="000F0167"/>
    <w:rsid w:val="000F0431"/>
    <w:rsid w:val="000F09E3"/>
    <w:rsid w:val="000F0CB1"/>
    <w:rsid w:val="000F0CDF"/>
    <w:rsid w:val="000F151C"/>
    <w:rsid w:val="000F187E"/>
    <w:rsid w:val="000F18A1"/>
    <w:rsid w:val="000F1944"/>
    <w:rsid w:val="000F19BB"/>
    <w:rsid w:val="000F1B05"/>
    <w:rsid w:val="000F1E09"/>
    <w:rsid w:val="000F1E85"/>
    <w:rsid w:val="000F1F36"/>
    <w:rsid w:val="000F2828"/>
    <w:rsid w:val="000F2846"/>
    <w:rsid w:val="000F2B43"/>
    <w:rsid w:val="000F2E54"/>
    <w:rsid w:val="000F3789"/>
    <w:rsid w:val="000F37E3"/>
    <w:rsid w:val="000F3CFA"/>
    <w:rsid w:val="000F3FDB"/>
    <w:rsid w:val="000F410E"/>
    <w:rsid w:val="000F4579"/>
    <w:rsid w:val="000F46EB"/>
    <w:rsid w:val="000F46F8"/>
    <w:rsid w:val="000F496B"/>
    <w:rsid w:val="000F4AA2"/>
    <w:rsid w:val="000F5124"/>
    <w:rsid w:val="000F5174"/>
    <w:rsid w:val="000F51B1"/>
    <w:rsid w:val="000F52D0"/>
    <w:rsid w:val="000F5442"/>
    <w:rsid w:val="000F55D0"/>
    <w:rsid w:val="000F5F32"/>
    <w:rsid w:val="000F5F89"/>
    <w:rsid w:val="000F6310"/>
    <w:rsid w:val="000F6A2B"/>
    <w:rsid w:val="000F6ADC"/>
    <w:rsid w:val="000F6BD8"/>
    <w:rsid w:val="000F73A6"/>
    <w:rsid w:val="000F77B5"/>
    <w:rsid w:val="000F77F5"/>
    <w:rsid w:val="000F7A88"/>
    <w:rsid w:val="000F7B5F"/>
    <w:rsid w:val="000F7BD4"/>
    <w:rsid w:val="000F7C37"/>
    <w:rsid w:val="000F7DC5"/>
    <w:rsid w:val="000F7DCC"/>
    <w:rsid w:val="00100086"/>
    <w:rsid w:val="001005E1"/>
    <w:rsid w:val="001007E8"/>
    <w:rsid w:val="0010086D"/>
    <w:rsid w:val="00100871"/>
    <w:rsid w:val="00100E32"/>
    <w:rsid w:val="00100FF5"/>
    <w:rsid w:val="0010122B"/>
    <w:rsid w:val="0010122C"/>
    <w:rsid w:val="001016E5"/>
    <w:rsid w:val="001018A4"/>
    <w:rsid w:val="001019A7"/>
    <w:rsid w:val="00101BAA"/>
    <w:rsid w:val="00101D87"/>
    <w:rsid w:val="00101DD1"/>
    <w:rsid w:val="00101EFC"/>
    <w:rsid w:val="00102084"/>
    <w:rsid w:val="00102669"/>
    <w:rsid w:val="00102E41"/>
    <w:rsid w:val="00102F24"/>
    <w:rsid w:val="00103663"/>
    <w:rsid w:val="001036AD"/>
    <w:rsid w:val="001036D6"/>
    <w:rsid w:val="001038EA"/>
    <w:rsid w:val="00103A2F"/>
    <w:rsid w:val="00103D07"/>
    <w:rsid w:val="00103E85"/>
    <w:rsid w:val="00104020"/>
    <w:rsid w:val="0010405A"/>
    <w:rsid w:val="00104112"/>
    <w:rsid w:val="0010459B"/>
    <w:rsid w:val="00104EF3"/>
    <w:rsid w:val="00104F35"/>
    <w:rsid w:val="001051E1"/>
    <w:rsid w:val="0010527F"/>
    <w:rsid w:val="001055D2"/>
    <w:rsid w:val="00105893"/>
    <w:rsid w:val="001059F0"/>
    <w:rsid w:val="00105C64"/>
    <w:rsid w:val="00105CFD"/>
    <w:rsid w:val="00106023"/>
    <w:rsid w:val="001061AE"/>
    <w:rsid w:val="0010640A"/>
    <w:rsid w:val="00106577"/>
    <w:rsid w:val="00106587"/>
    <w:rsid w:val="001065E3"/>
    <w:rsid w:val="00106DBA"/>
    <w:rsid w:val="00107014"/>
    <w:rsid w:val="001070F9"/>
    <w:rsid w:val="001071AD"/>
    <w:rsid w:val="00107444"/>
    <w:rsid w:val="001076CC"/>
    <w:rsid w:val="001078B3"/>
    <w:rsid w:val="00107D97"/>
    <w:rsid w:val="00107EDF"/>
    <w:rsid w:val="00107FDA"/>
    <w:rsid w:val="00110301"/>
    <w:rsid w:val="00110794"/>
    <w:rsid w:val="001108F4"/>
    <w:rsid w:val="00110A43"/>
    <w:rsid w:val="00110B1B"/>
    <w:rsid w:val="00110E92"/>
    <w:rsid w:val="0011121E"/>
    <w:rsid w:val="00111746"/>
    <w:rsid w:val="001117BE"/>
    <w:rsid w:val="0011194F"/>
    <w:rsid w:val="00111BC8"/>
    <w:rsid w:val="00111ECB"/>
    <w:rsid w:val="00111F72"/>
    <w:rsid w:val="00112272"/>
    <w:rsid w:val="001123E7"/>
    <w:rsid w:val="0011255E"/>
    <w:rsid w:val="0011282B"/>
    <w:rsid w:val="00112AFA"/>
    <w:rsid w:val="00112C4A"/>
    <w:rsid w:val="00112F0E"/>
    <w:rsid w:val="00113004"/>
    <w:rsid w:val="0011341C"/>
    <w:rsid w:val="00113597"/>
    <w:rsid w:val="00113936"/>
    <w:rsid w:val="00113B78"/>
    <w:rsid w:val="00113CAF"/>
    <w:rsid w:val="00113E6A"/>
    <w:rsid w:val="00113F9F"/>
    <w:rsid w:val="0011407D"/>
    <w:rsid w:val="001140A5"/>
    <w:rsid w:val="00114188"/>
    <w:rsid w:val="00114189"/>
    <w:rsid w:val="001142C5"/>
    <w:rsid w:val="001143C2"/>
    <w:rsid w:val="001144FC"/>
    <w:rsid w:val="001147AA"/>
    <w:rsid w:val="00114859"/>
    <w:rsid w:val="00114A76"/>
    <w:rsid w:val="00114E33"/>
    <w:rsid w:val="00114F11"/>
    <w:rsid w:val="001157C3"/>
    <w:rsid w:val="0011666C"/>
    <w:rsid w:val="001166A8"/>
    <w:rsid w:val="00116A20"/>
    <w:rsid w:val="00116C33"/>
    <w:rsid w:val="00116E8A"/>
    <w:rsid w:val="00117660"/>
    <w:rsid w:val="0011799C"/>
    <w:rsid w:val="001179B7"/>
    <w:rsid w:val="00117A8E"/>
    <w:rsid w:val="00117B6A"/>
    <w:rsid w:val="00117DF8"/>
    <w:rsid w:val="00120621"/>
    <w:rsid w:val="00120861"/>
    <w:rsid w:val="00120C02"/>
    <w:rsid w:val="00120E0C"/>
    <w:rsid w:val="0012109C"/>
    <w:rsid w:val="00121252"/>
    <w:rsid w:val="00121259"/>
    <w:rsid w:val="00121556"/>
    <w:rsid w:val="00121785"/>
    <w:rsid w:val="00121944"/>
    <w:rsid w:val="00121B37"/>
    <w:rsid w:val="00121DF8"/>
    <w:rsid w:val="00121E73"/>
    <w:rsid w:val="0012214F"/>
    <w:rsid w:val="001221F8"/>
    <w:rsid w:val="00122441"/>
    <w:rsid w:val="001224DC"/>
    <w:rsid w:val="0012261C"/>
    <w:rsid w:val="00122962"/>
    <w:rsid w:val="00122970"/>
    <w:rsid w:val="00122A49"/>
    <w:rsid w:val="00122EAA"/>
    <w:rsid w:val="001232F9"/>
    <w:rsid w:val="0012347A"/>
    <w:rsid w:val="00123754"/>
    <w:rsid w:val="001237CB"/>
    <w:rsid w:val="0012395D"/>
    <w:rsid w:val="00123C04"/>
    <w:rsid w:val="00123CED"/>
    <w:rsid w:val="00123EB6"/>
    <w:rsid w:val="00124280"/>
    <w:rsid w:val="00124E1F"/>
    <w:rsid w:val="00124E5C"/>
    <w:rsid w:val="00125105"/>
    <w:rsid w:val="00125235"/>
    <w:rsid w:val="0012574E"/>
    <w:rsid w:val="00125872"/>
    <w:rsid w:val="001258C1"/>
    <w:rsid w:val="0012597D"/>
    <w:rsid w:val="00125ACD"/>
    <w:rsid w:val="00125BCA"/>
    <w:rsid w:val="00125BEB"/>
    <w:rsid w:val="00125CCB"/>
    <w:rsid w:val="00125DC3"/>
    <w:rsid w:val="00125E66"/>
    <w:rsid w:val="00125F43"/>
    <w:rsid w:val="00125FD8"/>
    <w:rsid w:val="0012611C"/>
    <w:rsid w:val="0012612B"/>
    <w:rsid w:val="001269D5"/>
    <w:rsid w:val="001269F6"/>
    <w:rsid w:val="00127578"/>
    <w:rsid w:val="001279A7"/>
    <w:rsid w:val="001279EC"/>
    <w:rsid w:val="001279FA"/>
    <w:rsid w:val="00127B85"/>
    <w:rsid w:val="0013061A"/>
    <w:rsid w:val="00130667"/>
    <w:rsid w:val="0013075E"/>
    <w:rsid w:val="001308B0"/>
    <w:rsid w:val="001308CB"/>
    <w:rsid w:val="00130AA5"/>
    <w:rsid w:val="00130B4F"/>
    <w:rsid w:val="00131351"/>
    <w:rsid w:val="00131548"/>
    <w:rsid w:val="0013181C"/>
    <w:rsid w:val="00131AB9"/>
    <w:rsid w:val="00131C66"/>
    <w:rsid w:val="00131E84"/>
    <w:rsid w:val="001322A6"/>
    <w:rsid w:val="001326AD"/>
    <w:rsid w:val="00132A97"/>
    <w:rsid w:val="00132FEE"/>
    <w:rsid w:val="001330D3"/>
    <w:rsid w:val="0013329B"/>
    <w:rsid w:val="00133712"/>
    <w:rsid w:val="00133AFD"/>
    <w:rsid w:val="00133FD1"/>
    <w:rsid w:val="00134039"/>
    <w:rsid w:val="00134359"/>
    <w:rsid w:val="0013435D"/>
    <w:rsid w:val="00134493"/>
    <w:rsid w:val="001344ED"/>
    <w:rsid w:val="001345F9"/>
    <w:rsid w:val="001347D5"/>
    <w:rsid w:val="00134E03"/>
    <w:rsid w:val="00134E06"/>
    <w:rsid w:val="00134E2B"/>
    <w:rsid w:val="00135C78"/>
    <w:rsid w:val="00135F7D"/>
    <w:rsid w:val="001361E9"/>
    <w:rsid w:val="00136330"/>
    <w:rsid w:val="001363DC"/>
    <w:rsid w:val="00136585"/>
    <w:rsid w:val="00136B7E"/>
    <w:rsid w:val="00136C21"/>
    <w:rsid w:val="001370F2"/>
    <w:rsid w:val="0013716C"/>
    <w:rsid w:val="001371D5"/>
    <w:rsid w:val="00137398"/>
    <w:rsid w:val="0013753C"/>
    <w:rsid w:val="0013773F"/>
    <w:rsid w:val="001377E3"/>
    <w:rsid w:val="00137925"/>
    <w:rsid w:val="00137A08"/>
    <w:rsid w:val="00137CB5"/>
    <w:rsid w:val="00137E32"/>
    <w:rsid w:val="00137ECE"/>
    <w:rsid w:val="00137F65"/>
    <w:rsid w:val="00140045"/>
    <w:rsid w:val="001404D5"/>
    <w:rsid w:val="001405ED"/>
    <w:rsid w:val="00140676"/>
    <w:rsid w:val="001409C7"/>
    <w:rsid w:val="0014109B"/>
    <w:rsid w:val="00141531"/>
    <w:rsid w:val="00141658"/>
    <w:rsid w:val="0014184D"/>
    <w:rsid w:val="00141878"/>
    <w:rsid w:val="0014192E"/>
    <w:rsid w:val="00141A64"/>
    <w:rsid w:val="00141B8E"/>
    <w:rsid w:val="00141D19"/>
    <w:rsid w:val="00141E37"/>
    <w:rsid w:val="00141F3C"/>
    <w:rsid w:val="00142039"/>
    <w:rsid w:val="0014247C"/>
    <w:rsid w:val="00142639"/>
    <w:rsid w:val="0014284E"/>
    <w:rsid w:val="00142D0A"/>
    <w:rsid w:val="00142E41"/>
    <w:rsid w:val="00142FEF"/>
    <w:rsid w:val="00143048"/>
    <w:rsid w:val="00143387"/>
    <w:rsid w:val="00143903"/>
    <w:rsid w:val="00143A87"/>
    <w:rsid w:val="00143ABE"/>
    <w:rsid w:val="00143B5E"/>
    <w:rsid w:val="00143E97"/>
    <w:rsid w:val="00143F2C"/>
    <w:rsid w:val="00143F61"/>
    <w:rsid w:val="00143F7F"/>
    <w:rsid w:val="00144014"/>
    <w:rsid w:val="00144498"/>
    <w:rsid w:val="00144506"/>
    <w:rsid w:val="001447F8"/>
    <w:rsid w:val="001449C9"/>
    <w:rsid w:val="00144C87"/>
    <w:rsid w:val="00144CF9"/>
    <w:rsid w:val="00144D5C"/>
    <w:rsid w:val="00144EC0"/>
    <w:rsid w:val="0014515A"/>
    <w:rsid w:val="001453B6"/>
    <w:rsid w:val="00145402"/>
    <w:rsid w:val="00145459"/>
    <w:rsid w:val="0014554B"/>
    <w:rsid w:val="0014554F"/>
    <w:rsid w:val="00145583"/>
    <w:rsid w:val="001455FA"/>
    <w:rsid w:val="00145895"/>
    <w:rsid w:val="00145926"/>
    <w:rsid w:val="00145E3E"/>
    <w:rsid w:val="001462EA"/>
    <w:rsid w:val="001463EE"/>
    <w:rsid w:val="00146432"/>
    <w:rsid w:val="001464FC"/>
    <w:rsid w:val="00146683"/>
    <w:rsid w:val="00146692"/>
    <w:rsid w:val="00146823"/>
    <w:rsid w:val="00146A4B"/>
    <w:rsid w:val="00146AC6"/>
    <w:rsid w:val="00146B72"/>
    <w:rsid w:val="00146C8E"/>
    <w:rsid w:val="00146E76"/>
    <w:rsid w:val="0014723D"/>
    <w:rsid w:val="001473F0"/>
    <w:rsid w:val="0014749F"/>
    <w:rsid w:val="001474E0"/>
    <w:rsid w:val="001477C9"/>
    <w:rsid w:val="0014794B"/>
    <w:rsid w:val="00147F65"/>
    <w:rsid w:val="00150324"/>
    <w:rsid w:val="00150327"/>
    <w:rsid w:val="0015090F"/>
    <w:rsid w:val="00150D35"/>
    <w:rsid w:val="00151123"/>
    <w:rsid w:val="001514D2"/>
    <w:rsid w:val="00151787"/>
    <w:rsid w:val="001518E2"/>
    <w:rsid w:val="00151C76"/>
    <w:rsid w:val="00151DD8"/>
    <w:rsid w:val="00151F33"/>
    <w:rsid w:val="00151FDF"/>
    <w:rsid w:val="001520AD"/>
    <w:rsid w:val="001521E3"/>
    <w:rsid w:val="001522B9"/>
    <w:rsid w:val="00152504"/>
    <w:rsid w:val="00152698"/>
    <w:rsid w:val="0015270E"/>
    <w:rsid w:val="001529CA"/>
    <w:rsid w:val="00152AB3"/>
    <w:rsid w:val="00152FF8"/>
    <w:rsid w:val="001530FA"/>
    <w:rsid w:val="001534DA"/>
    <w:rsid w:val="001539A3"/>
    <w:rsid w:val="00153B62"/>
    <w:rsid w:val="00153C53"/>
    <w:rsid w:val="00153E5D"/>
    <w:rsid w:val="00153EB5"/>
    <w:rsid w:val="00154085"/>
    <w:rsid w:val="001540C5"/>
    <w:rsid w:val="00154582"/>
    <w:rsid w:val="00154612"/>
    <w:rsid w:val="0015478F"/>
    <w:rsid w:val="00154873"/>
    <w:rsid w:val="0015498B"/>
    <w:rsid w:val="00154AF8"/>
    <w:rsid w:val="00154D4C"/>
    <w:rsid w:val="00155B58"/>
    <w:rsid w:val="00155E6D"/>
    <w:rsid w:val="00156384"/>
    <w:rsid w:val="0015651C"/>
    <w:rsid w:val="00156AC6"/>
    <w:rsid w:val="00156DF6"/>
    <w:rsid w:val="00156FDC"/>
    <w:rsid w:val="0015712E"/>
    <w:rsid w:val="00157523"/>
    <w:rsid w:val="001575BA"/>
    <w:rsid w:val="001575D3"/>
    <w:rsid w:val="00157774"/>
    <w:rsid w:val="001579BE"/>
    <w:rsid w:val="00157AE2"/>
    <w:rsid w:val="00157B48"/>
    <w:rsid w:val="00157F95"/>
    <w:rsid w:val="00157FA1"/>
    <w:rsid w:val="00160C5C"/>
    <w:rsid w:val="00160EC1"/>
    <w:rsid w:val="00160FDF"/>
    <w:rsid w:val="00161141"/>
    <w:rsid w:val="00161299"/>
    <w:rsid w:val="001612E3"/>
    <w:rsid w:val="0016132E"/>
    <w:rsid w:val="001613CD"/>
    <w:rsid w:val="001615AA"/>
    <w:rsid w:val="001615D9"/>
    <w:rsid w:val="001616B3"/>
    <w:rsid w:val="0016184F"/>
    <w:rsid w:val="00161FEA"/>
    <w:rsid w:val="00162598"/>
    <w:rsid w:val="0016287A"/>
    <w:rsid w:val="00162B40"/>
    <w:rsid w:val="00162B73"/>
    <w:rsid w:val="00163518"/>
    <w:rsid w:val="00163B44"/>
    <w:rsid w:val="00163C74"/>
    <w:rsid w:val="00163DF8"/>
    <w:rsid w:val="00163E53"/>
    <w:rsid w:val="00163E89"/>
    <w:rsid w:val="00163FF2"/>
    <w:rsid w:val="001643E7"/>
    <w:rsid w:val="001646F2"/>
    <w:rsid w:val="0016474A"/>
    <w:rsid w:val="00164B85"/>
    <w:rsid w:val="00164B8C"/>
    <w:rsid w:val="00164C1C"/>
    <w:rsid w:val="0016516F"/>
    <w:rsid w:val="00165226"/>
    <w:rsid w:val="00165311"/>
    <w:rsid w:val="001653FD"/>
    <w:rsid w:val="00165433"/>
    <w:rsid w:val="001657FD"/>
    <w:rsid w:val="001662B9"/>
    <w:rsid w:val="001663D6"/>
    <w:rsid w:val="001663E9"/>
    <w:rsid w:val="00166AE3"/>
    <w:rsid w:val="00166B2B"/>
    <w:rsid w:val="001671D3"/>
    <w:rsid w:val="001675E7"/>
    <w:rsid w:val="001679A8"/>
    <w:rsid w:val="00167A8A"/>
    <w:rsid w:val="00167B68"/>
    <w:rsid w:val="00167C47"/>
    <w:rsid w:val="00167EBC"/>
    <w:rsid w:val="00167EFC"/>
    <w:rsid w:val="001707C8"/>
    <w:rsid w:val="001708AC"/>
    <w:rsid w:val="0017096E"/>
    <w:rsid w:val="001709E1"/>
    <w:rsid w:val="00170D83"/>
    <w:rsid w:val="0017129D"/>
    <w:rsid w:val="001712A0"/>
    <w:rsid w:val="001712E4"/>
    <w:rsid w:val="001713B2"/>
    <w:rsid w:val="00171500"/>
    <w:rsid w:val="00171705"/>
    <w:rsid w:val="001726D9"/>
    <w:rsid w:val="0017277A"/>
    <w:rsid w:val="00172E0B"/>
    <w:rsid w:val="00172E6F"/>
    <w:rsid w:val="00173276"/>
    <w:rsid w:val="0017328B"/>
    <w:rsid w:val="00173503"/>
    <w:rsid w:val="001736ED"/>
    <w:rsid w:val="00173D84"/>
    <w:rsid w:val="001740C1"/>
    <w:rsid w:val="001742DA"/>
    <w:rsid w:val="001749FF"/>
    <w:rsid w:val="00174D66"/>
    <w:rsid w:val="00174F22"/>
    <w:rsid w:val="00174FCA"/>
    <w:rsid w:val="00175280"/>
    <w:rsid w:val="00175454"/>
    <w:rsid w:val="0017588D"/>
    <w:rsid w:val="00175946"/>
    <w:rsid w:val="0017609D"/>
    <w:rsid w:val="001760EC"/>
    <w:rsid w:val="0017617B"/>
    <w:rsid w:val="001765EE"/>
    <w:rsid w:val="00176815"/>
    <w:rsid w:val="00176A23"/>
    <w:rsid w:val="00176AF2"/>
    <w:rsid w:val="00176BF2"/>
    <w:rsid w:val="00177ADD"/>
    <w:rsid w:val="00180035"/>
    <w:rsid w:val="00180859"/>
    <w:rsid w:val="001809C0"/>
    <w:rsid w:val="00180B91"/>
    <w:rsid w:val="00180C87"/>
    <w:rsid w:val="00181111"/>
    <w:rsid w:val="00181295"/>
    <w:rsid w:val="001815D3"/>
    <w:rsid w:val="00181DF6"/>
    <w:rsid w:val="00181E7E"/>
    <w:rsid w:val="00182344"/>
    <w:rsid w:val="001823F7"/>
    <w:rsid w:val="00182AD0"/>
    <w:rsid w:val="00182D32"/>
    <w:rsid w:val="00182FD3"/>
    <w:rsid w:val="00183195"/>
    <w:rsid w:val="001833F1"/>
    <w:rsid w:val="001835FF"/>
    <w:rsid w:val="0018363F"/>
    <w:rsid w:val="0018395B"/>
    <w:rsid w:val="001839DA"/>
    <w:rsid w:val="00183A60"/>
    <w:rsid w:val="00183B52"/>
    <w:rsid w:val="00183C8A"/>
    <w:rsid w:val="00183DED"/>
    <w:rsid w:val="00184011"/>
    <w:rsid w:val="0018405D"/>
    <w:rsid w:val="001840C9"/>
    <w:rsid w:val="001840F7"/>
    <w:rsid w:val="00184253"/>
    <w:rsid w:val="00184A6D"/>
    <w:rsid w:val="00184AEC"/>
    <w:rsid w:val="00184EE0"/>
    <w:rsid w:val="00184F35"/>
    <w:rsid w:val="00184FB7"/>
    <w:rsid w:val="00185027"/>
    <w:rsid w:val="001854AC"/>
    <w:rsid w:val="001856D6"/>
    <w:rsid w:val="00185929"/>
    <w:rsid w:val="0018606B"/>
    <w:rsid w:val="001860EE"/>
    <w:rsid w:val="001864C1"/>
    <w:rsid w:val="001864F1"/>
    <w:rsid w:val="0018652E"/>
    <w:rsid w:val="001865A7"/>
    <w:rsid w:val="001866F0"/>
    <w:rsid w:val="0018674D"/>
    <w:rsid w:val="00186C23"/>
    <w:rsid w:val="00186E58"/>
    <w:rsid w:val="00186F17"/>
    <w:rsid w:val="00186F94"/>
    <w:rsid w:val="00187173"/>
    <w:rsid w:val="001871D9"/>
    <w:rsid w:val="00187A84"/>
    <w:rsid w:val="00187AC8"/>
    <w:rsid w:val="00187F7F"/>
    <w:rsid w:val="00190021"/>
    <w:rsid w:val="0019016F"/>
    <w:rsid w:val="00190361"/>
    <w:rsid w:val="001905B7"/>
    <w:rsid w:val="001906DE"/>
    <w:rsid w:val="00190890"/>
    <w:rsid w:val="00190A11"/>
    <w:rsid w:val="00190A33"/>
    <w:rsid w:val="00190CCC"/>
    <w:rsid w:val="00190D02"/>
    <w:rsid w:val="00190E6D"/>
    <w:rsid w:val="00190EA5"/>
    <w:rsid w:val="00191004"/>
    <w:rsid w:val="001910B8"/>
    <w:rsid w:val="001914F2"/>
    <w:rsid w:val="00191839"/>
    <w:rsid w:val="00191A6C"/>
    <w:rsid w:val="00191C50"/>
    <w:rsid w:val="00191D47"/>
    <w:rsid w:val="001921BC"/>
    <w:rsid w:val="001921C2"/>
    <w:rsid w:val="001924DE"/>
    <w:rsid w:val="001928DF"/>
    <w:rsid w:val="001929DB"/>
    <w:rsid w:val="00192DC5"/>
    <w:rsid w:val="00192EBB"/>
    <w:rsid w:val="00193518"/>
    <w:rsid w:val="001938C1"/>
    <w:rsid w:val="00193A10"/>
    <w:rsid w:val="00193AD6"/>
    <w:rsid w:val="00193D1D"/>
    <w:rsid w:val="00194034"/>
    <w:rsid w:val="00194153"/>
    <w:rsid w:val="00194291"/>
    <w:rsid w:val="00194422"/>
    <w:rsid w:val="00194604"/>
    <w:rsid w:val="00194C90"/>
    <w:rsid w:val="001950B7"/>
    <w:rsid w:val="001953B6"/>
    <w:rsid w:val="001954A7"/>
    <w:rsid w:val="0019560C"/>
    <w:rsid w:val="001956E0"/>
    <w:rsid w:val="001958D0"/>
    <w:rsid w:val="00195AEB"/>
    <w:rsid w:val="00195D81"/>
    <w:rsid w:val="00195D8A"/>
    <w:rsid w:val="0019614E"/>
    <w:rsid w:val="0019619D"/>
    <w:rsid w:val="00196445"/>
    <w:rsid w:val="0019676A"/>
    <w:rsid w:val="0019712A"/>
    <w:rsid w:val="0019743A"/>
    <w:rsid w:val="00197B1E"/>
    <w:rsid w:val="00197C30"/>
    <w:rsid w:val="001A00DC"/>
    <w:rsid w:val="001A02A2"/>
    <w:rsid w:val="001A0425"/>
    <w:rsid w:val="001A04BA"/>
    <w:rsid w:val="001A05B0"/>
    <w:rsid w:val="001A0758"/>
    <w:rsid w:val="001A0A64"/>
    <w:rsid w:val="001A0B24"/>
    <w:rsid w:val="001A0B30"/>
    <w:rsid w:val="001A0BB7"/>
    <w:rsid w:val="001A0C18"/>
    <w:rsid w:val="001A0F44"/>
    <w:rsid w:val="001A10DA"/>
    <w:rsid w:val="001A1538"/>
    <w:rsid w:val="001A1685"/>
    <w:rsid w:val="001A17BB"/>
    <w:rsid w:val="001A2148"/>
    <w:rsid w:val="001A232B"/>
    <w:rsid w:val="001A2421"/>
    <w:rsid w:val="001A2445"/>
    <w:rsid w:val="001A2690"/>
    <w:rsid w:val="001A2694"/>
    <w:rsid w:val="001A26E3"/>
    <w:rsid w:val="001A27FC"/>
    <w:rsid w:val="001A28D4"/>
    <w:rsid w:val="001A2B71"/>
    <w:rsid w:val="001A2E15"/>
    <w:rsid w:val="001A315F"/>
    <w:rsid w:val="001A32BC"/>
    <w:rsid w:val="001A34E0"/>
    <w:rsid w:val="001A353A"/>
    <w:rsid w:val="001A3B85"/>
    <w:rsid w:val="001A3BF3"/>
    <w:rsid w:val="001A3C85"/>
    <w:rsid w:val="001A40BE"/>
    <w:rsid w:val="001A4521"/>
    <w:rsid w:val="001A4634"/>
    <w:rsid w:val="001A48E1"/>
    <w:rsid w:val="001A4A0C"/>
    <w:rsid w:val="001A4B58"/>
    <w:rsid w:val="001A5308"/>
    <w:rsid w:val="001A5382"/>
    <w:rsid w:val="001A53D1"/>
    <w:rsid w:val="001A53E5"/>
    <w:rsid w:val="001A57C4"/>
    <w:rsid w:val="001A5891"/>
    <w:rsid w:val="001A58DF"/>
    <w:rsid w:val="001A599A"/>
    <w:rsid w:val="001A5BCD"/>
    <w:rsid w:val="001A5BD4"/>
    <w:rsid w:val="001A5C97"/>
    <w:rsid w:val="001A60E4"/>
    <w:rsid w:val="001A618D"/>
    <w:rsid w:val="001A6521"/>
    <w:rsid w:val="001A6692"/>
    <w:rsid w:val="001A6796"/>
    <w:rsid w:val="001A6B3F"/>
    <w:rsid w:val="001A6C45"/>
    <w:rsid w:val="001A71FF"/>
    <w:rsid w:val="001A7308"/>
    <w:rsid w:val="001A737A"/>
    <w:rsid w:val="001A754A"/>
    <w:rsid w:val="001A76B2"/>
    <w:rsid w:val="001A7725"/>
    <w:rsid w:val="001A78EE"/>
    <w:rsid w:val="001A7936"/>
    <w:rsid w:val="001A796F"/>
    <w:rsid w:val="001A797C"/>
    <w:rsid w:val="001A7BD9"/>
    <w:rsid w:val="001A7DE9"/>
    <w:rsid w:val="001B01F7"/>
    <w:rsid w:val="001B0359"/>
    <w:rsid w:val="001B0365"/>
    <w:rsid w:val="001B0610"/>
    <w:rsid w:val="001B073B"/>
    <w:rsid w:val="001B0795"/>
    <w:rsid w:val="001B088D"/>
    <w:rsid w:val="001B0C03"/>
    <w:rsid w:val="001B0F7F"/>
    <w:rsid w:val="001B14B2"/>
    <w:rsid w:val="001B1873"/>
    <w:rsid w:val="001B18A8"/>
    <w:rsid w:val="001B1A99"/>
    <w:rsid w:val="001B1DE6"/>
    <w:rsid w:val="001B1E79"/>
    <w:rsid w:val="001B1F39"/>
    <w:rsid w:val="001B2959"/>
    <w:rsid w:val="001B2E8F"/>
    <w:rsid w:val="001B2F4C"/>
    <w:rsid w:val="001B33A8"/>
    <w:rsid w:val="001B35FB"/>
    <w:rsid w:val="001B36D6"/>
    <w:rsid w:val="001B3A04"/>
    <w:rsid w:val="001B3A6C"/>
    <w:rsid w:val="001B3DB3"/>
    <w:rsid w:val="001B3F10"/>
    <w:rsid w:val="001B447B"/>
    <w:rsid w:val="001B4538"/>
    <w:rsid w:val="001B46F0"/>
    <w:rsid w:val="001B4997"/>
    <w:rsid w:val="001B4E17"/>
    <w:rsid w:val="001B502F"/>
    <w:rsid w:val="001B5347"/>
    <w:rsid w:val="001B5744"/>
    <w:rsid w:val="001B5988"/>
    <w:rsid w:val="001B5C33"/>
    <w:rsid w:val="001B5CF2"/>
    <w:rsid w:val="001B5D00"/>
    <w:rsid w:val="001B5D6D"/>
    <w:rsid w:val="001B5EBC"/>
    <w:rsid w:val="001B5F22"/>
    <w:rsid w:val="001B5F79"/>
    <w:rsid w:val="001B5FED"/>
    <w:rsid w:val="001B62FF"/>
    <w:rsid w:val="001B63A8"/>
    <w:rsid w:val="001B6562"/>
    <w:rsid w:val="001B6564"/>
    <w:rsid w:val="001B6B2F"/>
    <w:rsid w:val="001B6C02"/>
    <w:rsid w:val="001B6C6B"/>
    <w:rsid w:val="001B7164"/>
    <w:rsid w:val="001B7188"/>
    <w:rsid w:val="001B7277"/>
    <w:rsid w:val="001B7494"/>
    <w:rsid w:val="001B76E2"/>
    <w:rsid w:val="001B793C"/>
    <w:rsid w:val="001B7A5D"/>
    <w:rsid w:val="001B7AA9"/>
    <w:rsid w:val="001B7FAC"/>
    <w:rsid w:val="001C02B5"/>
    <w:rsid w:val="001C04EF"/>
    <w:rsid w:val="001C058F"/>
    <w:rsid w:val="001C064A"/>
    <w:rsid w:val="001C06DA"/>
    <w:rsid w:val="001C07DE"/>
    <w:rsid w:val="001C08CF"/>
    <w:rsid w:val="001C08E2"/>
    <w:rsid w:val="001C0A79"/>
    <w:rsid w:val="001C0F15"/>
    <w:rsid w:val="001C140A"/>
    <w:rsid w:val="001C175D"/>
    <w:rsid w:val="001C196C"/>
    <w:rsid w:val="001C1A32"/>
    <w:rsid w:val="001C2022"/>
    <w:rsid w:val="001C2522"/>
    <w:rsid w:val="001C2525"/>
    <w:rsid w:val="001C2E17"/>
    <w:rsid w:val="001C302D"/>
    <w:rsid w:val="001C34E3"/>
    <w:rsid w:val="001C36F4"/>
    <w:rsid w:val="001C3A12"/>
    <w:rsid w:val="001C3A14"/>
    <w:rsid w:val="001C42FA"/>
    <w:rsid w:val="001C44E5"/>
    <w:rsid w:val="001C4646"/>
    <w:rsid w:val="001C4662"/>
    <w:rsid w:val="001C485A"/>
    <w:rsid w:val="001C4E6E"/>
    <w:rsid w:val="001C528D"/>
    <w:rsid w:val="001C53A3"/>
    <w:rsid w:val="001C5545"/>
    <w:rsid w:val="001C58C7"/>
    <w:rsid w:val="001C5AEC"/>
    <w:rsid w:val="001C5D09"/>
    <w:rsid w:val="001C6665"/>
    <w:rsid w:val="001C678D"/>
    <w:rsid w:val="001C67CC"/>
    <w:rsid w:val="001C6987"/>
    <w:rsid w:val="001C6C55"/>
    <w:rsid w:val="001C6DF9"/>
    <w:rsid w:val="001C72DB"/>
    <w:rsid w:val="001C7C6D"/>
    <w:rsid w:val="001C7D48"/>
    <w:rsid w:val="001C7D59"/>
    <w:rsid w:val="001C7DE6"/>
    <w:rsid w:val="001C7EC3"/>
    <w:rsid w:val="001D0557"/>
    <w:rsid w:val="001D0A5E"/>
    <w:rsid w:val="001D0A87"/>
    <w:rsid w:val="001D0BAF"/>
    <w:rsid w:val="001D1349"/>
    <w:rsid w:val="001D1425"/>
    <w:rsid w:val="001D1472"/>
    <w:rsid w:val="001D1474"/>
    <w:rsid w:val="001D18E3"/>
    <w:rsid w:val="001D1D66"/>
    <w:rsid w:val="001D1ED2"/>
    <w:rsid w:val="001D2089"/>
    <w:rsid w:val="001D2132"/>
    <w:rsid w:val="001D24CF"/>
    <w:rsid w:val="001D268B"/>
    <w:rsid w:val="001D28E5"/>
    <w:rsid w:val="001D2AE4"/>
    <w:rsid w:val="001D2FE5"/>
    <w:rsid w:val="001D30BE"/>
    <w:rsid w:val="001D30F8"/>
    <w:rsid w:val="001D32DD"/>
    <w:rsid w:val="001D3309"/>
    <w:rsid w:val="001D346C"/>
    <w:rsid w:val="001D3B51"/>
    <w:rsid w:val="001D3B5B"/>
    <w:rsid w:val="001D3F30"/>
    <w:rsid w:val="001D45F7"/>
    <w:rsid w:val="001D463E"/>
    <w:rsid w:val="001D4747"/>
    <w:rsid w:val="001D4F38"/>
    <w:rsid w:val="001D5251"/>
    <w:rsid w:val="001D52F4"/>
    <w:rsid w:val="001D54C8"/>
    <w:rsid w:val="001D56EF"/>
    <w:rsid w:val="001D5BCA"/>
    <w:rsid w:val="001D5BD9"/>
    <w:rsid w:val="001D5CB9"/>
    <w:rsid w:val="001D5D48"/>
    <w:rsid w:val="001D5D74"/>
    <w:rsid w:val="001D5DDC"/>
    <w:rsid w:val="001D5F56"/>
    <w:rsid w:val="001D616E"/>
    <w:rsid w:val="001D6201"/>
    <w:rsid w:val="001D6285"/>
    <w:rsid w:val="001D641D"/>
    <w:rsid w:val="001D6479"/>
    <w:rsid w:val="001D6A04"/>
    <w:rsid w:val="001D6C1F"/>
    <w:rsid w:val="001D6E30"/>
    <w:rsid w:val="001D6F9E"/>
    <w:rsid w:val="001D704E"/>
    <w:rsid w:val="001D709D"/>
    <w:rsid w:val="001D758D"/>
    <w:rsid w:val="001D78A4"/>
    <w:rsid w:val="001D7A08"/>
    <w:rsid w:val="001D7B0E"/>
    <w:rsid w:val="001D7DD1"/>
    <w:rsid w:val="001D7E3C"/>
    <w:rsid w:val="001E0029"/>
    <w:rsid w:val="001E014D"/>
    <w:rsid w:val="001E0850"/>
    <w:rsid w:val="001E0E08"/>
    <w:rsid w:val="001E0E57"/>
    <w:rsid w:val="001E0F1E"/>
    <w:rsid w:val="001E10AA"/>
    <w:rsid w:val="001E110C"/>
    <w:rsid w:val="001E122E"/>
    <w:rsid w:val="001E1551"/>
    <w:rsid w:val="001E1948"/>
    <w:rsid w:val="001E1991"/>
    <w:rsid w:val="001E1B1B"/>
    <w:rsid w:val="001E1BC2"/>
    <w:rsid w:val="001E1C18"/>
    <w:rsid w:val="001E1DC1"/>
    <w:rsid w:val="001E1EFA"/>
    <w:rsid w:val="001E1F58"/>
    <w:rsid w:val="001E1F86"/>
    <w:rsid w:val="001E207D"/>
    <w:rsid w:val="001E2112"/>
    <w:rsid w:val="001E23DB"/>
    <w:rsid w:val="001E24D4"/>
    <w:rsid w:val="001E26C8"/>
    <w:rsid w:val="001E2724"/>
    <w:rsid w:val="001E27C6"/>
    <w:rsid w:val="001E289A"/>
    <w:rsid w:val="001E2C16"/>
    <w:rsid w:val="001E2CFF"/>
    <w:rsid w:val="001E2E5C"/>
    <w:rsid w:val="001E37BC"/>
    <w:rsid w:val="001E3DCD"/>
    <w:rsid w:val="001E401C"/>
    <w:rsid w:val="001E4FE4"/>
    <w:rsid w:val="001E508B"/>
    <w:rsid w:val="001E50B3"/>
    <w:rsid w:val="001E563C"/>
    <w:rsid w:val="001E5A42"/>
    <w:rsid w:val="001E5A70"/>
    <w:rsid w:val="001E5B24"/>
    <w:rsid w:val="001E61A6"/>
    <w:rsid w:val="001E6397"/>
    <w:rsid w:val="001E640B"/>
    <w:rsid w:val="001E68A1"/>
    <w:rsid w:val="001E6B0C"/>
    <w:rsid w:val="001E6E1A"/>
    <w:rsid w:val="001E6EF6"/>
    <w:rsid w:val="001E7304"/>
    <w:rsid w:val="001E733F"/>
    <w:rsid w:val="001E7356"/>
    <w:rsid w:val="001E73C5"/>
    <w:rsid w:val="001E770A"/>
    <w:rsid w:val="001E7A7F"/>
    <w:rsid w:val="001F02AE"/>
    <w:rsid w:val="001F04A7"/>
    <w:rsid w:val="001F081F"/>
    <w:rsid w:val="001F093C"/>
    <w:rsid w:val="001F097A"/>
    <w:rsid w:val="001F0CF5"/>
    <w:rsid w:val="001F0D58"/>
    <w:rsid w:val="001F1227"/>
    <w:rsid w:val="001F12E7"/>
    <w:rsid w:val="001F16F8"/>
    <w:rsid w:val="001F19EB"/>
    <w:rsid w:val="001F1C4E"/>
    <w:rsid w:val="001F22FE"/>
    <w:rsid w:val="001F2321"/>
    <w:rsid w:val="001F25B1"/>
    <w:rsid w:val="001F2E92"/>
    <w:rsid w:val="001F3080"/>
    <w:rsid w:val="001F3398"/>
    <w:rsid w:val="001F3450"/>
    <w:rsid w:val="001F3577"/>
    <w:rsid w:val="001F4748"/>
    <w:rsid w:val="001F4BBF"/>
    <w:rsid w:val="001F4D87"/>
    <w:rsid w:val="001F5063"/>
    <w:rsid w:val="001F5159"/>
    <w:rsid w:val="001F515A"/>
    <w:rsid w:val="001F516A"/>
    <w:rsid w:val="001F52EE"/>
    <w:rsid w:val="001F5353"/>
    <w:rsid w:val="001F53D9"/>
    <w:rsid w:val="001F5714"/>
    <w:rsid w:val="001F57DE"/>
    <w:rsid w:val="001F5826"/>
    <w:rsid w:val="001F58F4"/>
    <w:rsid w:val="001F5994"/>
    <w:rsid w:val="001F5AB5"/>
    <w:rsid w:val="001F5B6A"/>
    <w:rsid w:val="001F5C33"/>
    <w:rsid w:val="001F5DDC"/>
    <w:rsid w:val="001F6028"/>
    <w:rsid w:val="001F6EB2"/>
    <w:rsid w:val="001F6EF2"/>
    <w:rsid w:val="001F710D"/>
    <w:rsid w:val="001F73C2"/>
    <w:rsid w:val="001F7403"/>
    <w:rsid w:val="001F7D88"/>
    <w:rsid w:val="001F7DCD"/>
    <w:rsid w:val="001F7F92"/>
    <w:rsid w:val="002000A2"/>
    <w:rsid w:val="002001DA"/>
    <w:rsid w:val="00200205"/>
    <w:rsid w:val="0020027B"/>
    <w:rsid w:val="002003E2"/>
    <w:rsid w:val="002005C3"/>
    <w:rsid w:val="002009C9"/>
    <w:rsid w:val="00200D7D"/>
    <w:rsid w:val="00200FF0"/>
    <w:rsid w:val="00201079"/>
    <w:rsid w:val="00201206"/>
    <w:rsid w:val="00201243"/>
    <w:rsid w:val="002017AB"/>
    <w:rsid w:val="00201839"/>
    <w:rsid w:val="0020188C"/>
    <w:rsid w:val="00201BF9"/>
    <w:rsid w:val="00201CCD"/>
    <w:rsid w:val="00201D3D"/>
    <w:rsid w:val="00201F42"/>
    <w:rsid w:val="00202269"/>
    <w:rsid w:val="0020249E"/>
    <w:rsid w:val="002024C4"/>
    <w:rsid w:val="00202579"/>
    <w:rsid w:val="00202B19"/>
    <w:rsid w:val="00202CCA"/>
    <w:rsid w:val="00202CE0"/>
    <w:rsid w:val="00202DD4"/>
    <w:rsid w:val="00202DF7"/>
    <w:rsid w:val="00202E85"/>
    <w:rsid w:val="00202EC2"/>
    <w:rsid w:val="00202F5D"/>
    <w:rsid w:val="0020303C"/>
    <w:rsid w:val="00203140"/>
    <w:rsid w:val="002032B3"/>
    <w:rsid w:val="0020356A"/>
    <w:rsid w:val="002038E9"/>
    <w:rsid w:val="00203943"/>
    <w:rsid w:val="0020398D"/>
    <w:rsid w:val="00204081"/>
    <w:rsid w:val="0020423D"/>
    <w:rsid w:val="002043E9"/>
    <w:rsid w:val="002043FD"/>
    <w:rsid w:val="002049A9"/>
    <w:rsid w:val="00204BC8"/>
    <w:rsid w:val="00204CC2"/>
    <w:rsid w:val="00204D56"/>
    <w:rsid w:val="002051FF"/>
    <w:rsid w:val="002052AA"/>
    <w:rsid w:val="00205683"/>
    <w:rsid w:val="00205C1C"/>
    <w:rsid w:val="00205E32"/>
    <w:rsid w:val="00205ECE"/>
    <w:rsid w:val="00205F43"/>
    <w:rsid w:val="00205FB6"/>
    <w:rsid w:val="00205FDD"/>
    <w:rsid w:val="002061E5"/>
    <w:rsid w:val="002062B4"/>
    <w:rsid w:val="002066AD"/>
    <w:rsid w:val="002068D7"/>
    <w:rsid w:val="00206F60"/>
    <w:rsid w:val="00207794"/>
    <w:rsid w:val="00207824"/>
    <w:rsid w:val="00207AAD"/>
    <w:rsid w:val="00207AE0"/>
    <w:rsid w:val="00207AE8"/>
    <w:rsid w:val="00207B71"/>
    <w:rsid w:val="00207ED1"/>
    <w:rsid w:val="002100A4"/>
    <w:rsid w:val="0021012F"/>
    <w:rsid w:val="00210359"/>
    <w:rsid w:val="002105A2"/>
    <w:rsid w:val="00210793"/>
    <w:rsid w:val="0021082E"/>
    <w:rsid w:val="00210C36"/>
    <w:rsid w:val="00210CE2"/>
    <w:rsid w:val="00210DFE"/>
    <w:rsid w:val="00210F25"/>
    <w:rsid w:val="00210F30"/>
    <w:rsid w:val="0021144F"/>
    <w:rsid w:val="00211800"/>
    <w:rsid w:val="0021192C"/>
    <w:rsid w:val="0021196A"/>
    <w:rsid w:val="0021196E"/>
    <w:rsid w:val="00211B72"/>
    <w:rsid w:val="00211B8B"/>
    <w:rsid w:val="00211CBE"/>
    <w:rsid w:val="00211E21"/>
    <w:rsid w:val="002124C2"/>
    <w:rsid w:val="0021267C"/>
    <w:rsid w:val="00212700"/>
    <w:rsid w:val="00212D32"/>
    <w:rsid w:val="00212EED"/>
    <w:rsid w:val="00213391"/>
    <w:rsid w:val="002137BA"/>
    <w:rsid w:val="002137DF"/>
    <w:rsid w:val="002138D0"/>
    <w:rsid w:val="0021436A"/>
    <w:rsid w:val="002144D9"/>
    <w:rsid w:val="00214A0F"/>
    <w:rsid w:val="00214BD7"/>
    <w:rsid w:val="00214E79"/>
    <w:rsid w:val="00214E7E"/>
    <w:rsid w:val="00214F8F"/>
    <w:rsid w:val="00215006"/>
    <w:rsid w:val="00215312"/>
    <w:rsid w:val="0021558D"/>
    <w:rsid w:val="00215A10"/>
    <w:rsid w:val="00215A81"/>
    <w:rsid w:val="0021647B"/>
    <w:rsid w:val="002164F7"/>
    <w:rsid w:val="00216A47"/>
    <w:rsid w:val="00217082"/>
    <w:rsid w:val="002173A3"/>
    <w:rsid w:val="0021752A"/>
    <w:rsid w:val="002175AF"/>
    <w:rsid w:val="00217761"/>
    <w:rsid w:val="002179AC"/>
    <w:rsid w:val="00217C0F"/>
    <w:rsid w:val="00217E4B"/>
    <w:rsid w:val="00220054"/>
    <w:rsid w:val="0022043C"/>
    <w:rsid w:val="0022064F"/>
    <w:rsid w:val="0022065F"/>
    <w:rsid w:val="002206CC"/>
    <w:rsid w:val="00220A2E"/>
    <w:rsid w:val="00220D2F"/>
    <w:rsid w:val="00220F7B"/>
    <w:rsid w:val="0022108A"/>
    <w:rsid w:val="0022149B"/>
    <w:rsid w:val="0022186D"/>
    <w:rsid w:val="00221B71"/>
    <w:rsid w:val="00221E65"/>
    <w:rsid w:val="002221A6"/>
    <w:rsid w:val="0022223D"/>
    <w:rsid w:val="00222451"/>
    <w:rsid w:val="002225D6"/>
    <w:rsid w:val="0022328F"/>
    <w:rsid w:val="002232F4"/>
    <w:rsid w:val="00223424"/>
    <w:rsid w:val="002238C5"/>
    <w:rsid w:val="00223A36"/>
    <w:rsid w:val="00223DDE"/>
    <w:rsid w:val="00223F83"/>
    <w:rsid w:val="002240A2"/>
    <w:rsid w:val="00224643"/>
    <w:rsid w:val="002246C5"/>
    <w:rsid w:val="0022475E"/>
    <w:rsid w:val="00224888"/>
    <w:rsid w:val="00224A73"/>
    <w:rsid w:val="00224A99"/>
    <w:rsid w:val="00224BE5"/>
    <w:rsid w:val="00225745"/>
    <w:rsid w:val="002257F9"/>
    <w:rsid w:val="00225C47"/>
    <w:rsid w:val="00226090"/>
    <w:rsid w:val="002261DA"/>
    <w:rsid w:val="0022691B"/>
    <w:rsid w:val="00226A50"/>
    <w:rsid w:val="00226ED9"/>
    <w:rsid w:val="002271AB"/>
    <w:rsid w:val="00227ABE"/>
    <w:rsid w:val="00227CD6"/>
    <w:rsid w:val="0023012C"/>
    <w:rsid w:val="00230174"/>
    <w:rsid w:val="002301B4"/>
    <w:rsid w:val="0023025C"/>
    <w:rsid w:val="002303FC"/>
    <w:rsid w:val="0023050C"/>
    <w:rsid w:val="002309F0"/>
    <w:rsid w:val="00231763"/>
    <w:rsid w:val="002319B7"/>
    <w:rsid w:val="002319C3"/>
    <w:rsid w:val="002320A7"/>
    <w:rsid w:val="0023294D"/>
    <w:rsid w:val="00232A16"/>
    <w:rsid w:val="00232C06"/>
    <w:rsid w:val="00232C58"/>
    <w:rsid w:val="00232E29"/>
    <w:rsid w:val="0023306B"/>
    <w:rsid w:val="0023313C"/>
    <w:rsid w:val="002332A8"/>
    <w:rsid w:val="0023338A"/>
    <w:rsid w:val="00233791"/>
    <w:rsid w:val="00233AB8"/>
    <w:rsid w:val="00233B03"/>
    <w:rsid w:val="00233B74"/>
    <w:rsid w:val="00233EA4"/>
    <w:rsid w:val="0023407A"/>
    <w:rsid w:val="00234160"/>
    <w:rsid w:val="002341B4"/>
    <w:rsid w:val="002341DC"/>
    <w:rsid w:val="002342D8"/>
    <w:rsid w:val="002343BA"/>
    <w:rsid w:val="0023440B"/>
    <w:rsid w:val="00234428"/>
    <w:rsid w:val="00234459"/>
    <w:rsid w:val="002345B6"/>
    <w:rsid w:val="002345EC"/>
    <w:rsid w:val="00234787"/>
    <w:rsid w:val="00235057"/>
    <w:rsid w:val="00235196"/>
    <w:rsid w:val="0023531D"/>
    <w:rsid w:val="002353D7"/>
    <w:rsid w:val="00235490"/>
    <w:rsid w:val="00235DEA"/>
    <w:rsid w:val="00236051"/>
    <w:rsid w:val="00236550"/>
    <w:rsid w:val="00236628"/>
    <w:rsid w:val="00236948"/>
    <w:rsid w:val="0023715D"/>
    <w:rsid w:val="002373BB"/>
    <w:rsid w:val="0023757A"/>
    <w:rsid w:val="002376F5"/>
    <w:rsid w:val="00237964"/>
    <w:rsid w:val="002379C0"/>
    <w:rsid w:val="00237AF5"/>
    <w:rsid w:val="00237E2B"/>
    <w:rsid w:val="00237E42"/>
    <w:rsid w:val="0024000E"/>
    <w:rsid w:val="002402CC"/>
    <w:rsid w:val="002404F0"/>
    <w:rsid w:val="002406BF"/>
    <w:rsid w:val="00240896"/>
    <w:rsid w:val="00240FB8"/>
    <w:rsid w:val="0024125B"/>
    <w:rsid w:val="00241338"/>
    <w:rsid w:val="00241852"/>
    <w:rsid w:val="002418ED"/>
    <w:rsid w:val="002418FD"/>
    <w:rsid w:val="00241A98"/>
    <w:rsid w:val="00241AB4"/>
    <w:rsid w:val="00241F36"/>
    <w:rsid w:val="002422CD"/>
    <w:rsid w:val="0024238F"/>
    <w:rsid w:val="00242868"/>
    <w:rsid w:val="002428FF"/>
    <w:rsid w:val="00242B51"/>
    <w:rsid w:val="00242C81"/>
    <w:rsid w:val="00242EC5"/>
    <w:rsid w:val="00243314"/>
    <w:rsid w:val="002433AB"/>
    <w:rsid w:val="00243533"/>
    <w:rsid w:val="00243BDD"/>
    <w:rsid w:val="00243CB1"/>
    <w:rsid w:val="0024422B"/>
    <w:rsid w:val="00244673"/>
    <w:rsid w:val="00244897"/>
    <w:rsid w:val="002448A3"/>
    <w:rsid w:val="00244E2C"/>
    <w:rsid w:val="00244F65"/>
    <w:rsid w:val="002451E2"/>
    <w:rsid w:val="002453AE"/>
    <w:rsid w:val="002454D2"/>
    <w:rsid w:val="00245612"/>
    <w:rsid w:val="00245DFD"/>
    <w:rsid w:val="00246298"/>
    <w:rsid w:val="002463A3"/>
    <w:rsid w:val="002463CD"/>
    <w:rsid w:val="002463DC"/>
    <w:rsid w:val="00246986"/>
    <w:rsid w:val="00246B39"/>
    <w:rsid w:val="00246F58"/>
    <w:rsid w:val="002473A9"/>
    <w:rsid w:val="002473CB"/>
    <w:rsid w:val="00247546"/>
    <w:rsid w:val="002475BF"/>
    <w:rsid w:val="0024788B"/>
    <w:rsid w:val="0024790D"/>
    <w:rsid w:val="00247972"/>
    <w:rsid w:val="00247FD4"/>
    <w:rsid w:val="00250201"/>
    <w:rsid w:val="00250204"/>
    <w:rsid w:val="00250817"/>
    <w:rsid w:val="00250C91"/>
    <w:rsid w:val="00250F2F"/>
    <w:rsid w:val="0025106E"/>
    <w:rsid w:val="0025117E"/>
    <w:rsid w:val="002513BD"/>
    <w:rsid w:val="00251405"/>
    <w:rsid w:val="0025144B"/>
    <w:rsid w:val="002515C6"/>
    <w:rsid w:val="0025179D"/>
    <w:rsid w:val="00251F91"/>
    <w:rsid w:val="0025251A"/>
    <w:rsid w:val="0025282B"/>
    <w:rsid w:val="00252F13"/>
    <w:rsid w:val="002530B7"/>
    <w:rsid w:val="00253627"/>
    <w:rsid w:val="002536AB"/>
    <w:rsid w:val="0025370B"/>
    <w:rsid w:val="002537BD"/>
    <w:rsid w:val="00253F21"/>
    <w:rsid w:val="00254001"/>
    <w:rsid w:val="00254124"/>
    <w:rsid w:val="002541FF"/>
    <w:rsid w:val="002548AD"/>
    <w:rsid w:val="00254930"/>
    <w:rsid w:val="0025493C"/>
    <w:rsid w:val="00254E66"/>
    <w:rsid w:val="00254FAC"/>
    <w:rsid w:val="0025597F"/>
    <w:rsid w:val="00255BC8"/>
    <w:rsid w:val="00255E14"/>
    <w:rsid w:val="00255EBA"/>
    <w:rsid w:val="002560F3"/>
    <w:rsid w:val="002566A3"/>
    <w:rsid w:val="00256723"/>
    <w:rsid w:val="00256ACD"/>
    <w:rsid w:val="00256C66"/>
    <w:rsid w:val="00257047"/>
    <w:rsid w:val="002578DA"/>
    <w:rsid w:val="0025797C"/>
    <w:rsid w:val="00257B86"/>
    <w:rsid w:val="002600BD"/>
    <w:rsid w:val="002600E8"/>
    <w:rsid w:val="00260149"/>
    <w:rsid w:val="002604C3"/>
    <w:rsid w:val="00260B7D"/>
    <w:rsid w:val="00260E76"/>
    <w:rsid w:val="00261149"/>
    <w:rsid w:val="0026191A"/>
    <w:rsid w:val="00261A34"/>
    <w:rsid w:val="00261CD7"/>
    <w:rsid w:val="00261D86"/>
    <w:rsid w:val="002620F4"/>
    <w:rsid w:val="0026227E"/>
    <w:rsid w:val="0026252E"/>
    <w:rsid w:val="002625C7"/>
    <w:rsid w:val="00262718"/>
    <w:rsid w:val="002627FB"/>
    <w:rsid w:val="00262D2E"/>
    <w:rsid w:val="00263124"/>
    <w:rsid w:val="00263A82"/>
    <w:rsid w:val="00263AFA"/>
    <w:rsid w:val="00263E6C"/>
    <w:rsid w:val="00263E79"/>
    <w:rsid w:val="00263F10"/>
    <w:rsid w:val="002640AD"/>
    <w:rsid w:val="002645BE"/>
    <w:rsid w:val="00264748"/>
    <w:rsid w:val="00264759"/>
    <w:rsid w:val="00264880"/>
    <w:rsid w:val="00264A77"/>
    <w:rsid w:val="00265139"/>
    <w:rsid w:val="00265170"/>
    <w:rsid w:val="00265402"/>
    <w:rsid w:val="00266039"/>
    <w:rsid w:val="00266600"/>
    <w:rsid w:val="00266878"/>
    <w:rsid w:val="00266B27"/>
    <w:rsid w:val="00266B75"/>
    <w:rsid w:val="00266E8D"/>
    <w:rsid w:val="00267230"/>
    <w:rsid w:val="00267552"/>
    <w:rsid w:val="00267844"/>
    <w:rsid w:val="00267A62"/>
    <w:rsid w:val="00267B09"/>
    <w:rsid w:val="002700CD"/>
    <w:rsid w:val="00270217"/>
    <w:rsid w:val="00270403"/>
    <w:rsid w:val="00270578"/>
    <w:rsid w:val="0027057D"/>
    <w:rsid w:val="002709BD"/>
    <w:rsid w:val="002709DC"/>
    <w:rsid w:val="00270C35"/>
    <w:rsid w:val="002710B3"/>
    <w:rsid w:val="00271292"/>
    <w:rsid w:val="0027167A"/>
    <w:rsid w:val="0027187E"/>
    <w:rsid w:val="00272005"/>
    <w:rsid w:val="002720A3"/>
    <w:rsid w:val="00272296"/>
    <w:rsid w:val="0027274A"/>
    <w:rsid w:val="00272890"/>
    <w:rsid w:val="0027299C"/>
    <w:rsid w:val="00272A29"/>
    <w:rsid w:val="00272A68"/>
    <w:rsid w:val="00272C16"/>
    <w:rsid w:val="00272E2C"/>
    <w:rsid w:val="00273182"/>
    <w:rsid w:val="002733FE"/>
    <w:rsid w:val="00273430"/>
    <w:rsid w:val="0027368F"/>
    <w:rsid w:val="002736F0"/>
    <w:rsid w:val="00273BB8"/>
    <w:rsid w:val="00273D02"/>
    <w:rsid w:val="00274339"/>
    <w:rsid w:val="0027477E"/>
    <w:rsid w:val="00274937"/>
    <w:rsid w:val="00274D22"/>
    <w:rsid w:val="00274D59"/>
    <w:rsid w:val="00274F7D"/>
    <w:rsid w:val="00274FBA"/>
    <w:rsid w:val="00275299"/>
    <w:rsid w:val="002752B7"/>
    <w:rsid w:val="00275465"/>
    <w:rsid w:val="00275486"/>
    <w:rsid w:val="002756A3"/>
    <w:rsid w:val="00275CA3"/>
    <w:rsid w:val="00275ED1"/>
    <w:rsid w:val="0027610F"/>
    <w:rsid w:val="00276611"/>
    <w:rsid w:val="0027689F"/>
    <w:rsid w:val="00276938"/>
    <w:rsid w:val="0027694F"/>
    <w:rsid w:val="00276CB6"/>
    <w:rsid w:val="002776D0"/>
    <w:rsid w:val="00277719"/>
    <w:rsid w:val="00277855"/>
    <w:rsid w:val="00277DB4"/>
    <w:rsid w:val="00277FB2"/>
    <w:rsid w:val="00280045"/>
    <w:rsid w:val="0028014B"/>
    <w:rsid w:val="002801B4"/>
    <w:rsid w:val="0028027F"/>
    <w:rsid w:val="00280421"/>
    <w:rsid w:val="002805B0"/>
    <w:rsid w:val="0028083E"/>
    <w:rsid w:val="00280A46"/>
    <w:rsid w:val="00280B06"/>
    <w:rsid w:val="00281018"/>
    <w:rsid w:val="002811C7"/>
    <w:rsid w:val="0028125E"/>
    <w:rsid w:val="0028138E"/>
    <w:rsid w:val="00281870"/>
    <w:rsid w:val="0028189A"/>
    <w:rsid w:val="00282335"/>
    <w:rsid w:val="002825B9"/>
    <w:rsid w:val="0028277A"/>
    <w:rsid w:val="002827AC"/>
    <w:rsid w:val="002828B0"/>
    <w:rsid w:val="002828B3"/>
    <w:rsid w:val="002829B4"/>
    <w:rsid w:val="00282AE8"/>
    <w:rsid w:val="002833F0"/>
    <w:rsid w:val="00283402"/>
    <w:rsid w:val="00283455"/>
    <w:rsid w:val="00283577"/>
    <w:rsid w:val="002835AA"/>
    <w:rsid w:val="00283723"/>
    <w:rsid w:val="0028377C"/>
    <w:rsid w:val="00283A5D"/>
    <w:rsid w:val="00283D2B"/>
    <w:rsid w:val="00283F86"/>
    <w:rsid w:val="00284366"/>
    <w:rsid w:val="002846A0"/>
    <w:rsid w:val="002846C8"/>
    <w:rsid w:val="00284A9B"/>
    <w:rsid w:val="00284BC9"/>
    <w:rsid w:val="00284D0F"/>
    <w:rsid w:val="00284ECC"/>
    <w:rsid w:val="00285063"/>
    <w:rsid w:val="002850D1"/>
    <w:rsid w:val="00285110"/>
    <w:rsid w:val="002852A3"/>
    <w:rsid w:val="00285479"/>
    <w:rsid w:val="002858E4"/>
    <w:rsid w:val="002864BB"/>
    <w:rsid w:val="0028681D"/>
    <w:rsid w:val="002868F6"/>
    <w:rsid w:val="00286A0A"/>
    <w:rsid w:val="00286BC4"/>
    <w:rsid w:val="002870BE"/>
    <w:rsid w:val="00287520"/>
    <w:rsid w:val="0028762F"/>
    <w:rsid w:val="002876C6"/>
    <w:rsid w:val="00287C2B"/>
    <w:rsid w:val="00287F0D"/>
    <w:rsid w:val="0029026F"/>
    <w:rsid w:val="0029041A"/>
    <w:rsid w:val="002907DC"/>
    <w:rsid w:val="002909E2"/>
    <w:rsid w:val="00290A67"/>
    <w:rsid w:val="00290AF8"/>
    <w:rsid w:val="00290C74"/>
    <w:rsid w:val="00290C8D"/>
    <w:rsid w:val="00290D3D"/>
    <w:rsid w:val="00291195"/>
    <w:rsid w:val="00291555"/>
    <w:rsid w:val="00291768"/>
    <w:rsid w:val="00291889"/>
    <w:rsid w:val="00291972"/>
    <w:rsid w:val="00291A2E"/>
    <w:rsid w:val="00291D5D"/>
    <w:rsid w:val="002926C9"/>
    <w:rsid w:val="00292813"/>
    <w:rsid w:val="00292A11"/>
    <w:rsid w:val="00292DE2"/>
    <w:rsid w:val="002934BF"/>
    <w:rsid w:val="00293562"/>
    <w:rsid w:val="00293657"/>
    <w:rsid w:val="002938FA"/>
    <w:rsid w:val="00293A1D"/>
    <w:rsid w:val="002941D6"/>
    <w:rsid w:val="00294201"/>
    <w:rsid w:val="002943B6"/>
    <w:rsid w:val="0029455E"/>
    <w:rsid w:val="00294A8E"/>
    <w:rsid w:val="002951CD"/>
    <w:rsid w:val="0029545C"/>
    <w:rsid w:val="002959A5"/>
    <w:rsid w:val="00295BDC"/>
    <w:rsid w:val="00295DC0"/>
    <w:rsid w:val="00295E43"/>
    <w:rsid w:val="00295F28"/>
    <w:rsid w:val="00295F3F"/>
    <w:rsid w:val="0029626B"/>
    <w:rsid w:val="002965D3"/>
    <w:rsid w:val="0029672A"/>
    <w:rsid w:val="002967FD"/>
    <w:rsid w:val="00296970"/>
    <w:rsid w:val="00296C7C"/>
    <w:rsid w:val="00297157"/>
    <w:rsid w:val="00297A4A"/>
    <w:rsid w:val="00297B80"/>
    <w:rsid w:val="00297B95"/>
    <w:rsid w:val="002A00FC"/>
    <w:rsid w:val="002A02FC"/>
    <w:rsid w:val="002A0328"/>
    <w:rsid w:val="002A0499"/>
    <w:rsid w:val="002A068C"/>
    <w:rsid w:val="002A0740"/>
    <w:rsid w:val="002A08AE"/>
    <w:rsid w:val="002A0AD2"/>
    <w:rsid w:val="002A0F0C"/>
    <w:rsid w:val="002A133C"/>
    <w:rsid w:val="002A14E0"/>
    <w:rsid w:val="002A1840"/>
    <w:rsid w:val="002A185B"/>
    <w:rsid w:val="002A19B0"/>
    <w:rsid w:val="002A1BBE"/>
    <w:rsid w:val="002A1D68"/>
    <w:rsid w:val="002A2262"/>
    <w:rsid w:val="002A26FA"/>
    <w:rsid w:val="002A2862"/>
    <w:rsid w:val="002A2963"/>
    <w:rsid w:val="002A2AEA"/>
    <w:rsid w:val="002A2BF9"/>
    <w:rsid w:val="002A356E"/>
    <w:rsid w:val="002A364B"/>
    <w:rsid w:val="002A3725"/>
    <w:rsid w:val="002A39CC"/>
    <w:rsid w:val="002A3B53"/>
    <w:rsid w:val="002A3C83"/>
    <w:rsid w:val="002A3EF8"/>
    <w:rsid w:val="002A3F96"/>
    <w:rsid w:val="002A40C7"/>
    <w:rsid w:val="002A41C6"/>
    <w:rsid w:val="002A44FB"/>
    <w:rsid w:val="002A4707"/>
    <w:rsid w:val="002A4708"/>
    <w:rsid w:val="002A4868"/>
    <w:rsid w:val="002A4899"/>
    <w:rsid w:val="002A4E97"/>
    <w:rsid w:val="002A5259"/>
    <w:rsid w:val="002A5429"/>
    <w:rsid w:val="002A54CD"/>
    <w:rsid w:val="002A554F"/>
    <w:rsid w:val="002A5811"/>
    <w:rsid w:val="002A5A88"/>
    <w:rsid w:val="002A6058"/>
    <w:rsid w:val="002A64A1"/>
    <w:rsid w:val="002A6765"/>
    <w:rsid w:val="002A6878"/>
    <w:rsid w:val="002A6D53"/>
    <w:rsid w:val="002A6DA0"/>
    <w:rsid w:val="002A6E47"/>
    <w:rsid w:val="002A70ED"/>
    <w:rsid w:val="002A752A"/>
    <w:rsid w:val="002A772A"/>
    <w:rsid w:val="002A7CCE"/>
    <w:rsid w:val="002A7DDD"/>
    <w:rsid w:val="002A7F3D"/>
    <w:rsid w:val="002A7F43"/>
    <w:rsid w:val="002A7F98"/>
    <w:rsid w:val="002B08EB"/>
    <w:rsid w:val="002B0A9C"/>
    <w:rsid w:val="002B0B17"/>
    <w:rsid w:val="002B0BAC"/>
    <w:rsid w:val="002B0C93"/>
    <w:rsid w:val="002B0EB1"/>
    <w:rsid w:val="002B0EE8"/>
    <w:rsid w:val="002B11B8"/>
    <w:rsid w:val="002B15BB"/>
    <w:rsid w:val="002B17F6"/>
    <w:rsid w:val="002B18A3"/>
    <w:rsid w:val="002B1BC6"/>
    <w:rsid w:val="002B2159"/>
    <w:rsid w:val="002B2346"/>
    <w:rsid w:val="002B243D"/>
    <w:rsid w:val="002B27C9"/>
    <w:rsid w:val="002B2BBA"/>
    <w:rsid w:val="002B2D57"/>
    <w:rsid w:val="002B2FCB"/>
    <w:rsid w:val="002B38FD"/>
    <w:rsid w:val="002B3905"/>
    <w:rsid w:val="002B39F9"/>
    <w:rsid w:val="002B3B2A"/>
    <w:rsid w:val="002B4E6F"/>
    <w:rsid w:val="002B4E81"/>
    <w:rsid w:val="002B5319"/>
    <w:rsid w:val="002B5517"/>
    <w:rsid w:val="002B55B9"/>
    <w:rsid w:val="002B5699"/>
    <w:rsid w:val="002B5D0D"/>
    <w:rsid w:val="002B5DEA"/>
    <w:rsid w:val="002B61AD"/>
    <w:rsid w:val="002B61B5"/>
    <w:rsid w:val="002B6401"/>
    <w:rsid w:val="002B6911"/>
    <w:rsid w:val="002B6CE6"/>
    <w:rsid w:val="002B6EBA"/>
    <w:rsid w:val="002B7152"/>
    <w:rsid w:val="002B7212"/>
    <w:rsid w:val="002B7245"/>
    <w:rsid w:val="002B72FB"/>
    <w:rsid w:val="002B7888"/>
    <w:rsid w:val="002B7C4C"/>
    <w:rsid w:val="002C019E"/>
    <w:rsid w:val="002C02A8"/>
    <w:rsid w:val="002C02EB"/>
    <w:rsid w:val="002C03D3"/>
    <w:rsid w:val="002C063F"/>
    <w:rsid w:val="002C0731"/>
    <w:rsid w:val="002C0ECC"/>
    <w:rsid w:val="002C0FCF"/>
    <w:rsid w:val="002C1138"/>
    <w:rsid w:val="002C1378"/>
    <w:rsid w:val="002C148F"/>
    <w:rsid w:val="002C15C4"/>
    <w:rsid w:val="002C15DF"/>
    <w:rsid w:val="002C1871"/>
    <w:rsid w:val="002C18E0"/>
    <w:rsid w:val="002C1B8A"/>
    <w:rsid w:val="002C1C0F"/>
    <w:rsid w:val="002C1E5A"/>
    <w:rsid w:val="002C22EA"/>
    <w:rsid w:val="002C2467"/>
    <w:rsid w:val="002C24BB"/>
    <w:rsid w:val="002C2AEC"/>
    <w:rsid w:val="002C2C01"/>
    <w:rsid w:val="002C2D64"/>
    <w:rsid w:val="002C2F19"/>
    <w:rsid w:val="002C326D"/>
    <w:rsid w:val="002C3501"/>
    <w:rsid w:val="002C35D3"/>
    <w:rsid w:val="002C36BD"/>
    <w:rsid w:val="002C370B"/>
    <w:rsid w:val="002C395F"/>
    <w:rsid w:val="002C39FB"/>
    <w:rsid w:val="002C3B54"/>
    <w:rsid w:val="002C3C7D"/>
    <w:rsid w:val="002C3E17"/>
    <w:rsid w:val="002C3E55"/>
    <w:rsid w:val="002C4242"/>
    <w:rsid w:val="002C4468"/>
    <w:rsid w:val="002C457C"/>
    <w:rsid w:val="002C45BA"/>
    <w:rsid w:val="002C46B7"/>
    <w:rsid w:val="002C497E"/>
    <w:rsid w:val="002C4C9D"/>
    <w:rsid w:val="002C5F33"/>
    <w:rsid w:val="002C6417"/>
    <w:rsid w:val="002C6432"/>
    <w:rsid w:val="002C65BF"/>
    <w:rsid w:val="002C6673"/>
    <w:rsid w:val="002C6961"/>
    <w:rsid w:val="002C698F"/>
    <w:rsid w:val="002C6D72"/>
    <w:rsid w:val="002C7168"/>
    <w:rsid w:val="002C7322"/>
    <w:rsid w:val="002C7678"/>
    <w:rsid w:val="002C7736"/>
    <w:rsid w:val="002C77EB"/>
    <w:rsid w:val="002C780F"/>
    <w:rsid w:val="002C79A0"/>
    <w:rsid w:val="002C7AD3"/>
    <w:rsid w:val="002C7C7A"/>
    <w:rsid w:val="002C7DB2"/>
    <w:rsid w:val="002D01C4"/>
    <w:rsid w:val="002D086D"/>
    <w:rsid w:val="002D0B85"/>
    <w:rsid w:val="002D0F38"/>
    <w:rsid w:val="002D1277"/>
    <w:rsid w:val="002D143D"/>
    <w:rsid w:val="002D1B87"/>
    <w:rsid w:val="002D1EF9"/>
    <w:rsid w:val="002D2326"/>
    <w:rsid w:val="002D23A5"/>
    <w:rsid w:val="002D23ED"/>
    <w:rsid w:val="002D293A"/>
    <w:rsid w:val="002D2996"/>
    <w:rsid w:val="002D30CA"/>
    <w:rsid w:val="002D311A"/>
    <w:rsid w:val="002D312F"/>
    <w:rsid w:val="002D3455"/>
    <w:rsid w:val="002D3659"/>
    <w:rsid w:val="002D38DA"/>
    <w:rsid w:val="002D3A18"/>
    <w:rsid w:val="002D3A4C"/>
    <w:rsid w:val="002D3B28"/>
    <w:rsid w:val="002D3D0E"/>
    <w:rsid w:val="002D3F34"/>
    <w:rsid w:val="002D3F92"/>
    <w:rsid w:val="002D400E"/>
    <w:rsid w:val="002D4C52"/>
    <w:rsid w:val="002D51F6"/>
    <w:rsid w:val="002D541D"/>
    <w:rsid w:val="002D548F"/>
    <w:rsid w:val="002D5648"/>
    <w:rsid w:val="002D5822"/>
    <w:rsid w:val="002D5889"/>
    <w:rsid w:val="002D6198"/>
    <w:rsid w:val="002D624E"/>
    <w:rsid w:val="002D6643"/>
    <w:rsid w:val="002D7015"/>
    <w:rsid w:val="002D7601"/>
    <w:rsid w:val="002D777D"/>
    <w:rsid w:val="002D7865"/>
    <w:rsid w:val="002D78D4"/>
    <w:rsid w:val="002D7A09"/>
    <w:rsid w:val="002D7A93"/>
    <w:rsid w:val="002D7B5D"/>
    <w:rsid w:val="002D7B72"/>
    <w:rsid w:val="002D7C49"/>
    <w:rsid w:val="002D7D52"/>
    <w:rsid w:val="002D7E14"/>
    <w:rsid w:val="002D7EC4"/>
    <w:rsid w:val="002D7F30"/>
    <w:rsid w:val="002E02D2"/>
    <w:rsid w:val="002E0758"/>
    <w:rsid w:val="002E0957"/>
    <w:rsid w:val="002E0A40"/>
    <w:rsid w:val="002E0AC4"/>
    <w:rsid w:val="002E0E05"/>
    <w:rsid w:val="002E114A"/>
    <w:rsid w:val="002E1274"/>
    <w:rsid w:val="002E1818"/>
    <w:rsid w:val="002E2378"/>
    <w:rsid w:val="002E2392"/>
    <w:rsid w:val="002E23C6"/>
    <w:rsid w:val="002E2427"/>
    <w:rsid w:val="002E24E0"/>
    <w:rsid w:val="002E26E4"/>
    <w:rsid w:val="002E2A29"/>
    <w:rsid w:val="002E2AAA"/>
    <w:rsid w:val="002E2D6A"/>
    <w:rsid w:val="002E2EE6"/>
    <w:rsid w:val="002E2F9B"/>
    <w:rsid w:val="002E320E"/>
    <w:rsid w:val="002E33DF"/>
    <w:rsid w:val="002E36BC"/>
    <w:rsid w:val="002E375A"/>
    <w:rsid w:val="002E381F"/>
    <w:rsid w:val="002E3B7F"/>
    <w:rsid w:val="002E3D19"/>
    <w:rsid w:val="002E4000"/>
    <w:rsid w:val="002E4243"/>
    <w:rsid w:val="002E42D3"/>
    <w:rsid w:val="002E43AC"/>
    <w:rsid w:val="002E4730"/>
    <w:rsid w:val="002E48A0"/>
    <w:rsid w:val="002E4B28"/>
    <w:rsid w:val="002E4DAB"/>
    <w:rsid w:val="002E528D"/>
    <w:rsid w:val="002E56C9"/>
    <w:rsid w:val="002E57B7"/>
    <w:rsid w:val="002E5903"/>
    <w:rsid w:val="002E592A"/>
    <w:rsid w:val="002E5976"/>
    <w:rsid w:val="002E5AB3"/>
    <w:rsid w:val="002E5AB9"/>
    <w:rsid w:val="002E5B86"/>
    <w:rsid w:val="002E5DA7"/>
    <w:rsid w:val="002E5F8E"/>
    <w:rsid w:val="002E5FD2"/>
    <w:rsid w:val="002E626D"/>
    <w:rsid w:val="002E6717"/>
    <w:rsid w:val="002E67CD"/>
    <w:rsid w:val="002E6BF9"/>
    <w:rsid w:val="002E6D9C"/>
    <w:rsid w:val="002E6E1A"/>
    <w:rsid w:val="002E7578"/>
    <w:rsid w:val="002E7A38"/>
    <w:rsid w:val="002E7A65"/>
    <w:rsid w:val="002E7E13"/>
    <w:rsid w:val="002E7F99"/>
    <w:rsid w:val="002F05A8"/>
    <w:rsid w:val="002F06C5"/>
    <w:rsid w:val="002F0BCA"/>
    <w:rsid w:val="002F0DF8"/>
    <w:rsid w:val="002F0E1E"/>
    <w:rsid w:val="002F11CF"/>
    <w:rsid w:val="002F1360"/>
    <w:rsid w:val="002F1A8D"/>
    <w:rsid w:val="002F1E82"/>
    <w:rsid w:val="002F1EDD"/>
    <w:rsid w:val="002F203F"/>
    <w:rsid w:val="002F2128"/>
    <w:rsid w:val="002F261D"/>
    <w:rsid w:val="002F264B"/>
    <w:rsid w:val="002F2905"/>
    <w:rsid w:val="002F29AC"/>
    <w:rsid w:val="002F29FE"/>
    <w:rsid w:val="002F3367"/>
    <w:rsid w:val="002F3572"/>
    <w:rsid w:val="002F3713"/>
    <w:rsid w:val="002F3966"/>
    <w:rsid w:val="002F3C6B"/>
    <w:rsid w:val="002F3F0D"/>
    <w:rsid w:val="002F444E"/>
    <w:rsid w:val="002F474A"/>
    <w:rsid w:val="002F4A7D"/>
    <w:rsid w:val="002F4B61"/>
    <w:rsid w:val="002F4DAC"/>
    <w:rsid w:val="002F4DB2"/>
    <w:rsid w:val="002F4E3A"/>
    <w:rsid w:val="002F50C0"/>
    <w:rsid w:val="002F51A8"/>
    <w:rsid w:val="002F51FA"/>
    <w:rsid w:val="002F5437"/>
    <w:rsid w:val="002F5598"/>
    <w:rsid w:val="002F55D8"/>
    <w:rsid w:val="002F58FF"/>
    <w:rsid w:val="002F5F8C"/>
    <w:rsid w:val="002F6470"/>
    <w:rsid w:val="002F6551"/>
    <w:rsid w:val="002F67CC"/>
    <w:rsid w:val="002F6903"/>
    <w:rsid w:val="002F69CC"/>
    <w:rsid w:val="002F71E4"/>
    <w:rsid w:val="002F73B9"/>
    <w:rsid w:val="002F751A"/>
    <w:rsid w:val="002F7DBC"/>
    <w:rsid w:val="0030034F"/>
    <w:rsid w:val="0030035F"/>
    <w:rsid w:val="0030089C"/>
    <w:rsid w:val="00300E3D"/>
    <w:rsid w:val="00300E9C"/>
    <w:rsid w:val="0030102B"/>
    <w:rsid w:val="00301234"/>
    <w:rsid w:val="00301B13"/>
    <w:rsid w:val="00301E11"/>
    <w:rsid w:val="00301E57"/>
    <w:rsid w:val="00301F02"/>
    <w:rsid w:val="0030213A"/>
    <w:rsid w:val="00302287"/>
    <w:rsid w:val="00302556"/>
    <w:rsid w:val="003027F2"/>
    <w:rsid w:val="00302806"/>
    <w:rsid w:val="00302E0C"/>
    <w:rsid w:val="00302E34"/>
    <w:rsid w:val="00302FFB"/>
    <w:rsid w:val="00303430"/>
    <w:rsid w:val="00303462"/>
    <w:rsid w:val="003036D8"/>
    <w:rsid w:val="00303916"/>
    <w:rsid w:val="00303EDD"/>
    <w:rsid w:val="00303FDD"/>
    <w:rsid w:val="0030400F"/>
    <w:rsid w:val="00304271"/>
    <w:rsid w:val="003048A0"/>
    <w:rsid w:val="00304925"/>
    <w:rsid w:val="00304A65"/>
    <w:rsid w:val="00304F48"/>
    <w:rsid w:val="00304FFB"/>
    <w:rsid w:val="0030515F"/>
    <w:rsid w:val="00305363"/>
    <w:rsid w:val="003053F2"/>
    <w:rsid w:val="0030547B"/>
    <w:rsid w:val="00305561"/>
    <w:rsid w:val="00305F09"/>
    <w:rsid w:val="00306115"/>
    <w:rsid w:val="00306435"/>
    <w:rsid w:val="003064D8"/>
    <w:rsid w:val="003065D3"/>
    <w:rsid w:val="00306765"/>
    <w:rsid w:val="003067F8"/>
    <w:rsid w:val="00306A52"/>
    <w:rsid w:val="00306E06"/>
    <w:rsid w:val="00306FEE"/>
    <w:rsid w:val="00307205"/>
    <w:rsid w:val="003074F2"/>
    <w:rsid w:val="00307940"/>
    <w:rsid w:val="00307C4F"/>
    <w:rsid w:val="00307C67"/>
    <w:rsid w:val="00307E26"/>
    <w:rsid w:val="003101C6"/>
    <w:rsid w:val="00310399"/>
    <w:rsid w:val="00310433"/>
    <w:rsid w:val="00310497"/>
    <w:rsid w:val="0031078C"/>
    <w:rsid w:val="00310A96"/>
    <w:rsid w:val="0031106C"/>
    <w:rsid w:val="003110AA"/>
    <w:rsid w:val="0031115E"/>
    <w:rsid w:val="00311203"/>
    <w:rsid w:val="003115DA"/>
    <w:rsid w:val="003119CC"/>
    <w:rsid w:val="00311B6C"/>
    <w:rsid w:val="00311EA5"/>
    <w:rsid w:val="00312505"/>
    <w:rsid w:val="0031250C"/>
    <w:rsid w:val="00312673"/>
    <w:rsid w:val="003126C7"/>
    <w:rsid w:val="00312A33"/>
    <w:rsid w:val="00312B24"/>
    <w:rsid w:val="00312FCA"/>
    <w:rsid w:val="0031316B"/>
    <w:rsid w:val="0031319C"/>
    <w:rsid w:val="00313511"/>
    <w:rsid w:val="003135C7"/>
    <w:rsid w:val="00313A1D"/>
    <w:rsid w:val="00313D69"/>
    <w:rsid w:val="00313F6D"/>
    <w:rsid w:val="0031491E"/>
    <w:rsid w:val="00314937"/>
    <w:rsid w:val="0031495F"/>
    <w:rsid w:val="00314EE8"/>
    <w:rsid w:val="00315291"/>
    <w:rsid w:val="003153DE"/>
    <w:rsid w:val="003153F1"/>
    <w:rsid w:val="0031560E"/>
    <w:rsid w:val="003156D3"/>
    <w:rsid w:val="00315710"/>
    <w:rsid w:val="00315BD6"/>
    <w:rsid w:val="00315CB8"/>
    <w:rsid w:val="00315FFD"/>
    <w:rsid w:val="003161F6"/>
    <w:rsid w:val="00316ABA"/>
    <w:rsid w:val="00316AE7"/>
    <w:rsid w:val="00316B3F"/>
    <w:rsid w:val="00316BDF"/>
    <w:rsid w:val="00316DB2"/>
    <w:rsid w:val="00316DF6"/>
    <w:rsid w:val="00316E18"/>
    <w:rsid w:val="00316E1B"/>
    <w:rsid w:val="00316E95"/>
    <w:rsid w:val="00316EB7"/>
    <w:rsid w:val="00316EFC"/>
    <w:rsid w:val="00316F83"/>
    <w:rsid w:val="003171BC"/>
    <w:rsid w:val="00317290"/>
    <w:rsid w:val="003172BE"/>
    <w:rsid w:val="00317549"/>
    <w:rsid w:val="00317557"/>
    <w:rsid w:val="0031755A"/>
    <w:rsid w:val="003178F5"/>
    <w:rsid w:val="00317B00"/>
    <w:rsid w:val="00317C05"/>
    <w:rsid w:val="00317EEC"/>
    <w:rsid w:val="003203B3"/>
    <w:rsid w:val="003206FA"/>
    <w:rsid w:val="003207D2"/>
    <w:rsid w:val="003209C6"/>
    <w:rsid w:val="00320C8E"/>
    <w:rsid w:val="0032116D"/>
    <w:rsid w:val="003214F8"/>
    <w:rsid w:val="00321874"/>
    <w:rsid w:val="00321896"/>
    <w:rsid w:val="0032189F"/>
    <w:rsid w:val="00321B63"/>
    <w:rsid w:val="00321B98"/>
    <w:rsid w:val="00321E47"/>
    <w:rsid w:val="00321F4F"/>
    <w:rsid w:val="003220EB"/>
    <w:rsid w:val="00322216"/>
    <w:rsid w:val="003223BB"/>
    <w:rsid w:val="00322789"/>
    <w:rsid w:val="003228FF"/>
    <w:rsid w:val="00322F03"/>
    <w:rsid w:val="00323292"/>
    <w:rsid w:val="00323AB8"/>
    <w:rsid w:val="00323C38"/>
    <w:rsid w:val="00323E2A"/>
    <w:rsid w:val="00323FEE"/>
    <w:rsid w:val="00324138"/>
    <w:rsid w:val="00324160"/>
    <w:rsid w:val="003241B7"/>
    <w:rsid w:val="0032435F"/>
    <w:rsid w:val="003245CE"/>
    <w:rsid w:val="00324A3A"/>
    <w:rsid w:val="00324C73"/>
    <w:rsid w:val="0032549E"/>
    <w:rsid w:val="00325808"/>
    <w:rsid w:val="0032602D"/>
    <w:rsid w:val="00326322"/>
    <w:rsid w:val="00326387"/>
    <w:rsid w:val="003263A4"/>
    <w:rsid w:val="00326473"/>
    <w:rsid w:val="0032685D"/>
    <w:rsid w:val="00326A9C"/>
    <w:rsid w:val="00326C7B"/>
    <w:rsid w:val="00326C91"/>
    <w:rsid w:val="00326D16"/>
    <w:rsid w:val="00326D78"/>
    <w:rsid w:val="00327127"/>
    <w:rsid w:val="003273DC"/>
    <w:rsid w:val="00327493"/>
    <w:rsid w:val="003275BF"/>
    <w:rsid w:val="003278D9"/>
    <w:rsid w:val="00327B51"/>
    <w:rsid w:val="00327F2B"/>
    <w:rsid w:val="00327FB2"/>
    <w:rsid w:val="003305AC"/>
    <w:rsid w:val="003305DA"/>
    <w:rsid w:val="0033076A"/>
    <w:rsid w:val="00330DA7"/>
    <w:rsid w:val="00330DF1"/>
    <w:rsid w:val="0033113B"/>
    <w:rsid w:val="00331178"/>
    <w:rsid w:val="0033126F"/>
    <w:rsid w:val="003313A9"/>
    <w:rsid w:val="003313E4"/>
    <w:rsid w:val="00331734"/>
    <w:rsid w:val="00331A22"/>
    <w:rsid w:val="00331A64"/>
    <w:rsid w:val="00331AD4"/>
    <w:rsid w:val="00331CCA"/>
    <w:rsid w:val="00331E4F"/>
    <w:rsid w:val="0033203C"/>
    <w:rsid w:val="0033268F"/>
    <w:rsid w:val="00332836"/>
    <w:rsid w:val="003331B6"/>
    <w:rsid w:val="003331E5"/>
    <w:rsid w:val="00333463"/>
    <w:rsid w:val="0033367A"/>
    <w:rsid w:val="00333A2B"/>
    <w:rsid w:val="00333AFA"/>
    <w:rsid w:val="00333C74"/>
    <w:rsid w:val="00333DBB"/>
    <w:rsid w:val="00333F75"/>
    <w:rsid w:val="00334276"/>
    <w:rsid w:val="00334557"/>
    <w:rsid w:val="00334583"/>
    <w:rsid w:val="003345E1"/>
    <w:rsid w:val="003346D4"/>
    <w:rsid w:val="00334D70"/>
    <w:rsid w:val="003351B1"/>
    <w:rsid w:val="003351EF"/>
    <w:rsid w:val="00335482"/>
    <w:rsid w:val="00335661"/>
    <w:rsid w:val="00335698"/>
    <w:rsid w:val="00335809"/>
    <w:rsid w:val="0033580C"/>
    <w:rsid w:val="0033595F"/>
    <w:rsid w:val="00335DB5"/>
    <w:rsid w:val="00335EE4"/>
    <w:rsid w:val="00336033"/>
    <w:rsid w:val="00336351"/>
    <w:rsid w:val="00336399"/>
    <w:rsid w:val="00336564"/>
    <w:rsid w:val="00336794"/>
    <w:rsid w:val="00337383"/>
    <w:rsid w:val="003373AA"/>
    <w:rsid w:val="003373E9"/>
    <w:rsid w:val="00337508"/>
    <w:rsid w:val="003375D8"/>
    <w:rsid w:val="00337651"/>
    <w:rsid w:val="003377F6"/>
    <w:rsid w:val="00337837"/>
    <w:rsid w:val="00337893"/>
    <w:rsid w:val="00337FB3"/>
    <w:rsid w:val="003400B1"/>
    <w:rsid w:val="0034024D"/>
    <w:rsid w:val="0034045B"/>
    <w:rsid w:val="0034048A"/>
    <w:rsid w:val="00340645"/>
    <w:rsid w:val="00340880"/>
    <w:rsid w:val="00340B5D"/>
    <w:rsid w:val="00340C22"/>
    <w:rsid w:val="00340DA8"/>
    <w:rsid w:val="00340EDE"/>
    <w:rsid w:val="00341075"/>
    <w:rsid w:val="003410D4"/>
    <w:rsid w:val="00341333"/>
    <w:rsid w:val="0034144C"/>
    <w:rsid w:val="0034172D"/>
    <w:rsid w:val="0034191F"/>
    <w:rsid w:val="00341A86"/>
    <w:rsid w:val="0034212B"/>
    <w:rsid w:val="0034224D"/>
    <w:rsid w:val="0034256C"/>
    <w:rsid w:val="003427EC"/>
    <w:rsid w:val="003429DE"/>
    <w:rsid w:val="003429FC"/>
    <w:rsid w:val="00342A08"/>
    <w:rsid w:val="00342D29"/>
    <w:rsid w:val="00342FC4"/>
    <w:rsid w:val="00343042"/>
    <w:rsid w:val="003430F6"/>
    <w:rsid w:val="0034320A"/>
    <w:rsid w:val="003437A7"/>
    <w:rsid w:val="00343A17"/>
    <w:rsid w:val="00343A27"/>
    <w:rsid w:val="00343AA9"/>
    <w:rsid w:val="00343B0F"/>
    <w:rsid w:val="00343C57"/>
    <w:rsid w:val="00343C61"/>
    <w:rsid w:val="00343DD7"/>
    <w:rsid w:val="00343DF4"/>
    <w:rsid w:val="00343E7C"/>
    <w:rsid w:val="00344035"/>
    <w:rsid w:val="00344147"/>
    <w:rsid w:val="00344941"/>
    <w:rsid w:val="00344956"/>
    <w:rsid w:val="0034496F"/>
    <w:rsid w:val="00344A2C"/>
    <w:rsid w:val="00344D1E"/>
    <w:rsid w:val="00344D80"/>
    <w:rsid w:val="00344F75"/>
    <w:rsid w:val="003450C4"/>
    <w:rsid w:val="003455C1"/>
    <w:rsid w:val="00345652"/>
    <w:rsid w:val="0034587E"/>
    <w:rsid w:val="00345A17"/>
    <w:rsid w:val="00345C61"/>
    <w:rsid w:val="00345D7A"/>
    <w:rsid w:val="00345F33"/>
    <w:rsid w:val="00345FFB"/>
    <w:rsid w:val="003464DB"/>
    <w:rsid w:val="00346659"/>
    <w:rsid w:val="0034665C"/>
    <w:rsid w:val="0034690F"/>
    <w:rsid w:val="00347557"/>
    <w:rsid w:val="003475C6"/>
    <w:rsid w:val="003478DD"/>
    <w:rsid w:val="00347CA0"/>
    <w:rsid w:val="00347CBD"/>
    <w:rsid w:val="003502F2"/>
    <w:rsid w:val="003503C1"/>
    <w:rsid w:val="00350739"/>
    <w:rsid w:val="0035092C"/>
    <w:rsid w:val="00350944"/>
    <w:rsid w:val="00350B45"/>
    <w:rsid w:val="00350E15"/>
    <w:rsid w:val="00350EDF"/>
    <w:rsid w:val="0035116C"/>
    <w:rsid w:val="003511F1"/>
    <w:rsid w:val="00351251"/>
    <w:rsid w:val="0035135E"/>
    <w:rsid w:val="0035162A"/>
    <w:rsid w:val="003519CF"/>
    <w:rsid w:val="00351B2A"/>
    <w:rsid w:val="00351BC6"/>
    <w:rsid w:val="00351CD2"/>
    <w:rsid w:val="00352465"/>
    <w:rsid w:val="003525E2"/>
    <w:rsid w:val="00352F29"/>
    <w:rsid w:val="0035397F"/>
    <w:rsid w:val="00353DF1"/>
    <w:rsid w:val="00354396"/>
    <w:rsid w:val="00354503"/>
    <w:rsid w:val="00354650"/>
    <w:rsid w:val="00354666"/>
    <w:rsid w:val="003546A8"/>
    <w:rsid w:val="00354709"/>
    <w:rsid w:val="00354759"/>
    <w:rsid w:val="00354B64"/>
    <w:rsid w:val="00354B96"/>
    <w:rsid w:val="00354C17"/>
    <w:rsid w:val="00354F4A"/>
    <w:rsid w:val="003552D7"/>
    <w:rsid w:val="00355356"/>
    <w:rsid w:val="00355375"/>
    <w:rsid w:val="00355A81"/>
    <w:rsid w:val="00355AC0"/>
    <w:rsid w:val="00355BEC"/>
    <w:rsid w:val="003565BB"/>
    <w:rsid w:val="00356679"/>
    <w:rsid w:val="0035681D"/>
    <w:rsid w:val="00356DE6"/>
    <w:rsid w:val="00356E9C"/>
    <w:rsid w:val="00356F62"/>
    <w:rsid w:val="00356F71"/>
    <w:rsid w:val="003571BC"/>
    <w:rsid w:val="00357398"/>
    <w:rsid w:val="0035751B"/>
    <w:rsid w:val="0035792C"/>
    <w:rsid w:val="00357BE9"/>
    <w:rsid w:val="00357CFB"/>
    <w:rsid w:val="00357D8B"/>
    <w:rsid w:val="00360257"/>
    <w:rsid w:val="00360599"/>
    <w:rsid w:val="003605A3"/>
    <w:rsid w:val="00360785"/>
    <w:rsid w:val="0036116F"/>
    <w:rsid w:val="0036123F"/>
    <w:rsid w:val="003612E6"/>
    <w:rsid w:val="00361596"/>
    <w:rsid w:val="00361749"/>
    <w:rsid w:val="003618B6"/>
    <w:rsid w:val="00361C09"/>
    <w:rsid w:val="00362157"/>
    <w:rsid w:val="0036227C"/>
    <w:rsid w:val="00362317"/>
    <w:rsid w:val="003626C9"/>
    <w:rsid w:val="00362D0C"/>
    <w:rsid w:val="0036332B"/>
    <w:rsid w:val="003633C3"/>
    <w:rsid w:val="003633DF"/>
    <w:rsid w:val="003634A4"/>
    <w:rsid w:val="00363661"/>
    <w:rsid w:val="00363707"/>
    <w:rsid w:val="0036396C"/>
    <w:rsid w:val="00363B21"/>
    <w:rsid w:val="00363B68"/>
    <w:rsid w:val="00363B96"/>
    <w:rsid w:val="00363C33"/>
    <w:rsid w:val="0036434F"/>
    <w:rsid w:val="00364B39"/>
    <w:rsid w:val="00364E19"/>
    <w:rsid w:val="00364E83"/>
    <w:rsid w:val="003650B7"/>
    <w:rsid w:val="00365456"/>
    <w:rsid w:val="003657BD"/>
    <w:rsid w:val="00365881"/>
    <w:rsid w:val="00365C12"/>
    <w:rsid w:val="00365DCF"/>
    <w:rsid w:val="00365F58"/>
    <w:rsid w:val="00365FA2"/>
    <w:rsid w:val="00366156"/>
    <w:rsid w:val="00366447"/>
    <w:rsid w:val="0036671F"/>
    <w:rsid w:val="0036688E"/>
    <w:rsid w:val="00366912"/>
    <w:rsid w:val="00366AEC"/>
    <w:rsid w:val="00366B61"/>
    <w:rsid w:val="00366D4D"/>
    <w:rsid w:val="00366EFE"/>
    <w:rsid w:val="00366FE4"/>
    <w:rsid w:val="003671EF"/>
    <w:rsid w:val="0036786D"/>
    <w:rsid w:val="00367E6F"/>
    <w:rsid w:val="00370004"/>
    <w:rsid w:val="0037014E"/>
    <w:rsid w:val="00370199"/>
    <w:rsid w:val="00370484"/>
    <w:rsid w:val="00370578"/>
    <w:rsid w:val="00370921"/>
    <w:rsid w:val="00370C60"/>
    <w:rsid w:val="00370E47"/>
    <w:rsid w:val="00371132"/>
    <w:rsid w:val="003714C9"/>
    <w:rsid w:val="0037155C"/>
    <w:rsid w:val="003716B0"/>
    <w:rsid w:val="0037190E"/>
    <w:rsid w:val="003719A0"/>
    <w:rsid w:val="003722C8"/>
    <w:rsid w:val="0037232C"/>
    <w:rsid w:val="003725E7"/>
    <w:rsid w:val="00372659"/>
    <w:rsid w:val="00372760"/>
    <w:rsid w:val="00372A02"/>
    <w:rsid w:val="00372BAF"/>
    <w:rsid w:val="00372CA2"/>
    <w:rsid w:val="00372DD5"/>
    <w:rsid w:val="00372EBC"/>
    <w:rsid w:val="003731D4"/>
    <w:rsid w:val="0037325E"/>
    <w:rsid w:val="0037393F"/>
    <w:rsid w:val="00373F67"/>
    <w:rsid w:val="003745FC"/>
    <w:rsid w:val="0037472E"/>
    <w:rsid w:val="003747C9"/>
    <w:rsid w:val="00374903"/>
    <w:rsid w:val="00374A80"/>
    <w:rsid w:val="00374CB1"/>
    <w:rsid w:val="00374CD6"/>
    <w:rsid w:val="00374ED3"/>
    <w:rsid w:val="00375373"/>
    <w:rsid w:val="003754A0"/>
    <w:rsid w:val="003759AE"/>
    <w:rsid w:val="003759BA"/>
    <w:rsid w:val="00375AA0"/>
    <w:rsid w:val="00375CF7"/>
    <w:rsid w:val="0037642A"/>
    <w:rsid w:val="00376779"/>
    <w:rsid w:val="00376787"/>
    <w:rsid w:val="00376A36"/>
    <w:rsid w:val="00376B0C"/>
    <w:rsid w:val="00376BF2"/>
    <w:rsid w:val="0037711C"/>
    <w:rsid w:val="00377133"/>
    <w:rsid w:val="0037716E"/>
    <w:rsid w:val="00377650"/>
    <w:rsid w:val="0037782C"/>
    <w:rsid w:val="0037783F"/>
    <w:rsid w:val="00377910"/>
    <w:rsid w:val="00377C2C"/>
    <w:rsid w:val="00377DC9"/>
    <w:rsid w:val="00377E1E"/>
    <w:rsid w:val="00377F72"/>
    <w:rsid w:val="0038016F"/>
    <w:rsid w:val="00380195"/>
    <w:rsid w:val="003803A1"/>
    <w:rsid w:val="003805B2"/>
    <w:rsid w:val="003805E9"/>
    <w:rsid w:val="0038068A"/>
    <w:rsid w:val="003806AE"/>
    <w:rsid w:val="003807AD"/>
    <w:rsid w:val="0038083A"/>
    <w:rsid w:val="00380B86"/>
    <w:rsid w:val="00380CCC"/>
    <w:rsid w:val="00380FF8"/>
    <w:rsid w:val="00381194"/>
    <w:rsid w:val="003813CC"/>
    <w:rsid w:val="003813DF"/>
    <w:rsid w:val="00381566"/>
    <w:rsid w:val="003821F1"/>
    <w:rsid w:val="00382219"/>
    <w:rsid w:val="00382462"/>
    <w:rsid w:val="003824B4"/>
    <w:rsid w:val="003826EC"/>
    <w:rsid w:val="00382DC0"/>
    <w:rsid w:val="003831B6"/>
    <w:rsid w:val="0038340F"/>
    <w:rsid w:val="0038399F"/>
    <w:rsid w:val="00383AE6"/>
    <w:rsid w:val="00383D9A"/>
    <w:rsid w:val="00383E07"/>
    <w:rsid w:val="0038432D"/>
    <w:rsid w:val="00384362"/>
    <w:rsid w:val="003843A0"/>
    <w:rsid w:val="003844DB"/>
    <w:rsid w:val="00384543"/>
    <w:rsid w:val="003847DD"/>
    <w:rsid w:val="00384E0D"/>
    <w:rsid w:val="00384FEE"/>
    <w:rsid w:val="00385006"/>
    <w:rsid w:val="00385271"/>
    <w:rsid w:val="003857FA"/>
    <w:rsid w:val="00385832"/>
    <w:rsid w:val="00385C01"/>
    <w:rsid w:val="00385DFE"/>
    <w:rsid w:val="00385FC1"/>
    <w:rsid w:val="00386392"/>
    <w:rsid w:val="0038646E"/>
    <w:rsid w:val="00386664"/>
    <w:rsid w:val="0038688E"/>
    <w:rsid w:val="00386D2D"/>
    <w:rsid w:val="00386D64"/>
    <w:rsid w:val="00386E3F"/>
    <w:rsid w:val="0038700C"/>
    <w:rsid w:val="00387087"/>
    <w:rsid w:val="0038719F"/>
    <w:rsid w:val="0038722D"/>
    <w:rsid w:val="00387688"/>
    <w:rsid w:val="003877D6"/>
    <w:rsid w:val="003878EB"/>
    <w:rsid w:val="00387913"/>
    <w:rsid w:val="00387A8B"/>
    <w:rsid w:val="00387D80"/>
    <w:rsid w:val="00387EC0"/>
    <w:rsid w:val="00387F01"/>
    <w:rsid w:val="00387F6F"/>
    <w:rsid w:val="00390024"/>
    <w:rsid w:val="0039020A"/>
    <w:rsid w:val="003903B6"/>
    <w:rsid w:val="003903EF"/>
    <w:rsid w:val="003905E7"/>
    <w:rsid w:val="00390AA3"/>
    <w:rsid w:val="00390C23"/>
    <w:rsid w:val="00390CEA"/>
    <w:rsid w:val="00390EB6"/>
    <w:rsid w:val="00390F2A"/>
    <w:rsid w:val="003910A3"/>
    <w:rsid w:val="00391118"/>
    <w:rsid w:val="00391454"/>
    <w:rsid w:val="003915E1"/>
    <w:rsid w:val="003916BC"/>
    <w:rsid w:val="003916EC"/>
    <w:rsid w:val="00391ED9"/>
    <w:rsid w:val="0039235C"/>
    <w:rsid w:val="00392372"/>
    <w:rsid w:val="0039247B"/>
    <w:rsid w:val="003925BA"/>
    <w:rsid w:val="00392619"/>
    <w:rsid w:val="00392891"/>
    <w:rsid w:val="00392E3A"/>
    <w:rsid w:val="00392FF1"/>
    <w:rsid w:val="003931CF"/>
    <w:rsid w:val="0039392E"/>
    <w:rsid w:val="00393CCE"/>
    <w:rsid w:val="00394220"/>
    <w:rsid w:val="003943C6"/>
    <w:rsid w:val="00394448"/>
    <w:rsid w:val="00394483"/>
    <w:rsid w:val="00394783"/>
    <w:rsid w:val="003948AA"/>
    <w:rsid w:val="0039490F"/>
    <w:rsid w:val="00394BD8"/>
    <w:rsid w:val="00394BE2"/>
    <w:rsid w:val="00394FC7"/>
    <w:rsid w:val="003959FF"/>
    <w:rsid w:val="00395AE9"/>
    <w:rsid w:val="00395B79"/>
    <w:rsid w:val="003961E6"/>
    <w:rsid w:val="00396206"/>
    <w:rsid w:val="003964C1"/>
    <w:rsid w:val="00396696"/>
    <w:rsid w:val="003967D6"/>
    <w:rsid w:val="00396ECC"/>
    <w:rsid w:val="003971F7"/>
    <w:rsid w:val="003974D6"/>
    <w:rsid w:val="003976B7"/>
    <w:rsid w:val="00397840"/>
    <w:rsid w:val="003979AD"/>
    <w:rsid w:val="00397DFF"/>
    <w:rsid w:val="00397ED9"/>
    <w:rsid w:val="003A01DF"/>
    <w:rsid w:val="003A028C"/>
    <w:rsid w:val="003A02A3"/>
    <w:rsid w:val="003A02E5"/>
    <w:rsid w:val="003A03C7"/>
    <w:rsid w:val="003A0445"/>
    <w:rsid w:val="003A0554"/>
    <w:rsid w:val="003A06FF"/>
    <w:rsid w:val="003A089F"/>
    <w:rsid w:val="003A0AD2"/>
    <w:rsid w:val="003A0BF9"/>
    <w:rsid w:val="003A0D1F"/>
    <w:rsid w:val="003A0D69"/>
    <w:rsid w:val="003A120D"/>
    <w:rsid w:val="003A1705"/>
    <w:rsid w:val="003A1CCC"/>
    <w:rsid w:val="003A1D21"/>
    <w:rsid w:val="003A1DD9"/>
    <w:rsid w:val="003A1E15"/>
    <w:rsid w:val="003A1EB8"/>
    <w:rsid w:val="003A2092"/>
    <w:rsid w:val="003A2389"/>
    <w:rsid w:val="003A2874"/>
    <w:rsid w:val="003A2CE9"/>
    <w:rsid w:val="003A3241"/>
    <w:rsid w:val="003A3497"/>
    <w:rsid w:val="003A39B9"/>
    <w:rsid w:val="003A3D3A"/>
    <w:rsid w:val="003A40CB"/>
    <w:rsid w:val="003A415F"/>
    <w:rsid w:val="003A4216"/>
    <w:rsid w:val="003A437A"/>
    <w:rsid w:val="003A46FC"/>
    <w:rsid w:val="003A479A"/>
    <w:rsid w:val="003A4875"/>
    <w:rsid w:val="003A497B"/>
    <w:rsid w:val="003A4FCC"/>
    <w:rsid w:val="003A4FDC"/>
    <w:rsid w:val="003A53EE"/>
    <w:rsid w:val="003A56A7"/>
    <w:rsid w:val="003A56BC"/>
    <w:rsid w:val="003A5E96"/>
    <w:rsid w:val="003A5E9D"/>
    <w:rsid w:val="003A5EFC"/>
    <w:rsid w:val="003A5FAE"/>
    <w:rsid w:val="003A5FD7"/>
    <w:rsid w:val="003A61E6"/>
    <w:rsid w:val="003A62E8"/>
    <w:rsid w:val="003A644F"/>
    <w:rsid w:val="003A6675"/>
    <w:rsid w:val="003A6887"/>
    <w:rsid w:val="003A6CD9"/>
    <w:rsid w:val="003A6DDC"/>
    <w:rsid w:val="003A711E"/>
    <w:rsid w:val="003A76CD"/>
    <w:rsid w:val="003A7D10"/>
    <w:rsid w:val="003A7D1D"/>
    <w:rsid w:val="003B003B"/>
    <w:rsid w:val="003B00A3"/>
    <w:rsid w:val="003B0469"/>
    <w:rsid w:val="003B0822"/>
    <w:rsid w:val="003B0A3F"/>
    <w:rsid w:val="003B0F38"/>
    <w:rsid w:val="003B0FAE"/>
    <w:rsid w:val="003B109C"/>
    <w:rsid w:val="003B1325"/>
    <w:rsid w:val="003B13CE"/>
    <w:rsid w:val="003B15A8"/>
    <w:rsid w:val="003B16A2"/>
    <w:rsid w:val="003B1D3E"/>
    <w:rsid w:val="003B21B6"/>
    <w:rsid w:val="003B2212"/>
    <w:rsid w:val="003B2443"/>
    <w:rsid w:val="003B245A"/>
    <w:rsid w:val="003B271D"/>
    <w:rsid w:val="003B2B5A"/>
    <w:rsid w:val="003B2C79"/>
    <w:rsid w:val="003B2C98"/>
    <w:rsid w:val="003B2D9C"/>
    <w:rsid w:val="003B2E27"/>
    <w:rsid w:val="003B2E70"/>
    <w:rsid w:val="003B2ECA"/>
    <w:rsid w:val="003B328C"/>
    <w:rsid w:val="003B37D5"/>
    <w:rsid w:val="003B3826"/>
    <w:rsid w:val="003B3D89"/>
    <w:rsid w:val="003B3E55"/>
    <w:rsid w:val="003B3EB9"/>
    <w:rsid w:val="003B3F38"/>
    <w:rsid w:val="003B406F"/>
    <w:rsid w:val="003B4644"/>
    <w:rsid w:val="003B4746"/>
    <w:rsid w:val="003B478F"/>
    <w:rsid w:val="003B47F7"/>
    <w:rsid w:val="003B4CDB"/>
    <w:rsid w:val="003B4D3A"/>
    <w:rsid w:val="003B4DA2"/>
    <w:rsid w:val="003B4ED5"/>
    <w:rsid w:val="003B514C"/>
    <w:rsid w:val="003B548E"/>
    <w:rsid w:val="003B55F9"/>
    <w:rsid w:val="003B55FB"/>
    <w:rsid w:val="003B5A51"/>
    <w:rsid w:val="003B6150"/>
    <w:rsid w:val="003B6206"/>
    <w:rsid w:val="003B665E"/>
    <w:rsid w:val="003B6BA1"/>
    <w:rsid w:val="003B6C2A"/>
    <w:rsid w:val="003B6D95"/>
    <w:rsid w:val="003B7259"/>
    <w:rsid w:val="003B733D"/>
    <w:rsid w:val="003B760F"/>
    <w:rsid w:val="003B76E8"/>
    <w:rsid w:val="003B7A44"/>
    <w:rsid w:val="003B7CAA"/>
    <w:rsid w:val="003B7D13"/>
    <w:rsid w:val="003B7E71"/>
    <w:rsid w:val="003B7ED0"/>
    <w:rsid w:val="003B7F87"/>
    <w:rsid w:val="003C0236"/>
    <w:rsid w:val="003C079B"/>
    <w:rsid w:val="003C0BE6"/>
    <w:rsid w:val="003C0D65"/>
    <w:rsid w:val="003C0D9D"/>
    <w:rsid w:val="003C0F8E"/>
    <w:rsid w:val="003C1167"/>
    <w:rsid w:val="003C116F"/>
    <w:rsid w:val="003C16B2"/>
    <w:rsid w:val="003C16EB"/>
    <w:rsid w:val="003C183C"/>
    <w:rsid w:val="003C1858"/>
    <w:rsid w:val="003C187B"/>
    <w:rsid w:val="003C1ABF"/>
    <w:rsid w:val="003C1F99"/>
    <w:rsid w:val="003C210C"/>
    <w:rsid w:val="003C2123"/>
    <w:rsid w:val="003C217A"/>
    <w:rsid w:val="003C217C"/>
    <w:rsid w:val="003C21B6"/>
    <w:rsid w:val="003C22F6"/>
    <w:rsid w:val="003C263C"/>
    <w:rsid w:val="003C2758"/>
    <w:rsid w:val="003C2881"/>
    <w:rsid w:val="003C2943"/>
    <w:rsid w:val="003C2BFC"/>
    <w:rsid w:val="003C2D9C"/>
    <w:rsid w:val="003C3183"/>
    <w:rsid w:val="003C31DD"/>
    <w:rsid w:val="003C32E0"/>
    <w:rsid w:val="003C3504"/>
    <w:rsid w:val="003C3BC6"/>
    <w:rsid w:val="003C3EC1"/>
    <w:rsid w:val="003C4222"/>
    <w:rsid w:val="003C4361"/>
    <w:rsid w:val="003C4D82"/>
    <w:rsid w:val="003C4F82"/>
    <w:rsid w:val="003C50E4"/>
    <w:rsid w:val="003C55CE"/>
    <w:rsid w:val="003C5900"/>
    <w:rsid w:val="003C5FDB"/>
    <w:rsid w:val="003C60B5"/>
    <w:rsid w:val="003C60EA"/>
    <w:rsid w:val="003C6495"/>
    <w:rsid w:val="003C6B7D"/>
    <w:rsid w:val="003C6E3A"/>
    <w:rsid w:val="003C6FC5"/>
    <w:rsid w:val="003C7327"/>
    <w:rsid w:val="003C74C4"/>
    <w:rsid w:val="003C79BD"/>
    <w:rsid w:val="003C79D0"/>
    <w:rsid w:val="003C7BE1"/>
    <w:rsid w:val="003C7C0F"/>
    <w:rsid w:val="003D0409"/>
    <w:rsid w:val="003D040C"/>
    <w:rsid w:val="003D0652"/>
    <w:rsid w:val="003D0766"/>
    <w:rsid w:val="003D0B49"/>
    <w:rsid w:val="003D1016"/>
    <w:rsid w:val="003D1085"/>
    <w:rsid w:val="003D1222"/>
    <w:rsid w:val="003D136C"/>
    <w:rsid w:val="003D159D"/>
    <w:rsid w:val="003D173C"/>
    <w:rsid w:val="003D1A14"/>
    <w:rsid w:val="003D1B21"/>
    <w:rsid w:val="003D27B7"/>
    <w:rsid w:val="003D281B"/>
    <w:rsid w:val="003D28E9"/>
    <w:rsid w:val="003D29A5"/>
    <w:rsid w:val="003D2AF4"/>
    <w:rsid w:val="003D3103"/>
    <w:rsid w:val="003D378F"/>
    <w:rsid w:val="003D3C9B"/>
    <w:rsid w:val="003D3D31"/>
    <w:rsid w:val="003D3D4B"/>
    <w:rsid w:val="003D3E1E"/>
    <w:rsid w:val="003D3E24"/>
    <w:rsid w:val="003D41FC"/>
    <w:rsid w:val="003D4293"/>
    <w:rsid w:val="003D4414"/>
    <w:rsid w:val="003D44EC"/>
    <w:rsid w:val="003D4730"/>
    <w:rsid w:val="003D4C74"/>
    <w:rsid w:val="003D4CC1"/>
    <w:rsid w:val="003D504A"/>
    <w:rsid w:val="003D54C6"/>
    <w:rsid w:val="003D559F"/>
    <w:rsid w:val="003D58CA"/>
    <w:rsid w:val="003D5FB3"/>
    <w:rsid w:val="003D642A"/>
    <w:rsid w:val="003D687C"/>
    <w:rsid w:val="003D6F9A"/>
    <w:rsid w:val="003D6FB8"/>
    <w:rsid w:val="003D6FFD"/>
    <w:rsid w:val="003D74B2"/>
    <w:rsid w:val="003D754F"/>
    <w:rsid w:val="003D75A8"/>
    <w:rsid w:val="003D7925"/>
    <w:rsid w:val="003D7B61"/>
    <w:rsid w:val="003D7D25"/>
    <w:rsid w:val="003E023E"/>
    <w:rsid w:val="003E0256"/>
    <w:rsid w:val="003E0338"/>
    <w:rsid w:val="003E049B"/>
    <w:rsid w:val="003E0529"/>
    <w:rsid w:val="003E0AF4"/>
    <w:rsid w:val="003E0B85"/>
    <w:rsid w:val="003E121B"/>
    <w:rsid w:val="003E14F0"/>
    <w:rsid w:val="003E1E14"/>
    <w:rsid w:val="003E1E18"/>
    <w:rsid w:val="003E2193"/>
    <w:rsid w:val="003E26FC"/>
    <w:rsid w:val="003E2BDF"/>
    <w:rsid w:val="003E2CEF"/>
    <w:rsid w:val="003E2D77"/>
    <w:rsid w:val="003E2E7A"/>
    <w:rsid w:val="003E300E"/>
    <w:rsid w:val="003E3A16"/>
    <w:rsid w:val="003E3FAD"/>
    <w:rsid w:val="003E40E9"/>
    <w:rsid w:val="003E41C3"/>
    <w:rsid w:val="003E4212"/>
    <w:rsid w:val="003E4674"/>
    <w:rsid w:val="003E4A9E"/>
    <w:rsid w:val="003E4B24"/>
    <w:rsid w:val="003E4C55"/>
    <w:rsid w:val="003E4C59"/>
    <w:rsid w:val="003E4E81"/>
    <w:rsid w:val="003E4E9B"/>
    <w:rsid w:val="003E4FF1"/>
    <w:rsid w:val="003E50BC"/>
    <w:rsid w:val="003E50C6"/>
    <w:rsid w:val="003E50D7"/>
    <w:rsid w:val="003E518A"/>
    <w:rsid w:val="003E5207"/>
    <w:rsid w:val="003E52A4"/>
    <w:rsid w:val="003E534F"/>
    <w:rsid w:val="003E581D"/>
    <w:rsid w:val="003E58BF"/>
    <w:rsid w:val="003E5A69"/>
    <w:rsid w:val="003E5CB0"/>
    <w:rsid w:val="003E5F2B"/>
    <w:rsid w:val="003E634D"/>
    <w:rsid w:val="003E6441"/>
    <w:rsid w:val="003E6574"/>
    <w:rsid w:val="003E66EF"/>
    <w:rsid w:val="003E6732"/>
    <w:rsid w:val="003E6836"/>
    <w:rsid w:val="003E6C37"/>
    <w:rsid w:val="003E6D17"/>
    <w:rsid w:val="003E6D78"/>
    <w:rsid w:val="003E6E5D"/>
    <w:rsid w:val="003E7003"/>
    <w:rsid w:val="003E7762"/>
    <w:rsid w:val="003E79BD"/>
    <w:rsid w:val="003E7ADD"/>
    <w:rsid w:val="003E7D54"/>
    <w:rsid w:val="003E7D5B"/>
    <w:rsid w:val="003F00B0"/>
    <w:rsid w:val="003F016B"/>
    <w:rsid w:val="003F01B0"/>
    <w:rsid w:val="003F02B0"/>
    <w:rsid w:val="003F0EF0"/>
    <w:rsid w:val="003F0FD2"/>
    <w:rsid w:val="003F0FEA"/>
    <w:rsid w:val="003F1716"/>
    <w:rsid w:val="003F1BB2"/>
    <w:rsid w:val="003F20FC"/>
    <w:rsid w:val="003F2275"/>
    <w:rsid w:val="003F2874"/>
    <w:rsid w:val="003F29F4"/>
    <w:rsid w:val="003F2B2E"/>
    <w:rsid w:val="003F2C2C"/>
    <w:rsid w:val="003F2CF2"/>
    <w:rsid w:val="003F302A"/>
    <w:rsid w:val="003F3692"/>
    <w:rsid w:val="003F38A5"/>
    <w:rsid w:val="003F3A4C"/>
    <w:rsid w:val="003F3CF3"/>
    <w:rsid w:val="003F4058"/>
    <w:rsid w:val="003F4377"/>
    <w:rsid w:val="003F45A0"/>
    <w:rsid w:val="003F46E1"/>
    <w:rsid w:val="003F4714"/>
    <w:rsid w:val="003F47F9"/>
    <w:rsid w:val="003F49A0"/>
    <w:rsid w:val="003F4B4F"/>
    <w:rsid w:val="003F4C0A"/>
    <w:rsid w:val="003F4EA0"/>
    <w:rsid w:val="003F4EDC"/>
    <w:rsid w:val="003F4FCF"/>
    <w:rsid w:val="003F5109"/>
    <w:rsid w:val="003F5B42"/>
    <w:rsid w:val="003F5D39"/>
    <w:rsid w:val="003F601A"/>
    <w:rsid w:val="003F606C"/>
    <w:rsid w:val="003F6B1C"/>
    <w:rsid w:val="003F6B6D"/>
    <w:rsid w:val="003F6D83"/>
    <w:rsid w:val="003F6ED3"/>
    <w:rsid w:val="003F6F32"/>
    <w:rsid w:val="003F7021"/>
    <w:rsid w:val="003F7164"/>
    <w:rsid w:val="003F7800"/>
    <w:rsid w:val="003F781A"/>
    <w:rsid w:val="003F798C"/>
    <w:rsid w:val="003F7A13"/>
    <w:rsid w:val="003F7CCB"/>
    <w:rsid w:val="003F7E17"/>
    <w:rsid w:val="003F7E7D"/>
    <w:rsid w:val="00400156"/>
    <w:rsid w:val="004005C4"/>
    <w:rsid w:val="00400761"/>
    <w:rsid w:val="004009AA"/>
    <w:rsid w:val="004009CD"/>
    <w:rsid w:val="00400CC1"/>
    <w:rsid w:val="00400D57"/>
    <w:rsid w:val="00400E9C"/>
    <w:rsid w:val="00400FF0"/>
    <w:rsid w:val="004011F4"/>
    <w:rsid w:val="00401210"/>
    <w:rsid w:val="00401218"/>
    <w:rsid w:val="004012AC"/>
    <w:rsid w:val="00401589"/>
    <w:rsid w:val="004015BD"/>
    <w:rsid w:val="00401745"/>
    <w:rsid w:val="00401A36"/>
    <w:rsid w:val="00401FD0"/>
    <w:rsid w:val="004020A1"/>
    <w:rsid w:val="004026E7"/>
    <w:rsid w:val="004026E8"/>
    <w:rsid w:val="004027A8"/>
    <w:rsid w:val="004028F7"/>
    <w:rsid w:val="0040292C"/>
    <w:rsid w:val="00402AB7"/>
    <w:rsid w:val="00402F82"/>
    <w:rsid w:val="00403216"/>
    <w:rsid w:val="00403371"/>
    <w:rsid w:val="004038E1"/>
    <w:rsid w:val="00403DA7"/>
    <w:rsid w:val="00403F80"/>
    <w:rsid w:val="0040415F"/>
    <w:rsid w:val="004042DB"/>
    <w:rsid w:val="0040456F"/>
    <w:rsid w:val="00404764"/>
    <w:rsid w:val="004047C4"/>
    <w:rsid w:val="00404E9B"/>
    <w:rsid w:val="00405F9F"/>
    <w:rsid w:val="00406608"/>
    <w:rsid w:val="00406723"/>
    <w:rsid w:val="00406900"/>
    <w:rsid w:val="00406BF1"/>
    <w:rsid w:val="00406E05"/>
    <w:rsid w:val="0040735D"/>
    <w:rsid w:val="00407484"/>
    <w:rsid w:val="004078D8"/>
    <w:rsid w:val="00407BE4"/>
    <w:rsid w:val="00407EA5"/>
    <w:rsid w:val="00407FA9"/>
    <w:rsid w:val="00407FCA"/>
    <w:rsid w:val="00410D57"/>
    <w:rsid w:val="00410E77"/>
    <w:rsid w:val="00411101"/>
    <w:rsid w:val="00411173"/>
    <w:rsid w:val="00411260"/>
    <w:rsid w:val="00411794"/>
    <w:rsid w:val="004118AC"/>
    <w:rsid w:val="004119C3"/>
    <w:rsid w:val="00411B61"/>
    <w:rsid w:val="00411FBF"/>
    <w:rsid w:val="0041255E"/>
    <w:rsid w:val="004125FA"/>
    <w:rsid w:val="00412987"/>
    <w:rsid w:val="004129C6"/>
    <w:rsid w:val="00412DC5"/>
    <w:rsid w:val="00412FFE"/>
    <w:rsid w:val="00413241"/>
    <w:rsid w:val="00413508"/>
    <w:rsid w:val="00413832"/>
    <w:rsid w:val="0041395D"/>
    <w:rsid w:val="0041396E"/>
    <w:rsid w:val="00413B84"/>
    <w:rsid w:val="00413E03"/>
    <w:rsid w:val="00413FC9"/>
    <w:rsid w:val="00414036"/>
    <w:rsid w:val="004141E8"/>
    <w:rsid w:val="0041459B"/>
    <w:rsid w:val="00414C55"/>
    <w:rsid w:val="0041500E"/>
    <w:rsid w:val="00415364"/>
    <w:rsid w:val="004154FF"/>
    <w:rsid w:val="00415643"/>
    <w:rsid w:val="00415993"/>
    <w:rsid w:val="004159FB"/>
    <w:rsid w:val="00415BC3"/>
    <w:rsid w:val="00415BD7"/>
    <w:rsid w:val="0041612A"/>
    <w:rsid w:val="0041659C"/>
    <w:rsid w:val="00416EAE"/>
    <w:rsid w:val="004178E1"/>
    <w:rsid w:val="00417923"/>
    <w:rsid w:val="00417ACF"/>
    <w:rsid w:val="004201F5"/>
    <w:rsid w:val="00420593"/>
    <w:rsid w:val="00420984"/>
    <w:rsid w:val="00420D82"/>
    <w:rsid w:val="00420E11"/>
    <w:rsid w:val="004211C7"/>
    <w:rsid w:val="00421605"/>
    <w:rsid w:val="00421B33"/>
    <w:rsid w:val="00421FB4"/>
    <w:rsid w:val="00422230"/>
    <w:rsid w:val="004223AD"/>
    <w:rsid w:val="00422786"/>
    <w:rsid w:val="00422CC7"/>
    <w:rsid w:val="00422DA0"/>
    <w:rsid w:val="004233D7"/>
    <w:rsid w:val="004238AA"/>
    <w:rsid w:val="00423CCC"/>
    <w:rsid w:val="004240E1"/>
    <w:rsid w:val="00424140"/>
    <w:rsid w:val="004245EE"/>
    <w:rsid w:val="004248B3"/>
    <w:rsid w:val="00424C48"/>
    <w:rsid w:val="00424CEE"/>
    <w:rsid w:val="00424EA7"/>
    <w:rsid w:val="0042523C"/>
    <w:rsid w:val="004253E3"/>
    <w:rsid w:val="004256AF"/>
    <w:rsid w:val="00425C9F"/>
    <w:rsid w:val="00426047"/>
    <w:rsid w:val="004260BC"/>
    <w:rsid w:val="004266F5"/>
    <w:rsid w:val="00426771"/>
    <w:rsid w:val="0042693D"/>
    <w:rsid w:val="00426969"/>
    <w:rsid w:val="00426D3F"/>
    <w:rsid w:val="00426F57"/>
    <w:rsid w:val="00426F75"/>
    <w:rsid w:val="004272D4"/>
    <w:rsid w:val="00427578"/>
    <w:rsid w:val="004275D8"/>
    <w:rsid w:val="00427AE7"/>
    <w:rsid w:val="0043022F"/>
    <w:rsid w:val="0043038C"/>
    <w:rsid w:val="004304F9"/>
    <w:rsid w:val="0043057F"/>
    <w:rsid w:val="00430C47"/>
    <w:rsid w:val="00430E77"/>
    <w:rsid w:val="0043115B"/>
    <w:rsid w:val="00431687"/>
    <w:rsid w:val="00431862"/>
    <w:rsid w:val="00431BC9"/>
    <w:rsid w:val="00431C72"/>
    <w:rsid w:val="00431DDE"/>
    <w:rsid w:val="0043237E"/>
    <w:rsid w:val="0043264E"/>
    <w:rsid w:val="004327C0"/>
    <w:rsid w:val="00432802"/>
    <w:rsid w:val="00432AB7"/>
    <w:rsid w:val="00432B93"/>
    <w:rsid w:val="00433103"/>
    <w:rsid w:val="00433617"/>
    <w:rsid w:val="00433737"/>
    <w:rsid w:val="00433A45"/>
    <w:rsid w:val="00433C05"/>
    <w:rsid w:val="00433F80"/>
    <w:rsid w:val="0043427A"/>
    <w:rsid w:val="004344D9"/>
    <w:rsid w:val="00434DE7"/>
    <w:rsid w:val="00434E8B"/>
    <w:rsid w:val="004350A6"/>
    <w:rsid w:val="004351FF"/>
    <w:rsid w:val="004353B3"/>
    <w:rsid w:val="004353B9"/>
    <w:rsid w:val="004353C4"/>
    <w:rsid w:val="0043578B"/>
    <w:rsid w:val="00435AFA"/>
    <w:rsid w:val="00436243"/>
    <w:rsid w:val="0043628E"/>
    <w:rsid w:val="00436429"/>
    <w:rsid w:val="0043655D"/>
    <w:rsid w:val="00436B35"/>
    <w:rsid w:val="00436C66"/>
    <w:rsid w:val="00436E06"/>
    <w:rsid w:val="00436F6A"/>
    <w:rsid w:val="00437160"/>
    <w:rsid w:val="00437378"/>
    <w:rsid w:val="0043748D"/>
    <w:rsid w:val="004375BC"/>
    <w:rsid w:val="004377A2"/>
    <w:rsid w:val="00437836"/>
    <w:rsid w:val="004378B9"/>
    <w:rsid w:val="004379CF"/>
    <w:rsid w:val="00437A40"/>
    <w:rsid w:val="00437CF0"/>
    <w:rsid w:val="00437D27"/>
    <w:rsid w:val="00437ED5"/>
    <w:rsid w:val="00437F3E"/>
    <w:rsid w:val="00440199"/>
    <w:rsid w:val="004405D6"/>
    <w:rsid w:val="004407B2"/>
    <w:rsid w:val="004409B2"/>
    <w:rsid w:val="00440AA6"/>
    <w:rsid w:val="00440C40"/>
    <w:rsid w:val="00440CEE"/>
    <w:rsid w:val="0044122C"/>
    <w:rsid w:val="004416B8"/>
    <w:rsid w:val="004417B5"/>
    <w:rsid w:val="00441AEB"/>
    <w:rsid w:val="00441D0E"/>
    <w:rsid w:val="0044227E"/>
    <w:rsid w:val="004428C7"/>
    <w:rsid w:val="00442A01"/>
    <w:rsid w:val="00442A56"/>
    <w:rsid w:val="00442BD9"/>
    <w:rsid w:val="00442E83"/>
    <w:rsid w:val="00443064"/>
    <w:rsid w:val="004431B6"/>
    <w:rsid w:val="00443473"/>
    <w:rsid w:val="004435E9"/>
    <w:rsid w:val="00443886"/>
    <w:rsid w:val="004439B9"/>
    <w:rsid w:val="00443FF4"/>
    <w:rsid w:val="0044416C"/>
    <w:rsid w:val="00444460"/>
    <w:rsid w:val="00444506"/>
    <w:rsid w:val="0044478B"/>
    <w:rsid w:val="004448E3"/>
    <w:rsid w:val="004449D5"/>
    <w:rsid w:val="00444A53"/>
    <w:rsid w:val="00444B87"/>
    <w:rsid w:val="00444C71"/>
    <w:rsid w:val="0044555C"/>
    <w:rsid w:val="00445980"/>
    <w:rsid w:val="00445A75"/>
    <w:rsid w:val="00445CD4"/>
    <w:rsid w:val="0044607A"/>
    <w:rsid w:val="004462B6"/>
    <w:rsid w:val="00446597"/>
    <w:rsid w:val="004465E9"/>
    <w:rsid w:val="00446764"/>
    <w:rsid w:val="0044676E"/>
    <w:rsid w:val="00446CA2"/>
    <w:rsid w:val="00446DD6"/>
    <w:rsid w:val="004473A5"/>
    <w:rsid w:val="00447C35"/>
    <w:rsid w:val="004501A6"/>
    <w:rsid w:val="00450204"/>
    <w:rsid w:val="00450275"/>
    <w:rsid w:val="004504F2"/>
    <w:rsid w:val="0045064C"/>
    <w:rsid w:val="00450C39"/>
    <w:rsid w:val="00450F5A"/>
    <w:rsid w:val="00450F8B"/>
    <w:rsid w:val="00451906"/>
    <w:rsid w:val="00451F33"/>
    <w:rsid w:val="00452163"/>
    <w:rsid w:val="004521F1"/>
    <w:rsid w:val="0045264F"/>
    <w:rsid w:val="00452683"/>
    <w:rsid w:val="004526FB"/>
    <w:rsid w:val="00453616"/>
    <w:rsid w:val="00453686"/>
    <w:rsid w:val="0045386C"/>
    <w:rsid w:val="00453A78"/>
    <w:rsid w:val="00453B1B"/>
    <w:rsid w:val="0045413E"/>
    <w:rsid w:val="00454163"/>
    <w:rsid w:val="004543BD"/>
    <w:rsid w:val="00454641"/>
    <w:rsid w:val="004546A1"/>
    <w:rsid w:val="00454750"/>
    <w:rsid w:val="00454752"/>
    <w:rsid w:val="00454764"/>
    <w:rsid w:val="004548AB"/>
    <w:rsid w:val="00454DC1"/>
    <w:rsid w:val="00455008"/>
    <w:rsid w:val="004550CA"/>
    <w:rsid w:val="004554B7"/>
    <w:rsid w:val="004554DA"/>
    <w:rsid w:val="0045581C"/>
    <w:rsid w:val="0045596F"/>
    <w:rsid w:val="00455BB8"/>
    <w:rsid w:val="00455F29"/>
    <w:rsid w:val="004562A2"/>
    <w:rsid w:val="00456302"/>
    <w:rsid w:val="00456486"/>
    <w:rsid w:val="004565B4"/>
    <w:rsid w:val="00456853"/>
    <w:rsid w:val="00456A08"/>
    <w:rsid w:val="00456EC2"/>
    <w:rsid w:val="00456F91"/>
    <w:rsid w:val="00456FA7"/>
    <w:rsid w:val="004570CE"/>
    <w:rsid w:val="00457483"/>
    <w:rsid w:val="004576B0"/>
    <w:rsid w:val="00457E47"/>
    <w:rsid w:val="00460113"/>
    <w:rsid w:val="00460367"/>
    <w:rsid w:val="00460667"/>
    <w:rsid w:val="00460AFA"/>
    <w:rsid w:val="00460DC0"/>
    <w:rsid w:val="00461246"/>
    <w:rsid w:val="004614FB"/>
    <w:rsid w:val="004616E5"/>
    <w:rsid w:val="00461B24"/>
    <w:rsid w:val="00461D75"/>
    <w:rsid w:val="00462438"/>
    <w:rsid w:val="004624AA"/>
    <w:rsid w:val="004625C1"/>
    <w:rsid w:val="0046291E"/>
    <w:rsid w:val="00462F28"/>
    <w:rsid w:val="004634CF"/>
    <w:rsid w:val="00463735"/>
    <w:rsid w:val="00463B5B"/>
    <w:rsid w:val="00464155"/>
    <w:rsid w:val="004644D5"/>
    <w:rsid w:val="004646B2"/>
    <w:rsid w:val="004649E2"/>
    <w:rsid w:val="00464A7D"/>
    <w:rsid w:val="004650E8"/>
    <w:rsid w:val="00465388"/>
    <w:rsid w:val="0046539B"/>
    <w:rsid w:val="0046561F"/>
    <w:rsid w:val="004656F7"/>
    <w:rsid w:val="00465807"/>
    <w:rsid w:val="00465C86"/>
    <w:rsid w:val="004662B8"/>
    <w:rsid w:val="0046646E"/>
    <w:rsid w:val="00466AC0"/>
    <w:rsid w:val="00466B01"/>
    <w:rsid w:val="00466B51"/>
    <w:rsid w:val="00466C36"/>
    <w:rsid w:val="00466F9E"/>
    <w:rsid w:val="004671C3"/>
    <w:rsid w:val="00467249"/>
    <w:rsid w:val="0046787D"/>
    <w:rsid w:val="004679D0"/>
    <w:rsid w:val="00467D89"/>
    <w:rsid w:val="00470737"/>
    <w:rsid w:val="004707C0"/>
    <w:rsid w:val="00470F11"/>
    <w:rsid w:val="00471332"/>
    <w:rsid w:val="004714D3"/>
    <w:rsid w:val="00471583"/>
    <w:rsid w:val="00471738"/>
    <w:rsid w:val="004718E0"/>
    <w:rsid w:val="0047198E"/>
    <w:rsid w:val="00471D8B"/>
    <w:rsid w:val="00471E5C"/>
    <w:rsid w:val="00471F1C"/>
    <w:rsid w:val="00471F64"/>
    <w:rsid w:val="0047209B"/>
    <w:rsid w:val="004720DC"/>
    <w:rsid w:val="004722D2"/>
    <w:rsid w:val="0047259C"/>
    <w:rsid w:val="004725C4"/>
    <w:rsid w:val="00472610"/>
    <w:rsid w:val="00472B05"/>
    <w:rsid w:val="00472B17"/>
    <w:rsid w:val="00472FC5"/>
    <w:rsid w:val="00473277"/>
    <w:rsid w:val="00473489"/>
    <w:rsid w:val="004736DB"/>
    <w:rsid w:val="004737DD"/>
    <w:rsid w:val="00473A2A"/>
    <w:rsid w:val="00473C3C"/>
    <w:rsid w:val="00473C9C"/>
    <w:rsid w:val="004742E7"/>
    <w:rsid w:val="00474318"/>
    <w:rsid w:val="0047441C"/>
    <w:rsid w:val="00474474"/>
    <w:rsid w:val="00474485"/>
    <w:rsid w:val="004744A6"/>
    <w:rsid w:val="00474A84"/>
    <w:rsid w:val="00474B4F"/>
    <w:rsid w:val="00474CBA"/>
    <w:rsid w:val="00474D6B"/>
    <w:rsid w:val="00474D90"/>
    <w:rsid w:val="00474F68"/>
    <w:rsid w:val="00475012"/>
    <w:rsid w:val="004756BD"/>
    <w:rsid w:val="00475B32"/>
    <w:rsid w:val="00475D6A"/>
    <w:rsid w:val="00475F90"/>
    <w:rsid w:val="004760A6"/>
    <w:rsid w:val="0047645A"/>
    <w:rsid w:val="004766D0"/>
    <w:rsid w:val="00476B35"/>
    <w:rsid w:val="00476E65"/>
    <w:rsid w:val="00476F0B"/>
    <w:rsid w:val="0047700D"/>
    <w:rsid w:val="0047710D"/>
    <w:rsid w:val="004774A2"/>
    <w:rsid w:val="00477579"/>
    <w:rsid w:val="00477646"/>
    <w:rsid w:val="00477A64"/>
    <w:rsid w:val="00477C00"/>
    <w:rsid w:val="00477C32"/>
    <w:rsid w:val="00477CBD"/>
    <w:rsid w:val="00477CD5"/>
    <w:rsid w:val="0048042B"/>
    <w:rsid w:val="0048045B"/>
    <w:rsid w:val="00480726"/>
    <w:rsid w:val="0048082D"/>
    <w:rsid w:val="00480963"/>
    <w:rsid w:val="00480A24"/>
    <w:rsid w:val="0048105B"/>
    <w:rsid w:val="004810E3"/>
    <w:rsid w:val="0048116C"/>
    <w:rsid w:val="00481417"/>
    <w:rsid w:val="00481457"/>
    <w:rsid w:val="00481534"/>
    <w:rsid w:val="00481685"/>
    <w:rsid w:val="0048192C"/>
    <w:rsid w:val="00481AD5"/>
    <w:rsid w:val="0048212D"/>
    <w:rsid w:val="004821CF"/>
    <w:rsid w:val="004823E2"/>
    <w:rsid w:val="004823F5"/>
    <w:rsid w:val="0048246E"/>
    <w:rsid w:val="0048254B"/>
    <w:rsid w:val="00482A91"/>
    <w:rsid w:val="00482D82"/>
    <w:rsid w:val="00482DD2"/>
    <w:rsid w:val="0048311A"/>
    <w:rsid w:val="004832DC"/>
    <w:rsid w:val="00483353"/>
    <w:rsid w:val="00483724"/>
    <w:rsid w:val="0048383A"/>
    <w:rsid w:val="00483A70"/>
    <w:rsid w:val="00483D44"/>
    <w:rsid w:val="00484144"/>
    <w:rsid w:val="0048417F"/>
    <w:rsid w:val="004841AE"/>
    <w:rsid w:val="00484905"/>
    <w:rsid w:val="004849E1"/>
    <w:rsid w:val="00484ACD"/>
    <w:rsid w:val="00484CED"/>
    <w:rsid w:val="00484E22"/>
    <w:rsid w:val="0048502A"/>
    <w:rsid w:val="004856BA"/>
    <w:rsid w:val="00485759"/>
    <w:rsid w:val="00485962"/>
    <w:rsid w:val="00485A21"/>
    <w:rsid w:val="00485B99"/>
    <w:rsid w:val="00485CFD"/>
    <w:rsid w:val="00485F0F"/>
    <w:rsid w:val="00486192"/>
    <w:rsid w:val="004862E7"/>
    <w:rsid w:val="00486556"/>
    <w:rsid w:val="0048668E"/>
    <w:rsid w:val="004869B9"/>
    <w:rsid w:val="004869CF"/>
    <w:rsid w:val="00486B0E"/>
    <w:rsid w:val="00486B98"/>
    <w:rsid w:val="00486BD1"/>
    <w:rsid w:val="004872A1"/>
    <w:rsid w:val="004873A2"/>
    <w:rsid w:val="004873D8"/>
    <w:rsid w:val="00487435"/>
    <w:rsid w:val="004878E2"/>
    <w:rsid w:val="00487A85"/>
    <w:rsid w:val="00487FD4"/>
    <w:rsid w:val="00490252"/>
    <w:rsid w:val="004904A4"/>
    <w:rsid w:val="00490513"/>
    <w:rsid w:val="00490710"/>
    <w:rsid w:val="00490782"/>
    <w:rsid w:val="00490B2A"/>
    <w:rsid w:val="00490CC8"/>
    <w:rsid w:val="00490EA0"/>
    <w:rsid w:val="0049123B"/>
    <w:rsid w:val="004912B1"/>
    <w:rsid w:val="00491325"/>
    <w:rsid w:val="00491850"/>
    <w:rsid w:val="004918AC"/>
    <w:rsid w:val="0049192D"/>
    <w:rsid w:val="0049197B"/>
    <w:rsid w:val="00491996"/>
    <w:rsid w:val="00491CA4"/>
    <w:rsid w:val="00491EEC"/>
    <w:rsid w:val="00492201"/>
    <w:rsid w:val="004924EB"/>
    <w:rsid w:val="004924EC"/>
    <w:rsid w:val="0049256F"/>
    <w:rsid w:val="00492806"/>
    <w:rsid w:val="00492891"/>
    <w:rsid w:val="004928E0"/>
    <w:rsid w:val="00492951"/>
    <w:rsid w:val="00492C90"/>
    <w:rsid w:val="00492D7F"/>
    <w:rsid w:val="00492DB8"/>
    <w:rsid w:val="00492E81"/>
    <w:rsid w:val="004933B8"/>
    <w:rsid w:val="004935DE"/>
    <w:rsid w:val="004939C4"/>
    <w:rsid w:val="004939E2"/>
    <w:rsid w:val="00493ED7"/>
    <w:rsid w:val="00494191"/>
    <w:rsid w:val="004943E7"/>
    <w:rsid w:val="00494491"/>
    <w:rsid w:val="004945E9"/>
    <w:rsid w:val="004948BB"/>
    <w:rsid w:val="00494A5D"/>
    <w:rsid w:val="00494A74"/>
    <w:rsid w:val="00494DB4"/>
    <w:rsid w:val="0049597D"/>
    <w:rsid w:val="00495E0D"/>
    <w:rsid w:val="00495E2F"/>
    <w:rsid w:val="00495E3C"/>
    <w:rsid w:val="00495E6C"/>
    <w:rsid w:val="004962BB"/>
    <w:rsid w:val="004963C5"/>
    <w:rsid w:val="00496680"/>
    <w:rsid w:val="00496ABC"/>
    <w:rsid w:val="00496D29"/>
    <w:rsid w:val="00496F68"/>
    <w:rsid w:val="00497157"/>
    <w:rsid w:val="004977DD"/>
    <w:rsid w:val="004977F1"/>
    <w:rsid w:val="0049784B"/>
    <w:rsid w:val="00497B7B"/>
    <w:rsid w:val="00497D38"/>
    <w:rsid w:val="00497D71"/>
    <w:rsid w:val="00497EE3"/>
    <w:rsid w:val="004A00AF"/>
    <w:rsid w:val="004A02E3"/>
    <w:rsid w:val="004A02E9"/>
    <w:rsid w:val="004A07F2"/>
    <w:rsid w:val="004A081E"/>
    <w:rsid w:val="004A08CE"/>
    <w:rsid w:val="004A0BAE"/>
    <w:rsid w:val="004A128B"/>
    <w:rsid w:val="004A1347"/>
    <w:rsid w:val="004A144C"/>
    <w:rsid w:val="004A147C"/>
    <w:rsid w:val="004A1696"/>
    <w:rsid w:val="004A18D3"/>
    <w:rsid w:val="004A1A7E"/>
    <w:rsid w:val="004A2038"/>
    <w:rsid w:val="004A2164"/>
    <w:rsid w:val="004A27EC"/>
    <w:rsid w:val="004A2DBB"/>
    <w:rsid w:val="004A31E7"/>
    <w:rsid w:val="004A3303"/>
    <w:rsid w:val="004A3A6C"/>
    <w:rsid w:val="004A3F86"/>
    <w:rsid w:val="004A3FA0"/>
    <w:rsid w:val="004A45A8"/>
    <w:rsid w:val="004A4B4D"/>
    <w:rsid w:val="004A4C3A"/>
    <w:rsid w:val="004A4DC8"/>
    <w:rsid w:val="004A4F34"/>
    <w:rsid w:val="004A5DFC"/>
    <w:rsid w:val="004A6087"/>
    <w:rsid w:val="004A60A4"/>
    <w:rsid w:val="004A60E2"/>
    <w:rsid w:val="004A6341"/>
    <w:rsid w:val="004A6406"/>
    <w:rsid w:val="004A6557"/>
    <w:rsid w:val="004A6A52"/>
    <w:rsid w:val="004A6B34"/>
    <w:rsid w:val="004A6D2C"/>
    <w:rsid w:val="004A71F2"/>
    <w:rsid w:val="004A725B"/>
    <w:rsid w:val="004A7280"/>
    <w:rsid w:val="004A7782"/>
    <w:rsid w:val="004A7AA3"/>
    <w:rsid w:val="004A7B89"/>
    <w:rsid w:val="004A7DF5"/>
    <w:rsid w:val="004A7E81"/>
    <w:rsid w:val="004A7F6C"/>
    <w:rsid w:val="004B0383"/>
    <w:rsid w:val="004B0495"/>
    <w:rsid w:val="004B06DB"/>
    <w:rsid w:val="004B091E"/>
    <w:rsid w:val="004B09E1"/>
    <w:rsid w:val="004B0B1A"/>
    <w:rsid w:val="004B0BB7"/>
    <w:rsid w:val="004B0F0F"/>
    <w:rsid w:val="004B0FD6"/>
    <w:rsid w:val="004B1055"/>
    <w:rsid w:val="004B13B8"/>
    <w:rsid w:val="004B18DF"/>
    <w:rsid w:val="004B1C30"/>
    <w:rsid w:val="004B20C5"/>
    <w:rsid w:val="004B218D"/>
    <w:rsid w:val="004B22E5"/>
    <w:rsid w:val="004B261A"/>
    <w:rsid w:val="004B2879"/>
    <w:rsid w:val="004B3150"/>
    <w:rsid w:val="004B34B2"/>
    <w:rsid w:val="004B3A5B"/>
    <w:rsid w:val="004B3C97"/>
    <w:rsid w:val="004B3CC0"/>
    <w:rsid w:val="004B3D64"/>
    <w:rsid w:val="004B3D87"/>
    <w:rsid w:val="004B3E00"/>
    <w:rsid w:val="004B4172"/>
    <w:rsid w:val="004B428F"/>
    <w:rsid w:val="004B47EB"/>
    <w:rsid w:val="004B4C3A"/>
    <w:rsid w:val="004B4D50"/>
    <w:rsid w:val="004B4E1E"/>
    <w:rsid w:val="004B527A"/>
    <w:rsid w:val="004B55D9"/>
    <w:rsid w:val="004B5C2A"/>
    <w:rsid w:val="004B5DF7"/>
    <w:rsid w:val="004B5E03"/>
    <w:rsid w:val="004B5E8A"/>
    <w:rsid w:val="004B6606"/>
    <w:rsid w:val="004B6B36"/>
    <w:rsid w:val="004B6C74"/>
    <w:rsid w:val="004B6F03"/>
    <w:rsid w:val="004B725E"/>
    <w:rsid w:val="004B7790"/>
    <w:rsid w:val="004B7838"/>
    <w:rsid w:val="004B7B18"/>
    <w:rsid w:val="004B7BC9"/>
    <w:rsid w:val="004B7F24"/>
    <w:rsid w:val="004B7FB8"/>
    <w:rsid w:val="004B7FCC"/>
    <w:rsid w:val="004C00A6"/>
    <w:rsid w:val="004C05A3"/>
    <w:rsid w:val="004C0A74"/>
    <w:rsid w:val="004C0F1B"/>
    <w:rsid w:val="004C10C0"/>
    <w:rsid w:val="004C125E"/>
    <w:rsid w:val="004C1379"/>
    <w:rsid w:val="004C1795"/>
    <w:rsid w:val="004C1D11"/>
    <w:rsid w:val="004C1FB3"/>
    <w:rsid w:val="004C24A5"/>
    <w:rsid w:val="004C275F"/>
    <w:rsid w:val="004C27BD"/>
    <w:rsid w:val="004C2845"/>
    <w:rsid w:val="004C2854"/>
    <w:rsid w:val="004C2B87"/>
    <w:rsid w:val="004C3171"/>
    <w:rsid w:val="004C34C6"/>
    <w:rsid w:val="004C384F"/>
    <w:rsid w:val="004C3982"/>
    <w:rsid w:val="004C3A75"/>
    <w:rsid w:val="004C3AB2"/>
    <w:rsid w:val="004C3EA1"/>
    <w:rsid w:val="004C3EF3"/>
    <w:rsid w:val="004C4224"/>
    <w:rsid w:val="004C4315"/>
    <w:rsid w:val="004C439D"/>
    <w:rsid w:val="004C45E5"/>
    <w:rsid w:val="004C5C66"/>
    <w:rsid w:val="004C5CBD"/>
    <w:rsid w:val="004C626F"/>
    <w:rsid w:val="004C64A1"/>
    <w:rsid w:val="004C6902"/>
    <w:rsid w:val="004C6A87"/>
    <w:rsid w:val="004C6AE4"/>
    <w:rsid w:val="004C6B10"/>
    <w:rsid w:val="004C6C44"/>
    <w:rsid w:val="004C6C72"/>
    <w:rsid w:val="004C6DF3"/>
    <w:rsid w:val="004C6FD8"/>
    <w:rsid w:val="004C7062"/>
    <w:rsid w:val="004C70AC"/>
    <w:rsid w:val="004C710C"/>
    <w:rsid w:val="004C78E4"/>
    <w:rsid w:val="004C7A93"/>
    <w:rsid w:val="004C7E20"/>
    <w:rsid w:val="004C7EC3"/>
    <w:rsid w:val="004C7FD8"/>
    <w:rsid w:val="004D0315"/>
    <w:rsid w:val="004D0366"/>
    <w:rsid w:val="004D078A"/>
    <w:rsid w:val="004D0A75"/>
    <w:rsid w:val="004D0AA2"/>
    <w:rsid w:val="004D1A84"/>
    <w:rsid w:val="004D1AB2"/>
    <w:rsid w:val="004D1D57"/>
    <w:rsid w:val="004D1E17"/>
    <w:rsid w:val="004D242D"/>
    <w:rsid w:val="004D28E9"/>
    <w:rsid w:val="004D2AF0"/>
    <w:rsid w:val="004D303D"/>
    <w:rsid w:val="004D36FD"/>
    <w:rsid w:val="004D3E22"/>
    <w:rsid w:val="004D3FBE"/>
    <w:rsid w:val="004D407A"/>
    <w:rsid w:val="004D420D"/>
    <w:rsid w:val="004D4275"/>
    <w:rsid w:val="004D4C8D"/>
    <w:rsid w:val="004D4FB0"/>
    <w:rsid w:val="004D50DB"/>
    <w:rsid w:val="004D53FB"/>
    <w:rsid w:val="004D59FB"/>
    <w:rsid w:val="004D5BD2"/>
    <w:rsid w:val="004D5F94"/>
    <w:rsid w:val="004D613C"/>
    <w:rsid w:val="004D62F1"/>
    <w:rsid w:val="004D6323"/>
    <w:rsid w:val="004D670E"/>
    <w:rsid w:val="004D6719"/>
    <w:rsid w:val="004D6F29"/>
    <w:rsid w:val="004D709F"/>
    <w:rsid w:val="004D729A"/>
    <w:rsid w:val="004D7A2E"/>
    <w:rsid w:val="004D7B34"/>
    <w:rsid w:val="004E0459"/>
    <w:rsid w:val="004E071C"/>
    <w:rsid w:val="004E0946"/>
    <w:rsid w:val="004E0AB5"/>
    <w:rsid w:val="004E0BFB"/>
    <w:rsid w:val="004E0F25"/>
    <w:rsid w:val="004E14A4"/>
    <w:rsid w:val="004E15BC"/>
    <w:rsid w:val="004E1BB0"/>
    <w:rsid w:val="004E1DF9"/>
    <w:rsid w:val="004E1FBA"/>
    <w:rsid w:val="004E20B3"/>
    <w:rsid w:val="004E23F2"/>
    <w:rsid w:val="004E25C1"/>
    <w:rsid w:val="004E263A"/>
    <w:rsid w:val="004E299A"/>
    <w:rsid w:val="004E2AE7"/>
    <w:rsid w:val="004E2B3A"/>
    <w:rsid w:val="004E2D20"/>
    <w:rsid w:val="004E2DE2"/>
    <w:rsid w:val="004E2DFB"/>
    <w:rsid w:val="004E3023"/>
    <w:rsid w:val="004E30D5"/>
    <w:rsid w:val="004E318D"/>
    <w:rsid w:val="004E33B0"/>
    <w:rsid w:val="004E35CC"/>
    <w:rsid w:val="004E35E5"/>
    <w:rsid w:val="004E379C"/>
    <w:rsid w:val="004E3F60"/>
    <w:rsid w:val="004E3FE9"/>
    <w:rsid w:val="004E4263"/>
    <w:rsid w:val="004E429C"/>
    <w:rsid w:val="004E4BAB"/>
    <w:rsid w:val="004E4E43"/>
    <w:rsid w:val="004E4ED9"/>
    <w:rsid w:val="004E4F78"/>
    <w:rsid w:val="004E4F87"/>
    <w:rsid w:val="004E517F"/>
    <w:rsid w:val="004E5272"/>
    <w:rsid w:val="004E5581"/>
    <w:rsid w:val="004E57CE"/>
    <w:rsid w:val="004E57DA"/>
    <w:rsid w:val="004E5807"/>
    <w:rsid w:val="004E596D"/>
    <w:rsid w:val="004E5AA8"/>
    <w:rsid w:val="004E5F8A"/>
    <w:rsid w:val="004E607B"/>
    <w:rsid w:val="004E6193"/>
    <w:rsid w:val="004E6763"/>
    <w:rsid w:val="004E6815"/>
    <w:rsid w:val="004E6FC7"/>
    <w:rsid w:val="004E71BB"/>
    <w:rsid w:val="004E77A0"/>
    <w:rsid w:val="004E78B5"/>
    <w:rsid w:val="004E7AD9"/>
    <w:rsid w:val="004E7CF5"/>
    <w:rsid w:val="004E7F8D"/>
    <w:rsid w:val="004F06CA"/>
    <w:rsid w:val="004F0E20"/>
    <w:rsid w:val="004F118B"/>
    <w:rsid w:val="004F145A"/>
    <w:rsid w:val="004F166F"/>
    <w:rsid w:val="004F1BE0"/>
    <w:rsid w:val="004F1D92"/>
    <w:rsid w:val="004F2006"/>
    <w:rsid w:val="004F223E"/>
    <w:rsid w:val="004F2326"/>
    <w:rsid w:val="004F2990"/>
    <w:rsid w:val="004F29A8"/>
    <w:rsid w:val="004F2B97"/>
    <w:rsid w:val="004F2DDC"/>
    <w:rsid w:val="004F2F29"/>
    <w:rsid w:val="004F3516"/>
    <w:rsid w:val="004F3DCB"/>
    <w:rsid w:val="004F41FC"/>
    <w:rsid w:val="004F4255"/>
    <w:rsid w:val="004F44B1"/>
    <w:rsid w:val="004F45ED"/>
    <w:rsid w:val="004F48E2"/>
    <w:rsid w:val="004F49AA"/>
    <w:rsid w:val="004F4E7E"/>
    <w:rsid w:val="004F4F42"/>
    <w:rsid w:val="004F5523"/>
    <w:rsid w:val="004F56A9"/>
    <w:rsid w:val="004F57DF"/>
    <w:rsid w:val="004F5BC4"/>
    <w:rsid w:val="004F5D82"/>
    <w:rsid w:val="004F5E35"/>
    <w:rsid w:val="004F6028"/>
    <w:rsid w:val="004F6198"/>
    <w:rsid w:val="004F68CF"/>
    <w:rsid w:val="004F6A39"/>
    <w:rsid w:val="004F6C75"/>
    <w:rsid w:val="004F6CD8"/>
    <w:rsid w:val="004F775D"/>
    <w:rsid w:val="004F77C9"/>
    <w:rsid w:val="004F7ADE"/>
    <w:rsid w:val="004F7C7F"/>
    <w:rsid w:val="004F7D84"/>
    <w:rsid w:val="004F7DFC"/>
    <w:rsid w:val="005003FF"/>
    <w:rsid w:val="0050045A"/>
    <w:rsid w:val="00500475"/>
    <w:rsid w:val="005004D2"/>
    <w:rsid w:val="005005C1"/>
    <w:rsid w:val="005006D2"/>
    <w:rsid w:val="0050081E"/>
    <w:rsid w:val="00500A0F"/>
    <w:rsid w:val="00500FA1"/>
    <w:rsid w:val="00501276"/>
    <w:rsid w:val="0050128F"/>
    <w:rsid w:val="00501599"/>
    <w:rsid w:val="005017B9"/>
    <w:rsid w:val="005018E4"/>
    <w:rsid w:val="005019E2"/>
    <w:rsid w:val="00501FB7"/>
    <w:rsid w:val="00502194"/>
    <w:rsid w:val="005021C7"/>
    <w:rsid w:val="00502658"/>
    <w:rsid w:val="005029A2"/>
    <w:rsid w:val="00502AD5"/>
    <w:rsid w:val="00502C7A"/>
    <w:rsid w:val="00502CC7"/>
    <w:rsid w:val="0050330D"/>
    <w:rsid w:val="0050338C"/>
    <w:rsid w:val="005034B2"/>
    <w:rsid w:val="005034F7"/>
    <w:rsid w:val="00503610"/>
    <w:rsid w:val="005036B8"/>
    <w:rsid w:val="00503D08"/>
    <w:rsid w:val="0050401E"/>
    <w:rsid w:val="0050431C"/>
    <w:rsid w:val="00504656"/>
    <w:rsid w:val="005046C1"/>
    <w:rsid w:val="00504B91"/>
    <w:rsid w:val="00504C8A"/>
    <w:rsid w:val="00504FC7"/>
    <w:rsid w:val="00505264"/>
    <w:rsid w:val="00505338"/>
    <w:rsid w:val="005055F8"/>
    <w:rsid w:val="00506549"/>
    <w:rsid w:val="00506639"/>
    <w:rsid w:val="00506AAB"/>
    <w:rsid w:val="00506DF9"/>
    <w:rsid w:val="00507089"/>
    <w:rsid w:val="005071CA"/>
    <w:rsid w:val="00507593"/>
    <w:rsid w:val="0050763A"/>
    <w:rsid w:val="0050776D"/>
    <w:rsid w:val="00507B71"/>
    <w:rsid w:val="00507C52"/>
    <w:rsid w:val="00507EEF"/>
    <w:rsid w:val="00510204"/>
    <w:rsid w:val="005103EB"/>
    <w:rsid w:val="00510CF3"/>
    <w:rsid w:val="0051114C"/>
    <w:rsid w:val="00511239"/>
    <w:rsid w:val="00511249"/>
    <w:rsid w:val="005116ED"/>
    <w:rsid w:val="005117E7"/>
    <w:rsid w:val="00511B40"/>
    <w:rsid w:val="00511C18"/>
    <w:rsid w:val="00512075"/>
    <w:rsid w:val="00512947"/>
    <w:rsid w:val="0051310E"/>
    <w:rsid w:val="00513127"/>
    <w:rsid w:val="005135F3"/>
    <w:rsid w:val="005137C1"/>
    <w:rsid w:val="00513A55"/>
    <w:rsid w:val="0051476C"/>
    <w:rsid w:val="0051485F"/>
    <w:rsid w:val="005148A5"/>
    <w:rsid w:val="00514CAD"/>
    <w:rsid w:val="00514D87"/>
    <w:rsid w:val="005154A6"/>
    <w:rsid w:val="0051552A"/>
    <w:rsid w:val="005155E7"/>
    <w:rsid w:val="0051568F"/>
    <w:rsid w:val="00515CE0"/>
    <w:rsid w:val="00515D47"/>
    <w:rsid w:val="0051605A"/>
    <w:rsid w:val="005163D1"/>
    <w:rsid w:val="00516832"/>
    <w:rsid w:val="005169F8"/>
    <w:rsid w:val="00516AFC"/>
    <w:rsid w:val="00516B62"/>
    <w:rsid w:val="00516C3C"/>
    <w:rsid w:val="00516D8D"/>
    <w:rsid w:val="00516DD3"/>
    <w:rsid w:val="00517183"/>
    <w:rsid w:val="005171FD"/>
    <w:rsid w:val="00517604"/>
    <w:rsid w:val="005177F0"/>
    <w:rsid w:val="0051786E"/>
    <w:rsid w:val="0052000A"/>
    <w:rsid w:val="00520228"/>
    <w:rsid w:val="0052031D"/>
    <w:rsid w:val="0052081D"/>
    <w:rsid w:val="00520A14"/>
    <w:rsid w:val="00520D47"/>
    <w:rsid w:val="0052110A"/>
    <w:rsid w:val="00521444"/>
    <w:rsid w:val="005215AF"/>
    <w:rsid w:val="00521658"/>
    <w:rsid w:val="00521C27"/>
    <w:rsid w:val="00521F7C"/>
    <w:rsid w:val="00522004"/>
    <w:rsid w:val="0052222B"/>
    <w:rsid w:val="005222C9"/>
    <w:rsid w:val="0052231C"/>
    <w:rsid w:val="00522BD1"/>
    <w:rsid w:val="00522E77"/>
    <w:rsid w:val="005232AB"/>
    <w:rsid w:val="00523691"/>
    <w:rsid w:val="00523703"/>
    <w:rsid w:val="00523CE3"/>
    <w:rsid w:val="00523ED4"/>
    <w:rsid w:val="00524069"/>
    <w:rsid w:val="005240CB"/>
    <w:rsid w:val="0052424E"/>
    <w:rsid w:val="00524472"/>
    <w:rsid w:val="00524ACB"/>
    <w:rsid w:val="00524B93"/>
    <w:rsid w:val="00524BDC"/>
    <w:rsid w:val="0052505D"/>
    <w:rsid w:val="00525223"/>
    <w:rsid w:val="005254E7"/>
    <w:rsid w:val="005258A3"/>
    <w:rsid w:val="00525B53"/>
    <w:rsid w:val="00525DB3"/>
    <w:rsid w:val="00525E2B"/>
    <w:rsid w:val="00525F0E"/>
    <w:rsid w:val="005262D5"/>
    <w:rsid w:val="00526301"/>
    <w:rsid w:val="0052699E"/>
    <w:rsid w:val="00526C63"/>
    <w:rsid w:val="005272A7"/>
    <w:rsid w:val="005272BF"/>
    <w:rsid w:val="00527BD6"/>
    <w:rsid w:val="00527C1A"/>
    <w:rsid w:val="00527FB8"/>
    <w:rsid w:val="005301A8"/>
    <w:rsid w:val="005301DA"/>
    <w:rsid w:val="00530214"/>
    <w:rsid w:val="00530284"/>
    <w:rsid w:val="005305A7"/>
    <w:rsid w:val="00530C81"/>
    <w:rsid w:val="00530CB9"/>
    <w:rsid w:val="00530F85"/>
    <w:rsid w:val="005314C6"/>
    <w:rsid w:val="005317AB"/>
    <w:rsid w:val="00531AD2"/>
    <w:rsid w:val="00531D7C"/>
    <w:rsid w:val="00531DED"/>
    <w:rsid w:val="005326FD"/>
    <w:rsid w:val="00532C52"/>
    <w:rsid w:val="00532E1E"/>
    <w:rsid w:val="00532E91"/>
    <w:rsid w:val="00532ECF"/>
    <w:rsid w:val="00533023"/>
    <w:rsid w:val="005332F6"/>
    <w:rsid w:val="00533814"/>
    <w:rsid w:val="0053401C"/>
    <w:rsid w:val="00534337"/>
    <w:rsid w:val="005345E4"/>
    <w:rsid w:val="005347A1"/>
    <w:rsid w:val="00534B31"/>
    <w:rsid w:val="00534E33"/>
    <w:rsid w:val="0053532E"/>
    <w:rsid w:val="00535341"/>
    <w:rsid w:val="005354A6"/>
    <w:rsid w:val="00535565"/>
    <w:rsid w:val="005355A7"/>
    <w:rsid w:val="00535A71"/>
    <w:rsid w:val="00535ABA"/>
    <w:rsid w:val="0053616D"/>
    <w:rsid w:val="0053635F"/>
    <w:rsid w:val="00536689"/>
    <w:rsid w:val="00536794"/>
    <w:rsid w:val="00536800"/>
    <w:rsid w:val="00536837"/>
    <w:rsid w:val="00536920"/>
    <w:rsid w:val="00536DA9"/>
    <w:rsid w:val="005370CA"/>
    <w:rsid w:val="00537226"/>
    <w:rsid w:val="00537838"/>
    <w:rsid w:val="00537901"/>
    <w:rsid w:val="00537BD0"/>
    <w:rsid w:val="00537BF9"/>
    <w:rsid w:val="005400B3"/>
    <w:rsid w:val="00540B57"/>
    <w:rsid w:val="00540BD5"/>
    <w:rsid w:val="005411AB"/>
    <w:rsid w:val="005417B1"/>
    <w:rsid w:val="0054189C"/>
    <w:rsid w:val="00542085"/>
    <w:rsid w:val="005425FE"/>
    <w:rsid w:val="00542645"/>
    <w:rsid w:val="0054273C"/>
    <w:rsid w:val="00542B27"/>
    <w:rsid w:val="00542B49"/>
    <w:rsid w:val="00542CAF"/>
    <w:rsid w:val="00543144"/>
    <w:rsid w:val="0054351E"/>
    <w:rsid w:val="005435A6"/>
    <w:rsid w:val="00543703"/>
    <w:rsid w:val="005440AB"/>
    <w:rsid w:val="00544399"/>
    <w:rsid w:val="00544417"/>
    <w:rsid w:val="0054470C"/>
    <w:rsid w:val="005448F0"/>
    <w:rsid w:val="00544B96"/>
    <w:rsid w:val="00544D2D"/>
    <w:rsid w:val="00545222"/>
    <w:rsid w:val="0054524C"/>
    <w:rsid w:val="005458E7"/>
    <w:rsid w:val="00545AA0"/>
    <w:rsid w:val="00545B6A"/>
    <w:rsid w:val="00545CE4"/>
    <w:rsid w:val="00545E3E"/>
    <w:rsid w:val="00545E42"/>
    <w:rsid w:val="00545E78"/>
    <w:rsid w:val="005461CF"/>
    <w:rsid w:val="0054659D"/>
    <w:rsid w:val="005465D4"/>
    <w:rsid w:val="00546721"/>
    <w:rsid w:val="00546A0A"/>
    <w:rsid w:val="00546AE1"/>
    <w:rsid w:val="00546B89"/>
    <w:rsid w:val="00546D28"/>
    <w:rsid w:val="0054702A"/>
    <w:rsid w:val="00547092"/>
    <w:rsid w:val="005471F0"/>
    <w:rsid w:val="005472F3"/>
    <w:rsid w:val="005473D0"/>
    <w:rsid w:val="005476C0"/>
    <w:rsid w:val="00547990"/>
    <w:rsid w:val="00547D07"/>
    <w:rsid w:val="00547EF1"/>
    <w:rsid w:val="005501CA"/>
    <w:rsid w:val="0055072F"/>
    <w:rsid w:val="0055090D"/>
    <w:rsid w:val="00550A3D"/>
    <w:rsid w:val="00550E3B"/>
    <w:rsid w:val="005510A4"/>
    <w:rsid w:val="005510B5"/>
    <w:rsid w:val="005511ED"/>
    <w:rsid w:val="0055147E"/>
    <w:rsid w:val="00551795"/>
    <w:rsid w:val="00551867"/>
    <w:rsid w:val="00551899"/>
    <w:rsid w:val="0055255A"/>
    <w:rsid w:val="00552594"/>
    <w:rsid w:val="005526E5"/>
    <w:rsid w:val="005527D5"/>
    <w:rsid w:val="00552890"/>
    <w:rsid w:val="00553038"/>
    <w:rsid w:val="005535D9"/>
    <w:rsid w:val="005535E8"/>
    <w:rsid w:val="0055361F"/>
    <w:rsid w:val="00553740"/>
    <w:rsid w:val="005537DA"/>
    <w:rsid w:val="00553C01"/>
    <w:rsid w:val="00553CF1"/>
    <w:rsid w:val="00553F45"/>
    <w:rsid w:val="00553FD7"/>
    <w:rsid w:val="0055401C"/>
    <w:rsid w:val="00554234"/>
    <w:rsid w:val="00554372"/>
    <w:rsid w:val="005545F9"/>
    <w:rsid w:val="00554605"/>
    <w:rsid w:val="0055467A"/>
    <w:rsid w:val="00554711"/>
    <w:rsid w:val="00554940"/>
    <w:rsid w:val="00554AFF"/>
    <w:rsid w:val="00554CA9"/>
    <w:rsid w:val="00554D7C"/>
    <w:rsid w:val="00554DF1"/>
    <w:rsid w:val="005550B8"/>
    <w:rsid w:val="00555100"/>
    <w:rsid w:val="0055521E"/>
    <w:rsid w:val="00555568"/>
    <w:rsid w:val="005558D7"/>
    <w:rsid w:val="00555CCB"/>
    <w:rsid w:val="005563AF"/>
    <w:rsid w:val="005564D4"/>
    <w:rsid w:val="00556549"/>
    <w:rsid w:val="005565EF"/>
    <w:rsid w:val="00557208"/>
    <w:rsid w:val="00557286"/>
    <w:rsid w:val="0055758E"/>
    <w:rsid w:val="00557659"/>
    <w:rsid w:val="005576F0"/>
    <w:rsid w:val="005578FF"/>
    <w:rsid w:val="00557991"/>
    <w:rsid w:val="00557A23"/>
    <w:rsid w:val="00557B54"/>
    <w:rsid w:val="00557C8F"/>
    <w:rsid w:val="00557E24"/>
    <w:rsid w:val="00560085"/>
    <w:rsid w:val="005600C2"/>
    <w:rsid w:val="00560361"/>
    <w:rsid w:val="00560399"/>
    <w:rsid w:val="005604FC"/>
    <w:rsid w:val="00560584"/>
    <w:rsid w:val="00560638"/>
    <w:rsid w:val="005608F1"/>
    <w:rsid w:val="00560D26"/>
    <w:rsid w:val="00560F90"/>
    <w:rsid w:val="0056105B"/>
    <w:rsid w:val="00561113"/>
    <w:rsid w:val="005613D9"/>
    <w:rsid w:val="005617A3"/>
    <w:rsid w:val="005618AD"/>
    <w:rsid w:val="00561DEC"/>
    <w:rsid w:val="00561E33"/>
    <w:rsid w:val="00562264"/>
    <w:rsid w:val="00562840"/>
    <w:rsid w:val="00562A0C"/>
    <w:rsid w:val="00562B44"/>
    <w:rsid w:val="00562C1C"/>
    <w:rsid w:val="00562C80"/>
    <w:rsid w:val="00562D64"/>
    <w:rsid w:val="00562DAD"/>
    <w:rsid w:val="00562E83"/>
    <w:rsid w:val="005631C7"/>
    <w:rsid w:val="00563245"/>
    <w:rsid w:val="00563360"/>
    <w:rsid w:val="00563365"/>
    <w:rsid w:val="005633E6"/>
    <w:rsid w:val="005639AA"/>
    <w:rsid w:val="00563C64"/>
    <w:rsid w:val="0056472C"/>
    <w:rsid w:val="005648B8"/>
    <w:rsid w:val="005648EC"/>
    <w:rsid w:val="00564A2E"/>
    <w:rsid w:val="00564E0A"/>
    <w:rsid w:val="005650F3"/>
    <w:rsid w:val="00565675"/>
    <w:rsid w:val="0056571F"/>
    <w:rsid w:val="00565A13"/>
    <w:rsid w:val="00565B9A"/>
    <w:rsid w:val="00565BD5"/>
    <w:rsid w:val="00566059"/>
    <w:rsid w:val="0056615F"/>
    <w:rsid w:val="005661C0"/>
    <w:rsid w:val="00566256"/>
    <w:rsid w:val="00566A9E"/>
    <w:rsid w:val="00566C3C"/>
    <w:rsid w:val="00566DF3"/>
    <w:rsid w:val="00566F16"/>
    <w:rsid w:val="005670E6"/>
    <w:rsid w:val="00567327"/>
    <w:rsid w:val="005673B9"/>
    <w:rsid w:val="00567518"/>
    <w:rsid w:val="0056767D"/>
    <w:rsid w:val="0056770F"/>
    <w:rsid w:val="0056783F"/>
    <w:rsid w:val="00567A42"/>
    <w:rsid w:val="00567B43"/>
    <w:rsid w:val="00567B9A"/>
    <w:rsid w:val="00567E3B"/>
    <w:rsid w:val="00567F5A"/>
    <w:rsid w:val="005700B8"/>
    <w:rsid w:val="0057026D"/>
    <w:rsid w:val="00570424"/>
    <w:rsid w:val="005704AB"/>
    <w:rsid w:val="005705AA"/>
    <w:rsid w:val="00570649"/>
    <w:rsid w:val="00570687"/>
    <w:rsid w:val="0057073C"/>
    <w:rsid w:val="00570DE3"/>
    <w:rsid w:val="00570EC9"/>
    <w:rsid w:val="00570EEA"/>
    <w:rsid w:val="00571375"/>
    <w:rsid w:val="005714A1"/>
    <w:rsid w:val="005714CB"/>
    <w:rsid w:val="00571870"/>
    <w:rsid w:val="00571B36"/>
    <w:rsid w:val="0057209B"/>
    <w:rsid w:val="005722D4"/>
    <w:rsid w:val="00572611"/>
    <w:rsid w:val="005729DB"/>
    <w:rsid w:val="00572AE0"/>
    <w:rsid w:val="00572DAC"/>
    <w:rsid w:val="00573246"/>
    <w:rsid w:val="00573544"/>
    <w:rsid w:val="005738D0"/>
    <w:rsid w:val="00573DB9"/>
    <w:rsid w:val="00573ED0"/>
    <w:rsid w:val="00573F04"/>
    <w:rsid w:val="00573F3B"/>
    <w:rsid w:val="00573FA3"/>
    <w:rsid w:val="005746DF"/>
    <w:rsid w:val="00574771"/>
    <w:rsid w:val="00574880"/>
    <w:rsid w:val="00574B85"/>
    <w:rsid w:val="00574EE1"/>
    <w:rsid w:val="00574F75"/>
    <w:rsid w:val="0057504A"/>
    <w:rsid w:val="005750DD"/>
    <w:rsid w:val="0057545B"/>
    <w:rsid w:val="00575759"/>
    <w:rsid w:val="00575903"/>
    <w:rsid w:val="00575EA6"/>
    <w:rsid w:val="00576127"/>
    <w:rsid w:val="00576475"/>
    <w:rsid w:val="0057652A"/>
    <w:rsid w:val="0057654B"/>
    <w:rsid w:val="005767CC"/>
    <w:rsid w:val="00576AED"/>
    <w:rsid w:val="00576FF5"/>
    <w:rsid w:val="0057704A"/>
    <w:rsid w:val="0057726B"/>
    <w:rsid w:val="005772D5"/>
    <w:rsid w:val="0057755F"/>
    <w:rsid w:val="005775BB"/>
    <w:rsid w:val="005776CA"/>
    <w:rsid w:val="00577733"/>
    <w:rsid w:val="00577738"/>
    <w:rsid w:val="00577CB7"/>
    <w:rsid w:val="00580763"/>
    <w:rsid w:val="0058121C"/>
    <w:rsid w:val="005812C5"/>
    <w:rsid w:val="00581528"/>
    <w:rsid w:val="00581556"/>
    <w:rsid w:val="00581794"/>
    <w:rsid w:val="005818D0"/>
    <w:rsid w:val="00581B51"/>
    <w:rsid w:val="00581C32"/>
    <w:rsid w:val="00581D36"/>
    <w:rsid w:val="00581D9B"/>
    <w:rsid w:val="00581F0F"/>
    <w:rsid w:val="00582039"/>
    <w:rsid w:val="005822A1"/>
    <w:rsid w:val="005822FE"/>
    <w:rsid w:val="00582445"/>
    <w:rsid w:val="00582892"/>
    <w:rsid w:val="005828FB"/>
    <w:rsid w:val="00582E64"/>
    <w:rsid w:val="00582F4B"/>
    <w:rsid w:val="00582F6B"/>
    <w:rsid w:val="005830B4"/>
    <w:rsid w:val="00583160"/>
    <w:rsid w:val="005832D2"/>
    <w:rsid w:val="005837F8"/>
    <w:rsid w:val="00583839"/>
    <w:rsid w:val="00583867"/>
    <w:rsid w:val="00583969"/>
    <w:rsid w:val="00583A9E"/>
    <w:rsid w:val="00583B08"/>
    <w:rsid w:val="0058488B"/>
    <w:rsid w:val="005848B4"/>
    <w:rsid w:val="00584941"/>
    <w:rsid w:val="00584C89"/>
    <w:rsid w:val="00584EDA"/>
    <w:rsid w:val="00585040"/>
    <w:rsid w:val="00585270"/>
    <w:rsid w:val="005853AB"/>
    <w:rsid w:val="00585840"/>
    <w:rsid w:val="00585A13"/>
    <w:rsid w:val="00585AC4"/>
    <w:rsid w:val="00585B30"/>
    <w:rsid w:val="00585BFA"/>
    <w:rsid w:val="00585D25"/>
    <w:rsid w:val="00585D37"/>
    <w:rsid w:val="00586411"/>
    <w:rsid w:val="005865BF"/>
    <w:rsid w:val="005868C8"/>
    <w:rsid w:val="00586BC8"/>
    <w:rsid w:val="00587302"/>
    <w:rsid w:val="00587306"/>
    <w:rsid w:val="005873B3"/>
    <w:rsid w:val="00587594"/>
    <w:rsid w:val="005876B2"/>
    <w:rsid w:val="0058792B"/>
    <w:rsid w:val="00587D99"/>
    <w:rsid w:val="005908C5"/>
    <w:rsid w:val="00590A9E"/>
    <w:rsid w:val="00590C94"/>
    <w:rsid w:val="00590D34"/>
    <w:rsid w:val="00590E89"/>
    <w:rsid w:val="00590ED3"/>
    <w:rsid w:val="0059122D"/>
    <w:rsid w:val="00591371"/>
    <w:rsid w:val="00591445"/>
    <w:rsid w:val="0059187E"/>
    <w:rsid w:val="00591C18"/>
    <w:rsid w:val="0059252E"/>
    <w:rsid w:val="0059264D"/>
    <w:rsid w:val="00592794"/>
    <w:rsid w:val="0059286A"/>
    <w:rsid w:val="00592AA9"/>
    <w:rsid w:val="00593387"/>
    <w:rsid w:val="005936DD"/>
    <w:rsid w:val="005939A9"/>
    <w:rsid w:val="00593C42"/>
    <w:rsid w:val="00593F3E"/>
    <w:rsid w:val="005940B2"/>
    <w:rsid w:val="0059416C"/>
    <w:rsid w:val="0059487A"/>
    <w:rsid w:val="00594B8D"/>
    <w:rsid w:val="005951FE"/>
    <w:rsid w:val="005953E0"/>
    <w:rsid w:val="005956C8"/>
    <w:rsid w:val="005958C3"/>
    <w:rsid w:val="0059597B"/>
    <w:rsid w:val="00595DB1"/>
    <w:rsid w:val="005964B0"/>
    <w:rsid w:val="00596906"/>
    <w:rsid w:val="00596981"/>
    <w:rsid w:val="00596A52"/>
    <w:rsid w:val="00596EB1"/>
    <w:rsid w:val="00596F67"/>
    <w:rsid w:val="005970E1"/>
    <w:rsid w:val="005972BB"/>
    <w:rsid w:val="005A0132"/>
    <w:rsid w:val="005A0325"/>
    <w:rsid w:val="005A09DA"/>
    <w:rsid w:val="005A0B4F"/>
    <w:rsid w:val="005A0C1D"/>
    <w:rsid w:val="005A1363"/>
    <w:rsid w:val="005A1382"/>
    <w:rsid w:val="005A140B"/>
    <w:rsid w:val="005A16A5"/>
    <w:rsid w:val="005A17C6"/>
    <w:rsid w:val="005A196E"/>
    <w:rsid w:val="005A1A81"/>
    <w:rsid w:val="005A1ACC"/>
    <w:rsid w:val="005A1D6D"/>
    <w:rsid w:val="005A1DE2"/>
    <w:rsid w:val="005A1DE8"/>
    <w:rsid w:val="005A1ECF"/>
    <w:rsid w:val="005A2679"/>
    <w:rsid w:val="005A2ACD"/>
    <w:rsid w:val="005A2CC9"/>
    <w:rsid w:val="005A2D00"/>
    <w:rsid w:val="005A32A1"/>
    <w:rsid w:val="005A3382"/>
    <w:rsid w:val="005A376E"/>
    <w:rsid w:val="005A3790"/>
    <w:rsid w:val="005A3A7E"/>
    <w:rsid w:val="005A3D98"/>
    <w:rsid w:val="005A3EDB"/>
    <w:rsid w:val="005A3F51"/>
    <w:rsid w:val="005A3F52"/>
    <w:rsid w:val="005A417B"/>
    <w:rsid w:val="005A4496"/>
    <w:rsid w:val="005A458B"/>
    <w:rsid w:val="005A4599"/>
    <w:rsid w:val="005A46FC"/>
    <w:rsid w:val="005A47B0"/>
    <w:rsid w:val="005A4801"/>
    <w:rsid w:val="005A492B"/>
    <w:rsid w:val="005A4B7F"/>
    <w:rsid w:val="005A4C69"/>
    <w:rsid w:val="005A5269"/>
    <w:rsid w:val="005A53D9"/>
    <w:rsid w:val="005A5411"/>
    <w:rsid w:val="005A5B24"/>
    <w:rsid w:val="005A5E3E"/>
    <w:rsid w:val="005A66F0"/>
    <w:rsid w:val="005A66FC"/>
    <w:rsid w:val="005A69A8"/>
    <w:rsid w:val="005A6B39"/>
    <w:rsid w:val="005A6ED3"/>
    <w:rsid w:val="005A70C3"/>
    <w:rsid w:val="005A72C3"/>
    <w:rsid w:val="005A7396"/>
    <w:rsid w:val="005A77A9"/>
    <w:rsid w:val="005A7A0A"/>
    <w:rsid w:val="005A7D6C"/>
    <w:rsid w:val="005A7EA8"/>
    <w:rsid w:val="005A7FDB"/>
    <w:rsid w:val="005B061E"/>
    <w:rsid w:val="005B0B67"/>
    <w:rsid w:val="005B0FE2"/>
    <w:rsid w:val="005B1133"/>
    <w:rsid w:val="005B16C4"/>
    <w:rsid w:val="005B172A"/>
    <w:rsid w:val="005B1BAB"/>
    <w:rsid w:val="005B1D4B"/>
    <w:rsid w:val="005B1DD9"/>
    <w:rsid w:val="005B1E81"/>
    <w:rsid w:val="005B202F"/>
    <w:rsid w:val="005B21DE"/>
    <w:rsid w:val="005B22E3"/>
    <w:rsid w:val="005B2A64"/>
    <w:rsid w:val="005B2ACD"/>
    <w:rsid w:val="005B2BA0"/>
    <w:rsid w:val="005B2F62"/>
    <w:rsid w:val="005B3101"/>
    <w:rsid w:val="005B32EF"/>
    <w:rsid w:val="005B33AF"/>
    <w:rsid w:val="005B33D0"/>
    <w:rsid w:val="005B34E8"/>
    <w:rsid w:val="005B3FCB"/>
    <w:rsid w:val="005B4306"/>
    <w:rsid w:val="005B4586"/>
    <w:rsid w:val="005B45A3"/>
    <w:rsid w:val="005B46A0"/>
    <w:rsid w:val="005B4C64"/>
    <w:rsid w:val="005B4E3C"/>
    <w:rsid w:val="005B50DB"/>
    <w:rsid w:val="005B5252"/>
    <w:rsid w:val="005B543A"/>
    <w:rsid w:val="005B556B"/>
    <w:rsid w:val="005B5D47"/>
    <w:rsid w:val="005B651E"/>
    <w:rsid w:val="005B6A5C"/>
    <w:rsid w:val="005B6BFB"/>
    <w:rsid w:val="005B721E"/>
    <w:rsid w:val="005B76A0"/>
    <w:rsid w:val="005B7A46"/>
    <w:rsid w:val="005B7B43"/>
    <w:rsid w:val="005C0095"/>
    <w:rsid w:val="005C014A"/>
    <w:rsid w:val="005C0221"/>
    <w:rsid w:val="005C05B5"/>
    <w:rsid w:val="005C062C"/>
    <w:rsid w:val="005C0668"/>
    <w:rsid w:val="005C06F7"/>
    <w:rsid w:val="005C06F8"/>
    <w:rsid w:val="005C09C7"/>
    <w:rsid w:val="005C0DB1"/>
    <w:rsid w:val="005C121F"/>
    <w:rsid w:val="005C1368"/>
    <w:rsid w:val="005C13E0"/>
    <w:rsid w:val="005C1948"/>
    <w:rsid w:val="005C1C24"/>
    <w:rsid w:val="005C1CD8"/>
    <w:rsid w:val="005C20B8"/>
    <w:rsid w:val="005C2103"/>
    <w:rsid w:val="005C211E"/>
    <w:rsid w:val="005C2348"/>
    <w:rsid w:val="005C27D3"/>
    <w:rsid w:val="005C2938"/>
    <w:rsid w:val="005C2B2E"/>
    <w:rsid w:val="005C2EC7"/>
    <w:rsid w:val="005C31BD"/>
    <w:rsid w:val="005C31CF"/>
    <w:rsid w:val="005C32DD"/>
    <w:rsid w:val="005C3385"/>
    <w:rsid w:val="005C33A6"/>
    <w:rsid w:val="005C3673"/>
    <w:rsid w:val="005C38BA"/>
    <w:rsid w:val="005C3CF1"/>
    <w:rsid w:val="005C3D06"/>
    <w:rsid w:val="005C4242"/>
    <w:rsid w:val="005C42B0"/>
    <w:rsid w:val="005C4BF4"/>
    <w:rsid w:val="005C4E5C"/>
    <w:rsid w:val="005C5012"/>
    <w:rsid w:val="005C5026"/>
    <w:rsid w:val="005C5932"/>
    <w:rsid w:val="005C5AB4"/>
    <w:rsid w:val="005C5BC3"/>
    <w:rsid w:val="005C5BDE"/>
    <w:rsid w:val="005C5D48"/>
    <w:rsid w:val="005C5E1E"/>
    <w:rsid w:val="005C608D"/>
    <w:rsid w:val="005C65F9"/>
    <w:rsid w:val="005C69A6"/>
    <w:rsid w:val="005C6BF3"/>
    <w:rsid w:val="005C6C3C"/>
    <w:rsid w:val="005C6E14"/>
    <w:rsid w:val="005C748F"/>
    <w:rsid w:val="005C75B1"/>
    <w:rsid w:val="005C75C0"/>
    <w:rsid w:val="005C761D"/>
    <w:rsid w:val="005C7733"/>
    <w:rsid w:val="005C7B1B"/>
    <w:rsid w:val="005C7B29"/>
    <w:rsid w:val="005C7B6B"/>
    <w:rsid w:val="005C7B82"/>
    <w:rsid w:val="005C7BD0"/>
    <w:rsid w:val="005C7CA4"/>
    <w:rsid w:val="005C7D2B"/>
    <w:rsid w:val="005C7D4B"/>
    <w:rsid w:val="005D0062"/>
    <w:rsid w:val="005D0301"/>
    <w:rsid w:val="005D0575"/>
    <w:rsid w:val="005D0646"/>
    <w:rsid w:val="005D065F"/>
    <w:rsid w:val="005D07EF"/>
    <w:rsid w:val="005D0ACE"/>
    <w:rsid w:val="005D0C09"/>
    <w:rsid w:val="005D0DFE"/>
    <w:rsid w:val="005D132D"/>
    <w:rsid w:val="005D15D0"/>
    <w:rsid w:val="005D1845"/>
    <w:rsid w:val="005D1968"/>
    <w:rsid w:val="005D1D04"/>
    <w:rsid w:val="005D1D86"/>
    <w:rsid w:val="005D1E99"/>
    <w:rsid w:val="005D1EE7"/>
    <w:rsid w:val="005D1EF8"/>
    <w:rsid w:val="005D2142"/>
    <w:rsid w:val="005D216B"/>
    <w:rsid w:val="005D24FA"/>
    <w:rsid w:val="005D2744"/>
    <w:rsid w:val="005D2849"/>
    <w:rsid w:val="005D2903"/>
    <w:rsid w:val="005D2CD8"/>
    <w:rsid w:val="005D3211"/>
    <w:rsid w:val="005D33EA"/>
    <w:rsid w:val="005D343F"/>
    <w:rsid w:val="005D393D"/>
    <w:rsid w:val="005D3A14"/>
    <w:rsid w:val="005D42F7"/>
    <w:rsid w:val="005D4CCF"/>
    <w:rsid w:val="005D4D86"/>
    <w:rsid w:val="005D4DD7"/>
    <w:rsid w:val="005D4DF3"/>
    <w:rsid w:val="005D4E58"/>
    <w:rsid w:val="005D4FFE"/>
    <w:rsid w:val="005D55B5"/>
    <w:rsid w:val="005D5861"/>
    <w:rsid w:val="005D5985"/>
    <w:rsid w:val="005D5A16"/>
    <w:rsid w:val="005D5D7D"/>
    <w:rsid w:val="005D5F18"/>
    <w:rsid w:val="005D5F2B"/>
    <w:rsid w:val="005D654B"/>
    <w:rsid w:val="005D6568"/>
    <w:rsid w:val="005D65D8"/>
    <w:rsid w:val="005D69E8"/>
    <w:rsid w:val="005D6CED"/>
    <w:rsid w:val="005D6D5F"/>
    <w:rsid w:val="005D6E58"/>
    <w:rsid w:val="005D70DA"/>
    <w:rsid w:val="005D73D0"/>
    <w:rsid w:val="005D74A2"/>
    <w:rsid w:val="005D760F"/>
    <w:rsid w:val="005D7CCE"/>
    <w:rsid w:val="005D7D8A"/>
    <w:rsid w:val="005E00B8"/>
    <w:rsid w:val="005E01CE"/>
    <w:rsid w:val="005E04E7"/>
    <w:rsid w:val="005E0691"/>
    <w:rsid w:val="005E083D"/>
    <w:rsid w:val="005E0A3E"/>
    <w:rsid w:val="005E0E22"/>
    <w:rsid w:val="005E0F0A"/>
    <w:rsid w:val="005E1008"/>
    <w:rsid w:val="005E16C5"/>
    <w:rsid w:val="005E1854"/>
    <w:rsid w:val="005E1BC8"/>
    <w:rsid w:val="005E21D5"/>
    <w:rsid w:val="005E248F"/>
    <w:rsid w:val="005E2509"/>
    <w:rsid w:val="005E2563"/>
    <w:rsid w:val="005E25FE"/>
    <w:rsid w:val="005E2912"/>
    <w:rsid w:val="005E2CB8"/>
    <w:rsid w:val="005E3804"/>
    <w:rsid w:val="005E3806"/>
    <w:rsid w:val="005E3A90"/>
    <w:rsid w:val="005E4280"/>
    <w:rsid w:val="005E42DD"/>
    <w:rsid w:val="005E47DE"/>
    <w:rsid w:val="005E48E3"/>
    <w:rsid w:val="005E48FD"/>
    <w:rsid w:val="005E49F1"/>
    <w:rsid w:val="005E4CDC"/>
    <w:rsid w:val="005E5197"/>
    <w:rsid w:val="005E51DF"/>
    <w:rsid w:val="005E524B"/>
    <w:rsid w:val="005E52DF"/>
    <w:rsid w:val="005E54C5"/>
    <w:rsid w:val="005E55D7"/>
    <w:rsid w:val="005E562A"/>
    <w:rsid w:val="005E56DC"/>
    <w:rsid w:val="005E5730"/>
    <w:rsid w:val="005E5C83"/>
    <w:rsid w:val="005E603D"/>
    <w:rsid w:val="005E6744"/>
    <w:rsid w:val="005E6766"/>
    <w:rsid w:val="005E6CB2"/>
    <w:rsid w:val="005E7035"/>
    <w:rsid w:val="005E71AE"/>
    <w:rsid w:val="005E763A"/>
    <w:rsid w:val="005E7AA0"/>
    <w:rsid w:val="005E7FEA"/>
    <w:rsid w:val="005F0323"/>
    <w:rsid w:val="005F0332"/>
    <w:rsid w:val="005F04A5"/>
    <w:rsid w:val="005F07CC"/>
    <w:rsid w:val="005F0941"/>
    <w:rsid w:val="005F09C4"/>
    <w:rsid w:val="005F0D5C"/>
    <w:rsid w:val="005F0DAB"/>
    <w:rsid w:val="005F0E26"/>
    <w:rsid w:val="005F10C7"/>
    <w:rsid w:val="005F155F"/>
    <w:rsid w:val="005F17D1"/>
    <w:rsid w:val="005F1CC6"/>
    <w:rsid w:val="005F216B"/>
    <w:rsid w:val="005F2515"/>
    <w:rsid w:val="005F2734"/>
    <w:rsid w:val="005F27F4"/>
    <w:rsid w:val="005F29A9"/>
    <w:rsid w:val="005F2AB8"/>
    <w:rsid w:val="005F2D96"/>
    <w:rsid w:val="005F30FA"/>
    <w:rsid w:val="005F3291"/>
    <w:rsid w:val="005F39C0"/>
    <w:rsid w:val="005F39F5"/>
    <w:rsid w:val="005F4624"/>
    <w:rsid w:val="005F4DEE"/>
    <w:rsid w:val="005F4E53"/>
    <w:rsid w:val="005F5086"/>
    <w:rsid w:val="005F591C"/>
    <w:rsid w:val="005F59A4"/>
    <w:rsid w:val="005F5D58"/>
    <w:rsid w:val="005F618B"/>
    <w:rsid w:val="005F61E2"/>
    <w:rsid w:val="005F6507"/>
    <w:rsid w:val="005F656C"/>
    <w:rsid w:val="005F69F4"/>
    <w:rsid w:val="005F6A2B"/>
    <w:rsid w:val="005F6A40"/>
    <w:rsid w:val="005F6D96"/>
    <w:rsid w:val="005F6F49"/>
    <w:rsid w:val="005F7067"/>
    <w:rsid w:val="005F7112"/>
    <w:rsid w:val="005F71DE"/>
    <w:rsid w:val="005F71F9"/>
    <w:rsid w:val="005F743E"/>
    <w:rsid w:val="005F7DE3"/>
    <w:rsid w:val="00600565"/>
    <w:rsid w:val="006009EC"/>
    <w:rsid w:val="00600B95"/>
    <w:rsid w:val="00600E1E"/>
    <w:rsid w:val="00600E8E"/>
    <w:rsid w:val="00600EAB"/>
    <w:rsid w:val="0060116C"/>
    <w:rsid w:val="006011B8"/>
    <w:rsid w:val="0060130A"/>
    <w:rsid w:val="0060144A"/>
    <w:rsid w:val="00601794"/>
    <w:rsid w:val="00601EE9"/>
    <w:rsid w:val="00602155"/>
    <w:rsid w:val="0060220F"/>
    <w:rsid w:val="00602C02"/>
    <w:rsid w:val="00602CF1"/>
    <w:rsid w:val="0060330E"/>
    <w:rsid w:val="0060337B"/>
    <w:rsid w:val="006039A2"/>
    <w:rsid w:val="00603C3D"/>
    <w:rsid w:val="00603D84"/>
    <w:rsid w:val="00603D96"/>
    <w:rsid w:val="00603DED"/>
    <w:rsid w:val="00603F51"/>
    <w:rsid w:val="00604026"/>
    <w:rsid w:val="006042B9"/>
    <w:rsid w:val="00604417"/>
    <w:rsid w:val="0060468A"/>
    <w:rsid w:val="0060481E"/>
    <w:rsid w:val="00604996"/>
    <w:rsid w:val="0060524C"/>
    <w:rsid w:val="006052A9"/>
    <w:rsid w:val="00605977"/>
    <w:rsid w:val="00605A69"/>
    <w:rsid w:val="00605BEC"/>
    <w:rsid w:val="00605C73"/>
    <w:rsid w:val="00605DBB"/>
    <w:rsid w:val="0060612C"/>
    <w:rsid w:val="00606770"/>
    <w:rsid w:val="00606858"/>
    <w:rsid w:val="0060699E"/>
    <w:rsid w:val="006069E4"/>
    <w:rsid w:val="00606C0D"/>
    <w:rsid w:val="006078E6"/>
    <w:rsid w:val="006079C5"/>
    <w:rsid w:val="00607A62"/>
    <w:rsid w:val="00607CE9"/>
    <w:rsid w:val="006101F8"/>
    <w:rsid w:val="0061037C"/>
    <w:rsid w:val="006103A6"/>
    <w:rsid w:val="006105A5"/>
    <w:rsid w:val="00610B60"/>
    <w:rsid w:val="00610E11"/>
    <w:rsid w:val="0061141B"/>
    <w:rsid w:val="006114D8"/>
    <w:rsid w:val="006117FF"/>
    <w:rsid w:val="00611862"/>
    <w:rsid w:val="00611888"/>
    <w:rsid w:val="00611991"/>
    <w:rsid w:val="00611A6E"/>
    <w:rsid w:val="00611B34"/>
    <w:rsid w:val="00611CDE"/>
    <w:rsid w:val="006123CF"/>
    <w:rsid w:val="0061250A"/>
    <w:rsid w:val="00612C7D"/>
    <w:rsid w:val="00612F3A"/>
    <w:rsid w:val="00613353"/>
    <w:rsid w:val="006136E8"/>
    <w:rsid w:val="00613AFD"/>
    <w:rsid w:val="00613BB2"/>
    <w:rsid w:val="00613BEB"/>
    <w:rsid w:val="006142B8"/>
    <w:rsid w:val="00614440"/>
    <w:rsid w:val="00614480"/>
    <w:rsid w:val="006144DC"/>
    <w:rsid w:val="00614886"/>
    <w:rsid w:val="00614972"/>
    <w:rsid w:val="00614BFC"/>
    <w:rsid w:val="00614FC3"/>
    <w:rsid w:val="00615070"/>
    <w:rsid w:val="006151DF"/>
    <w:rsid w:val="0061549F"/>
    <w:rsid w:val="0061558E"/>
    <w:rsid w:val="00615AA7"/>
    <w:rsid w:val="0061607A"/>
    <w:rsid w:val="0061610F"/>
    <w:rsid w:val="00616597"/>
    <w:rsid w:val="0061674B"/>
    <w:rsid w:val="00616AB7"/>
    <w:rsid w:val="00616E85"/>
    <w:rsid w:val="00617458"/>
    <w:rsid w:val="00617524"/>
    <w:rsid w:val="00617A02"/>
    <w:rsid w:val="00617A9F"/>
    <w:rsid w:val="00617EA5"/>
    <w:rsid w:val="00617EB7"/>
    <w:rsid w:val="00617F45"/>
    <w:rsid w:val="0062041F"/>
    <w:rsid w:val="00620559"/>
    <w:rsid w:val="006205F7"/>
    <w:rsid w:val="006208BF"/>
    <w:rsid w:val="00620976"/>
    <w:rsid w:val="0062097C"/>
    <w:rsid w:val="00620DA4"/>
    <w:rsid w:val="00620F69"/>
    <w:rsid w:val="0062129F"/>
    <w:rsid w:val="0062160E"/>
    <w:rsid w:val="0062165A"/>
    <w:rsid w:val="00621878"/>
    <w:rsid w:val="00621907"/>
    <w:rsid w:val="00621AA5"/>
    <w:rsid w:val="00621B55"/>
    <w:rsid w:val="00621BF5"/>
    <w:rsid w:val="00621D4F"/>
    <w:rsid w:val="00621D62"/>
    <w:rsid w:val="00621DB2"/>
    <w:rsid w:val="00621DBD"/>
    <w:rsid w:val="00622211"/>
    <w:rsid w:val="00622DDC"/>
    <w:rsid w:val="00622F48"/>
    <w:rsid w:val="006231F7"/>
    <w:rsid w:val="00623648"/>
    <w:rsid w:val="006236C0"/>
    <w:rsid w:val="00623977"/>
    <w:rsid w:val="00623A6F"/>
    <w:rsid w:val="00623A80"/>
    <w:rsid w:val="00623B44"/>
    <w:rsid w:val="00623C95"/>
    <w:rsid w:val="006240EF"/>
    <w:rsid w:val="006242AE"/>
    <w:rsid w:val="00624376"/>
    <w:rsid w:val="006247F3"/>
    <w:rsid w:val="0062482D"/>
    <w:rsid w:val="00624A25"/>
    <w:rsid w:val="00624A5C"/>
    <w:rsid w:val="00624C5D"/>
    <w:rsid w:val="00624C69"/>
    <w:rsid w:val="00624DC6"/>
    <w:rsid w:val="00624DF8"/>
    <w:rsid w:val="00624F0E"/>
    <w:rsid w:val="00624FF3"/>
    <w:rsid w:val="006250D7"/>
    <w:rsid w:val="00625171"/>
    <w:rsid w:val="006253FF"/>
    <w:rsid w:val="0062556D"/>
    <w:rsid w:val="00625988"/>
    <w:rsid w:val="00625D1E"/>
    <w:rsid w:val="006260B7"/>
    <w:rsid w:val="006261FD"/>
    <w:rsid w:val="006262D9"/>
    <w:rsid w:val="0062668A"/>
    <w:rsid w:val="006267A1"/>
    <w:rsid w:val="006267AC"/>
    <w:rsid w:val="006267CA"/>
    <w:rsid w:val="00626997"/>
    <w:rsid w:val="006275DC"/>
    <w:rsid w:val="006276E0"/>
    <w:rsid w:val="006278D7"/>
    <w:rsid w:val="006279DB"/>
    <w:rsid w:val="0063017A"/>
    <w:rsid w:val="006303A1"/>
    <w:rsid w:val="00630681"/>
    <w:rsid w:val="006308D7"/>
    <w:rsid w:val="00630914"/>
    <w:rsid w:val="0063094B"/>
    <w:rsid w:val="00630A72"/>
    <w:rsid w:val="00630EB2"/>
    <w:rsid w:val="00630FF7"/>
    <w:rsid w:val="006315CE"/>
    <w:rsid w:val="00631647"/>
    <w:rsid w:val="00631C4D"/>
    <w:rsid w:val="00631FA9"/>
    <w:rsid w:val="00631FD6"/>
    <w:rsid w:val="0063226A"/>
    <w:rsid w:val="0063229B"/>
    <w:rsid w:val="006327E6"/>
    <w:rsid w:val="00632AF0"/>
    <w:rsid w:val="00632CE5"/>
    <w:rsid w:val="00632D0A"/>
    <w:rsid w:val="00633101"/>
    <w:rsid w:val="0063366B"/>
    <w:rsid w:val="006336A2"/>
    <w:rsid w:val="00633719"/>
    <w:rsid w:val="00633A22"/>
    <w:rsid w:val="00633BF9"/>
    <w:rsid w:val="00634292"/>
    <w:rsid w:val="006342C2"/>
    <w:rsid w:val="006343FA"/>
    <w:rsid w:val="00634BED"/>
    <w:rsid w:val="00634DFA"/>
    <w:rsid w:val="00634E3A"/>
    <w:rsid w:val="00635118"/>
    <w:rsid w:val="006352E4"/>
    <w:rsid w:val="00635331"/>
    <w:rsid w:val="00635536"/>
    <w:rsid w:val="006355C6"/>
    <w:rsid w:val="00635609"/>
    <w:rsid w:val="00635764"/>
    <w:rsid w:val="006357D5"/>
    <w:rsid w:val="0063591D"/>
    <w:rsid w:val="006359C0"/>
    <w:rsid w:val="00635B2A"/>
    <w:rsid w:val="00635BC3"/>
    <w:rsid w:val="00635E83"/>
    <w:rsid w:val="006361E6"/>
    <w:rsid w:val="006366A7"/>
    <w:rsid w:val="0063674E"/>
    <w:rsid w:val="00636822"/>
    <w:rsid w:val="00636AF5"/>
    <w:rsid w:val="00637034"/>
    <w:rsid w:val="00637164"/>
    <w:rsid w:val="006371CE"/>
    <w:rsid w:val="0063723F"/>
    <w:rsid w:val="006404D3"/>
    <w:rsid w:val="00640656"/>
    <w:rsid w:val="006408C9"/>
    <w:rsid w:val="00640A18"/>
    <w:rsid w:val="00640B8A"/>
    <w:rsid w:val="0064149C"/>
    <w:rsid w:val="0064160E"/>
    <w:rsid w:val="00641932"/>
    <w:rsid w:val="00641C05"/>
    <w:rsid w:val="00641C48"/>
    <w:rsid w:val="00641E0B"/>
    <w:rsid w:val="006424AC"/>
    <w:rsid w:val="006425C5"/>
    <w:rsid w:val="006425F8"/>
    <w:rsid w:val="006426A5"/>
    <w:rsid w:val="00642A8F"/>
    <w:rsid w:val="00642DF9"/>
    <w:rsid w:val="00642FA5"/>
    <w:rsid w:val="0064327A"/>
    <w:rsid w:val="006439AA"/>
    <w:rsid w:val="00643A8F"/>
    <w:rsid w:val="00643B08"/>
    <w:rsid w:val="00643B38"/>
    <w:rsid w:val="00643DB6"/>
    <w:rsid w:val="00643E9A"/>
    <w:rsid w:val="00643F6A"/>
    <w:rsid w:val="006440C9"/>
    <w:rsid w:val="00644454"/>
    <w:rsid w:val="0064465F"/>
    <w:rsid w:val="00644827"/>
    <w:rsid w:val="00644D8F"/>
    <w:rsid w:val="00644E18"/>
    <w:rsid w:val="00644F46"/>
    <w:rsid w:val="00645145"/>
    <w:rsid w:val="0064560A"/>
    <w:rsid w:val="00645617"/>
    <w:rsid w:val="0064591B"/>
    <w:rsid w:val="00645F1E"/>
    <w:rsid w:val="006460F6"/>
    <w:rsid w:val="00646508"/>
    <w:rsid w:val="00646623"/>
    <w:rsid w:val="00646820"/>
    <w:rsid w:val="00646A71"/>
    <w:rsid w:val="006471E7"/>
    <w:rsid w:val="00647398"/>
    <w:rsid w:val="006474E6"/>
    <w:rsid w:val="00647537"/>
    <w:rsid w:val="0064790D"/>
    <w:rsid w:val="00650088"/>
    <w:rsid w:val="00650351"/>
    <w:rsid w:val="0065074A"/>
    <w:rsid w:val="006507BC"/>
    <w:rsid w:val="00650C79"/>
    <w:rsid w:val="00650CF0"/>
    <w:rsid w:val="00650D62"/>
    <w:rsid w:val="00651052"/>
    <w:rsid w:val="00651590"/>
    <w:rsid w:val="006515A5"/>
    <w:rsid w:val="006516BB"/>
    <w:rsid w:val="00651B02"/>
    <w:rsid w:val="00651C9B"/>
    <w:rsid w:val="00651DA8"/>
    <w:rsid w:val="00651EAF"/>
    <w:rsid w:val="0065230A"/>
    <w:rsid w:val="00652436"/>
    <w:rsid w:val="006524CC"/>
    <w:rsid w:val="006526F7"/>
    <w:rsid w:val="00652857"/>
    <w:rsid w:val="0065286D"/>
    <w:rsid w:val="00652A7C"/>
    <w:rsid w:val="00652BCC"/>
    <w:rsid w:val="00652BFE"/>
    <w:rsid w:val="00652E46"/>
    <w:rsid w:val="00653105"/>
    <w:rsid w:val="0065357C"/>
    <w:rsid w:val="00653911"/>
    <w:rsid w:val="00653A80"/>
    <w:rsid w:val="00653C4A"/>
    <w:rsid w:val="00653D92"/>
    <w:rsid w:val="00654664"/>
    <w:rsid w:val="006549CC"/>
    <w:rsid w:val="00654A38"/>
    <w:rsid w:val="00654B00"/>
    <w:rsid w:val="00654BC2"/>
    <w:rsid w:val="00654EBA"/>
    <w:rsid w:val="00654F06"/>
    <w:rsid w:val="006554E2"/>
    <w:rsid w:val="0065566B"/>
    <w:rsid w:val="006558E9"/>
    <w:rsid w:val="00655A4A"/>
    <w:rsid w:val="00655DBA"/>
    <w:rsid w:val="00656215"/>
    <w:rsid w:val="00656370"/>
    <w:rsid w:val="006563EE"/>
    <w:rsid w:val="00656557"/>
    <w:rsid w:val="0065666B"/>
    <w:rsid w:val="00656CC0"/>
    <w:rsid w:val="00656D1F"/>
    <w:rsid w:val="00656E0A"/>
    <w:rsid w:val="006572F1"/>
    <w:rsid w:val="006575DC"/>
    <w:rsid w:val="00657662"/>
    <w:rsid w:val="00657797"/>
    <w:rsid w:val="0065785A"/>
    <w:rsid w:val="006579CF"/>
    <w:rsid w:val="00657B4C"/>
    <w:rsid w:val="00657C14"/>
    <w:rsid w:val="00657E18"/>
    <w:rsid w:val="00657ECC"/>
    <w:rsid w:val="006600E0"/>
    <w:rsid w:val="00660228"/>
    <w:rsid w:val="00660310"/>
    <w:rsid w:val="006603C0"/>
    <w:rsid w:val="00660992"/>
    <w:rsid w:val="00660FD4"/>
    <w:rsid w:val="006612CC"/>
    <w:rsid w:val="00661FFB"/>
    <w:rsid w:val="00662089"/>
    <w:rsid w:val="006620C9"/>
    <w:rsid w:val="00662409"/>
    <w:rsid w:val="00662589"/>
    <w:rsid w:val="00662A63"/>
    <w:rsid w:val="00662DC5"/>
    <w:rsid w:val="0066300A"/>
    <w:rsid w:val="00663170"/>
    <w:rsid w:val="00663176"/>
    <w:rsid w:val="006631D3"/>
    <w:rsid w:val="006636AF"/>
    <w:rsid w:val="0066370F"/>
    <w:rsid w:val="00663909"/>
    <w:rsid w:val="0066392C"/>
    <w:rsid w:val="00663D39"/>
    <w:rsid w:val="00663DC2"/>
    <w:rsid w:val="00663FA9"/>
    <w:rsid w:val="006641FB"/>
    <w:rsid w:val="0066424E"/>
    <w:rsid w:val="00664A59"/>
    <w:rsid w:val="00664D46"/>
    <w:rsid w:val="00664D59"/>
    <w:rsid w:val="006650E1"/>
    <w:rsid w:val="00665179"/>
    <w:rsid w:val="00665620"/>
    <w:rsid w:val="00665C1E"/>
    <w:rsid w:val="00665C57"/>
    <w:rsid w:val="006660BD"/>
    <w:rsid w:val="006660C0"/>
    <w:rsid w:val="006661BF"/>
    <w:rsid w:val="00666562"/>
    <w:rsid w:val="006665F7"/>
    <w:rsid w:val="006670CB"/>
    <w:rsid w:val="0066740A"/>
    <w:rsid w:val="00667411"/>
    <w:rsid w:val="0066748E"/>
    <w:rsid w:val="0066769D"/>
    <w:rsid w:val="00667936"/>
    <w:rsid w:val="00667C26"/>
    <w:rsid w:val="00667C6F"/>
    <w:rsid w:val="00667F89"/>
    <w:rsid w:val="00670049"/>
    <w:rsid w:val="00670473"/>
    <w:rsid w:val="00670523"/>
    <w:rsid w:val="006706D4"/>
    <w:rsid w:val="00670F14"/>
    <w:rsid w:val="00671703"/>
    <w:rsid w:val="00671E84"/>
    <w:rsid w:val="00671F52"/>
    <w:rsid w:val="00671F72"/>
    <w:rsid w:val="0067204F"/>
    <w:rsid w:val="0067224E"/>
    <w:rsid w:val="00672705"/>
    <w:rsid w:val="00672730"/>
    <w:rsid w:val="00672D86"/>
    <w:rsid w:val="006732EA"/>
    <w:rsid w:val="0067339B"/>
    <w:rsid w:val="00673592"/>
    <w:rsid w:val="006737D6"/>
    <w:rsid w:val="00673966"/>
    <w:rsid w:val="00673C3F"/>
    <w:rsid w:val="0067407F"/>
    <w:rsid w:val="0067420E"/>
    <w:rsid w:val="00674ACA"/>
    <w:rsid w:val="00674C72"/>
    <w:rsid w:val="00674D97"/>
    <w:rsid w:val="00675129"/>
    <w:rsid w:val="006751A3"/>
    <w:rsid w:val="00675244"/>
    <w:rsid w:val="00675470"/>
    <w:rsid w:val="006755AC"/>
    <w:rsid w:val="006757EA"/>
    <w:rsid w:val="00675867"/>
    <w:rsid w:val="0067598B"/>
    <w:rsid w:val="006763EC"/>
    <w:rsid w:val="00676575"/>
    <w:rsid w:val="006767AD"/>
    <w:rsid w:val="0067684C"/>
    <w:rsid w:val="00676A47"/>
    <w:rsid w:val="00676B5A"/>
    <w:rsid w:val="00676BAE"/>
    <w:rsid w:val="00676FA7"/>
    <w:rsid w:val="00677791"/>
    <w:rsid w:val="00677A75"/>
    <w:rsid w:val="00677BD2"/>
    <w:rsid w:val="00677C25"/>
    <w:rsid w:val="00677D4B"/>
    <w:rsid w:val="00677EE5"/>
    <w:rsid w:val="00677F92"/>
    <w:rsid w:val="0068020D"/>
    <w:rsid w:val="00680379"/>
    <w:rsid w:val="00680630"/>
    <w:rsid w:val="006806F5"/>
    <w:rsid w:val="006807A4"/>
    <w:rsid w:val="00680BD0"/>
    <w:rsid w:val="00680D88"/>
    <w:rsid w:val="00681118"/>
    <w:rsid w:val="0068160C"/>
    <w:rsid w:val="00681680"/>
    <w:rsid w:val="00681880"/>
    <w:rsid w:val="00681971"/>
    <w:rsid w:val="00681C27"/>
    <w:rsid w:val="00681C98"/>
    <w:rsid w:val="00681E89"/>
    <w:rsid w:val="00681EEA"/>
    <w:rsid w:val="0068299F"/>
    <w:rsid w:val="00682A60"/>
    <w:rsid w:val="00682E0C"/>
    <w:rsid w:val="00683247"/>
    <w:rsid w:val="00683322"/>
    <w:rsid w:val="00683374"/>
    <w:rsid w:val="00683506"/>
    <w:rsid w:val="00683C43"/>
    <w:rsid w:val="00683F31"/>
    <w:rsid w:val="0068421D"/>
    <w:rsid w:val="00684305"/>
    <w:rsid w:val="006847A1"/>
    <w:rsid w:val="006847F8"/>
    <w:rsid w:val="00684AD4"/>
    <w:rsid w:val="00684C83"/>
    <w:rsid w:val="00684E27"/>
    <w:rsid w:val="00685585"/>
    <w:rsid w:val="0068573F"/>
    <w:rsid w:val="0068576C"/>
    <w:rsid w:val="00685B07"/>
    <w:rsid w:val="00685B2C"/>
    <w:rsid w:val="00685B6D"/>
    <w:rsid w:val="00685B9E"/>
    <w:rsid w:val="00685BB3"/>
    <w:rsid w:val="00685D27"/>
    <w:rsid w:val="00685F3F"/>
    <w:rsid w:val="00685FC7"/>
    <w:rsid w:val="00686003"/>
    <w:rsid w:val="0068625A"/>
    <w:rsid w:val="0068673C"/>
    <w:rsid w:val="0068685F"/>
    <w:rsid w:val="00686AA4"/>
    <w:rsid w:val="006872FB"/>
    <w:rsid w:val="006875B4"/>
    <w:rsid w:val="006879CA"/>
    <w:rsid w:val="00687F7E"/>
    <w:rsid w:val="0069021E"/>
    <w:rsid w:val="00690A5E"/>
    <w:rsid w:val="00690DED"/>
    <w:rsid w:val="00690E89"/>
    <w:rsid w:val="0069140C"/>
    <w:rsid w:val="00691416"/>
    <w:rsid w:val="00691581"/>
    <w:rsid w:val="006917B2"/>
    <w:rsid w:val="00691864"/>
    <w:rsid w:val="006918B7"/>
    <w:rsid w:val="00691910"/>
    <w:rsid w:val="00691A4F"/>
    <w:rsid w:val="00691A6A"/>
    <w:rsid w:val="00691D89"/>
    <w:rsid w:val="006920B8"/>
    <w:rsid w:val="00692170"/>
    <w:rsid w:val="006921DE"/>
    <w:rsid w:val="0069241E"/>
    <w:rsid w:val="00692756"/>
    <w:rsid w:val="00692F1A"/>
    <w:rsid w:val="00692FB5"/>
    <w:rsid w:val="0069345F"/>
    <w:rsid w:val="00693651"/>
    <w:rsid w:val="006936AD"/>
    <w:rsid w:val="00693AEE"/>
    <w:rsid w:val="00693CFA"/>
    <w:rsid w:val="00693D5C"/>
    <w:rsid w:val="00693ECB"/>
    <w:rsid w:val="00693F48"/>
    <w:rsid w:val="006945F3"/>
    <w:rsid w:val="00694A37"/>
    <w:rsid w:val="00694BA6"/>
    <w:rsid w:val="00695114"/>
    <w:rsid w:val="00695180"/>
    <w:rsid w:val="006951BC"/>
    <w:rsid w:val="0069553B"/>
    <w:rsid w:val="0069567D"/>
    <w:rsid w:val="00695819"/>
    <w:rsid w:val="00695977"/>
    <w:rsid w:val="00695D5B"/>
    <w:rsid w:val="00695F5F"/>
    <w:rsid w:val="00695FFD"/>
    <w:rsid w:val="00696278"/>
    <w:rsid w:val="006964D0"/>
    <w:rsid w:val="0069658E"/>
    <w:rsid w:val="006966F5"/>
    <w:rsid w:val="006968F3"/>
    <w:rsid w:val="00696E17"/>
    <w:rsid w:val="00697087"/>
    <w:rsid w:val="00697314"/>
    <w:rsid w:val="006975F2"/>
    <w:rsid w:val="006975FB"/>
    <w:rsid w:val="006977EC"/>
    <w:rsid w:val="0069790E"/>
    <w:rsid w:val="00697FD8"/>
    <w:rsid w:val="006A0021"/>
    <w:rsid w:val="006A01B3"/>
    <w:rsid w:val="006A05EC"/>
    <w:rsid w:val="006A0836"/>
    <w:rsid w:val="006A0E3B"/>
    <w:rsid w:val="006A1857"/>
    <w:rsid w:val="006A19A9"/>
    <w:rsid w:val="006A1BF1"/>
    <w:rsid w:val="006A1C6E"/>
    <w:rsid w:val="006A1D14"/>
    <w:rsid w:val="006A1ED2"/>
    <w:rsid w:val="006A1F5D"/>
    <w:rsid w:val="006A25AB"/>
    <w:rsid w:val="006A26D7"/>
    <w:rsid w:val="006A284F"/>
    <w:rsid w:val="006A29ED"/>
    <w:rsid w:val="006A2B37"/>
    <w:rsid w:val="006A2DFC"/>
    <w:rsid w:val="006A3001"/>
    <w:rsid w:val="006A32A2"/>
    <w:rsid w:val="006A3368"/>
    <w:rsid w:val="006A341B"/>
    <w:rsid w:val="006A3970"/>
    <w:rsid w:val="006A39F3"/>
    <w:rsid w:val="006A3CF7"/>
    <w:rsid w:val="006A3F96"/>
    <w:rsid w:val="006A4241"/>
    <w:rsid w:val="006A425A"/>
    <w:rsid w:val="006A4672"/>
    <w:rsid w:val="006A4755"/>
    <w:rsid w:val="006A47BA"/>
    <w:rsid w:val="006A4D18"/>
    <w:rsid w:val="006A4E7F"/>
    <w:rsid w:val="006A5449"/>
    <w:rsid w:val="006A5459"/>
    <w:rsid w:val="006A54C8"/>
    <w:rsid w:val="006A57A4"/>
    <w:rsid w:val="006A57F1"/>
    <w:rsid w:val="006A5D56"/>
    <w:rsid w:val="006A5FCF"/>
    <w:rsid w:val="006A613F"/>
    <w:rsid w:val="006A66D2"/>
    <w:rsid w:val="006A6872"/>
    <w:rsid w:val="006A693D"/>
    <w:rsid w:val="006A6ACE"/>
    <w:rsid w:val="006A6E6D"/>
    <w:rsid w:val="006A7076"/>
    <w:rsid w:val="006A7231"/>
    <w:rsid w:val="006A7436"/>
    <w:rsid w:val="006A7A4F"/>
    <w:rsid w:val="006A7D5C"/>
    <w:rsid w:val="006A7D94"/>
    <w:rsid w:val="006B0170"/>
    <w:rsid w:val="006B0526"/>
    <w:rsid w:val="006B0746"/>
    <w:rsid w:val="006B099A"/>
    <w:rsid w:val="006B09EE"/>
    <w:rsid w:val="006B0A65"/>
    <w:rsid w:val="006B0A75"/>
    <w:rsid w:val="006B0DCA"/>
    <w:rsid w:val="006B0DF9"/>
    <w:rsid w:val="006B15E5"/>
    <w:rsid w:val="006B18B8"/>
    <w:rsid w:val="006B19C4"/>
    <w:rsid w:val="006B1BF2"/>
    <w:rsid w:val="006B1C32"/>
    <w:rsid w:val="006B21ED"/>
    <w:rsid w:val="006B2222"/>
    <w:rsid w:val="006B257B"/>
    <w:rsid w:val="006B2ADB"/>
    <w:rsid w:val="006B2C9F"/>
    <w:rsid w:val="006B2D48"/>
    <w:rsid w:val="006B2E68"/>
    <w:rsid w:val="006B2E7E"/>
    <w:rsid w:val="006B2EA5"/>
    <w:rsid w:val="006B331A"/>
    <w:rsid w:val="006B39D0"/>
    <w:rsid w:val="006B3A8E"/>
    <w:rsid w:val="006B42E8"/>
    <w:rsid w:val="006B43BE"/>
    <w:rsid w:val="006B4955"/>
    <w:rsid w:val="006B4F26"/>
    <w:rsid w:val="006B4FAA"/>
    <w:rsid w:val="006B5074"/>
    <w:rsid w:val="006B50DB"/>
    <w:rsid w:val="006B5308"/>
    <w:rsid w:val="006B5646"/>
    <w:rsid w:val="006B5B63"/>
    <w:rsid w:val="006B5D57"/>
    <w:rsid w:val="006B664B"/>
    <w:rsid w:val="006B672E"/>
    <w:rsid w:val="006B6847"/>
    <w:rsid w:val="006B6B9E"/>
    <w:rsid w:val="006B6C5C"/>
    <w:rsid w:val="006B7012"/>
    <w:rsid w:val="006B7178"/>
    <w:rsid w:val="006B76BF"/>
    <w:rsid w:val="006B7702"/>
    <w:rsid w:val="006B7869"/>
    <w:rsid w:val="006B7AC3"/>
    <w:rsid w:val="006B7B2F"/>
    <w:rsid w:val="006C01D4"/>
    <w:rsid w:val="006C0344"/>
    <w:rsid w:val="006C04A0"/>
    <w:rsid w:val="006C061E"/>
    <w:rsid w:val="006C0658"/>
    <w:rsid w:val="006C09A3"/>
    <w:rsid w:val="006C09E6"/>
    <w:rsid w:val="006C0AF8"/>
    <w:rsid w:val="006C0F39"/>
    <w:rsid w:val="006C10F0"/>
    <w:rsid w:val="006C1277"/>
    <w:rsid w:val="006C13BB"/>
    <w:rsid w:val="006C182F"/>
    <w:rsid w:val="006C18DF"/>
    <w:rsid w:val="006C1B4E"/>
    <w:rsid w:val="006C1EFA"/>
    <w:rsid w:val="006C2154"/>
    <w:rsid w:val="006C22FB"/>
    <w:rsid w:val="006C262F"/>
    <w:rsid w:val="006C2901"/>
    <w:rsid w:val="006C2908"/>
    <w:rsid w:val="006C2CEE"/>
    <w:rsid w:val="006C3080"/>
    <w:rsid w:val="006C30BB"/>
    <w:rsid w:val="006C3264"/>
    <w:rsid w:val="006C3C14"/>
    <w:rsid w:val="006C3CB0"/>
    <w:rsid w:val="006C3E06"/>
    <w:rsid w:val="006C407C"/>
    <w:rsid w:val="006C44E2"/>
    <w:rsid w:val="006C4867"/>
    <w:rsid w:val="006C49AB"/>
    <w:rsid w:val="006C4A1D"/>
    <w:rsid w:val="006C4B51"/>
    <w:rsid w:val="006C4FA7"/>
    <w:rsid w:val="006C50B0"/>
    <w:rsid w:val="006C5246"/>
    <w:rsid w:val="006C55EA"/>
    <w:rsid w:val="006C582E"/>
    <w:rsid w:val="006C5923"/>
    <w:rsid w:val="006C5AE1"/>
    <w:rsid w:val="006C5C12"/>
    <w:rsid w:val="006C5C9E"/>
    <w:rsid w:val="006C65B8"/>
    <w:rsid w:val="006C675C"/>
    <w:rsid w:val="006C68A6"/>
    <w:rsid w:val="006C6C71"/>
    <w:rsid w:val="006C6FB0"/>
    <w:rsid w:val="006C6FE7"/>
    <w:rsid w:val="006C7134"/>
    <w:rsid w:val="006C71A1"/>
    <w:rsid w:val="006C74DB"/>
    <w:rsid w:val="006C7977"/>
    <w:rsid w:val="006C7A28"/>
    <w:rsid w:val="006C7A65"/>
    <w:rsid w:val="006C7B09"/>
    <w:rsid w:val="006C7CBC"/>
    <w:rsid w:val="006D0176"/>
    <w:rsid w:val="006D01F9"/>
    <w:rsid w:val="006D0262"/>
    <w:rsid w:val="006D02A4"/>
    <w:rsid w:val="006D034B"/>
    <w:rsid w:val="006D08DE"/>
    <w:rsid w:val="006D0B53"/>
    <w:rsid w:val="006D138D"/>
    <w:rsid w:val="006D13FC"/>
    <w:rsid w:val="006D1861"/>
    <w:rsid w:val="006D190D"/>
    <w:rsid w:val="006D192E"/>
    <w:rsid w:val="006D19A8"/>
    <w:rsid w:val="006D1E40"/>
    <w:rsid w:val="006D1E4C"/>
    <w:rsid w:val="006D2231"/>
    <w:rsid w:val="006D250E"/>
    <w:rsid w:val="006D27C8"/>
    <w:rsid w:val="006D28D9"/>
    <w:rsid w:val="006D2B1F"/>
    <w:rsid w:val="006D2D30"/>
    <w:rsid w:val="006D2E32"/>
    <w:rsid w:val="006D2FBA"/>
    <w:rsid w:val="006D32CD"/>
    <w:rsid w:val="006D32DD"/>
    <w:rsid w:val="006D33ED"/>
    <w:rsid w:val="006D345A"/>
    <w:rsid w:val="006D3537"/>
    <w:rsid w:val="006D376B"/>
    <w:rsid w:val="006D37B1"/>
    <w:rsid w:val="006D37BB"/>
    <w:rsid w:val="006D38E8"/>
    <w:rsid w:val="006D3AAC"/>
    <w:rsid w:val="006D3BFD"/>
    <w:rsid w:val="006D3FE9"/>
    <w:rsid w:val="006D4050"/>
    <w:rsid w:val="006D41D9"/>
    <w:rsid w:val="006D41E5"/>
    <w:rsid w:val="006D4493"/>
    <w:rsid w:val="006D46E6"/>
    <w:rsid w:val="006D4750"/>
    <w:rsid w:val="006D4BD0"/>
    <w:rsid w:val="006D4DC7"/>
    <w:rsid w:val="006D5270"/>
    <w:rsid w:val="006D52A5"/>
    <w:rsid w:val="006D52CD"/>
    <w:rsid w:val="006D5324"/>
    <w:rsid w:val="006D53AF"/>
    <w:rsid w:val="006D593B"/>
    <w:rsid w:val="006D597E"/>
    <w:rsid w:val="006D5998"/>
    <w:rsid w:val="006D5D2D"/>
    <w:rsid w:val="006D5DC2"/>
    <w:rsid w:val="006D5F03"/>
    <w:rsid w:val="006D5F7C"/>
    <w:rsid w:val="006D6095"/>
    <w:rsid w:val="006D62DB"/>
    <w:rsid w:val="006D66BE"/>
    <w:rsid w:val="006D67C5"/>
    <w:rsid w:val="006D6B5C"/>
    <w:rsid w:val="006D725D"/>
    <w:rsid w:val="006D7BEA"/>
    <w:rsid w:val="006D7BF8"/>
    <w:rsid w:val="006E0166"/>
    <w:rsid w:val="006E0223"/>
    <w:rsid w:val="006E027A"/>
    <w:rsid w:val="006E03DE"/>
    <w:rsid w:val="006E0484"/>
    <w:rsid w:val="006E04A1"/>
    <w:rsid w:val="006E04EE"/>
    <w:rsid w:val="006E05A4"/>
    <w:rsid w:val="006E05F4"/>
    <w:rsid w:val="006E0706"/>
    <w:rsid w:val="006E0908"/>
    <w:rsid w:val="006E0A91"/>
    <w:rsid w:val="006E0BE1"/>
    <w:rsid w:val="006E0D1F"/>
    <w:rsid w:val="006E0F03"/>
    <w:rsid w:val="006E1197"/>
    <w:rsid w:val="006E1308"/>
    <w:rsid w:val="006E1596"/>
    <w:rsid w:val="006E18A6"/>
    <w:rsid w:val="006E1B41"/>
    <w:rsid w:val="006E2113"/>
    <w:rsid w:val="006E235D"/>
    <w:rsid w:val="006E23DA"/>
    <w:rsid w:val="006E253C"/>
    <w:rsid w:val="006E262D"/>
    <w:rsid w:val="006E2913"/>
    <w:rsid w:val="006E292D"/>
    <w:rsid w:val="006E2AEA"/>
    <w:rsid w:val="006E316C"/>
    <w:rsid w:val="006E3E43"/>
    <w:rsid w:val="006E41CB"/>
    <w:rsid w:val="006E41DE"/>
    <w:rsid w:val="006E42CA"/>
    <w:rsid w:val="006E4BE2"/>
    <w:rsid w:val="006E4D53"/>
    <w:rsid w:val="006E51AE"/>
    <w:rsid w:val="006E51D4"/>
    <w:rsid w:val="006E51FC"/>
    <w:rsid w:val="006E5364"/>
    <w:rsid w:val="006E5406"/>
    <w:rsid w:val="006E544D"/>
    <w:rsid w:val="006E576B"/>
    <w:rsid w:val="006E5942"/>
    <w:rsid w:val="006E5B8C"/>
    <w:rsid w:val="006E5BAC"/>
    <w:rsid w:val="006E5E02"/>
    <w:rsid w:val="006E63AF"/>
    <w:rsid w:val="006E688D"/>
    <w:rsid w:val="006E6968"/>
    <w:rsid w:val="006E6AAD"/>
    <w:rsid w:val="006E6BA5"/>
    <w:rsid w:val="006E6C8F"/>
    <w:rsid w:val="006E6DCD"/>
    <w:rsid w:val="006E6F42"/>
    <w:rsid w:val="006E7271"/>
    <w:rsid w:val="006E72FE"/>
    <w:rsid w:val="006E736D"/>
    <w:rsid w:val="006E7575"/>
    <w:rsid w:val="006E7607"/>
    <w:rsid w:val="006E773B"/>
    <w:rsid w:val="006E79F7"/>
    <w:rsid w:val="006E7BEE"/>
    <w:rsid w:val="006E7C52"/>
    <w:rsid w:val="006E7DD5"/>
    <w:rsid w:val="006F03FA"/>
    <w:rsid w:val="006F06B9"/>
    <w:rsid w:val="006F06C7"/>
    <w:rsid w:val="006F08C2"/>
    <w:rsid w:val="006F0A49"/>
    <w:rsid w:val="006F0FAA"/>
    <w:rsid w:val="006F10B1"/>
    <w:rsid w:val="006F12C8"/>
    <w:rsid w:val="006F16FF"/>
    <w:rsid w:val="006F175A"/>
    <w:rsid w:val="006F1834"/>
    <w:rsid w:val="006F1E12"/>
    <w:rsid w:val="006F1F4F"/>
    <w:rsid w:val="006F1F9B"/>
    <w:rsid w:val="006F24B3"/>
    <w:rsid w:val="006F24F5"/>
    <w:rsid w:val="006F2677"/>
    <w:rsid w:val="006F29CB"/>
    <w:rsid w:val="006F2F3A"/>
    <w:rsid w:val="006F30FD"/>
    <w:rsid w:val="006F3691"/>
    <w:rsid w:val="006F38F2"/>
    <w:rsid w:val="006F3ACF"/>
    <w:rsid w:val="006F3F76"/>
    <w:rsid w:val="006F44D3"/>
    <w:rsid w:val="006F45C8"/>
    <w:rsid w:val="006F4C19"/>
    <w:rsid w:val="006F4EB5"/>
    <w:rsid w:val="006F53F4"/>
    <w:rsid w:val="006F543A"/>
    <w:rsid w:val="006F566C"/>
    <w:rsid w:val="006F5707"/>
    <w:rsid w:val="006F59D4"/>
    <w:rsid w:val="006F59D6"/>
    <w:rsid w:val="006F5F2D"/>
    <w:rsid w:val="006F61B7"/>
    <w:rsid w:val="006F62D6"/>
    <w:rsid w:val="006F651A"/>
    <w:rsid w:val="006F6AF1"/>
    <w:rsid w:val="006F6EE7"/>
    <w:rsid w:val="006F71C8"/>
    <w:rsid w:val="006F74AC"/>
    <w:rsid w:val="006F76AB"/>
    <w:rsid w:val="006F7868"/>
    <w:rsid w:val="006F7B92"/>
    <w:rsid w:val="00700004"/>
    <w:rsid w:val="007002D9"/>
    <w:rsid w:val="0070048E"/>
    <w:rsid w:val="00700890"/>
    <w:rsid w:val="00700E76"/>
    <w:rsid w:val="00700EEF"/>
    <w:rsid w:val="007014D4"/>
    <w:rsid w:val="00701693"/>
    <w:rsid w:val="007017AF"/>
    <w:rsid w:val="00701AB9"/>
    <w:rsid w:val="00701BF2"/>
    <w:rsid w:val="00701CB6"/>
    <w:rsid w:val="00701D13"/>
    <w:rsid w:val="007024CA"/>
    <w:rsid w:val="00702705"/>
    <w:rsid w:val="00702768"/>
    <w:rsid w:val="00702A64"/>
    <w:rsid w:val="00702BE3"/>
    <w:rsid w:val="00702CDE"/>
    <w:rsid w:val="00702EA4"/>
    <w:rsid w:val="00702FAA"/>
    <w:rsid w:val="00703100"/>
    <w:rsid w:val="0070331F"/>
    <w:rsid w:val="0070356D"/>
    <w:rsid w:val="00703640"/>
    <w:rsid w:val="007038A6"/>
    <w:rsid w:val="00703A28"/>
    <w:rsid w:val="00703A3C"/>
    <w:rsid w:val="00703A75"/>
    <w:rsid w:val="00703C30"/>
    <w:rsid w:val="00703D89"/>
    <w:rsid w:val="00703E51"/>
    <w:rsid w:val="0070494D"/>
    <w:rsid w:val="00704AFD"/>
    <w:rsid w:val="00704C24"/>
    <w:rsid w:val="00704D28"/>
    <w:rsid w:val="00705412"/>
    <w:rsid w:val="00705435"/>
    <w:rsid w:val="0070575F"/>
    <w:rsid w:val="00705A2F"/>
    <w:rsid w:val="00705E1C"/>
    <w:rsid w:val="00705F02"/>
    <w:rsid w:val="0070600B"/>
    <w:rsid w:val="007060EB"/>
    <w:rsid w:val="007061AA"/>
    <w:rsid w:val="00706351"/>
    <w:rsid w:val="007064D3"/>
    <w:rsid w:val="0070658E"/>
    <w:rsid w:val="00706D75"/>
    <w:rsid w:val="00706E99"/>
    <w:rsid w:val="00706EA7"/>
    <w:rsid w:val="00706EEE"/>
    <w:rsid w:val="0070712C"/>
    <w:rsid w:val="007074CE"/>
    <w:rsid w:val="00707B7A"/>
    <w:rsid w:val="00710030"/>
    <w:rsid w:val="0071016F"/>
    <w:rsid w:val="00710B32"/>
    <w:rsid w:val="00711432"/>
    <w:rsid w:val="00711511"/>
    <w:rsid w:val="007119A5"/>
    <w:rsid w:val="007119AD"/>
    <w:rsid w:val="007119BE"/>
    <w:rsid w:val="00711B9E"/>
    <w:rsid w:val="00711C1B"/>
    <w:rsid w:val="00711EB3"/>
    <w:rsid w:val="00711FDD"/>
    <w:rsid w:val="00712570"/>
    <w:rsid w:val="007127E4"/>
    <w:rsid w:val="0071280C"/>
    <w:rsid w:val="00712F74"/>
    <w:rsid w:val="0071315B"/>
    <w:rsid w:val="007133A4"/>
    <w:rsid w:val="007133FF"/>
    <w:rsid w:val="00713751"/>
    <w:rsid w:val="00713BDD"/>
    <w:rsid w:val="00713C35"/>
    <w:rsid w:val="00713D08"/>
    <w:rsid w:val="00713E89"/>
    <w:rsid w:val="0071450D"/>
    <w:rsid w:val="007148AA"/>
    <w:rsid w:val="007149C7"/>
    <w:rsid w:val="00714EF5"/>
    <w:rsid w:val="007151DD"/>
    <w:rsid w:val="007152A0"/>
    <w:rsid w:val="007152DF"/>
    <w:rsid w:val="00715454"/>
    <w:rsid w:val="00715653"/>
    <w:rsid w:val="00715860"/>
    <w:rsid w:val="00715880"/>
    <w:rsid w:val="00715A24"/>
    <w:rsid w:val="00715ABE"/>
    <w:rsid w:val="00715B0A"/>
    <w:rsid w:val="00716560"/>
    <w:rsid w:val="0071677D"/>
    <w:rsid w:val="007173B5"/>
    <w:rsid w:val="007174AE"/>
    <w:rsid w:val="007176DC"/>
    <w:rsid w:val="007177C5"/>
    <w:rsid w:val="00717A33"/>
    <w:rsid w:val="00717A8B"/>
    <w:rsid w:val="00717B4A"/>
    <w:rsid w:val="00717E84"/>
    <w:rsid w:val="00720571"/>
    <w:rsid w:val="00720DA7"/>
    <w:rsid w:val="00720E42"/>
    <w:rsid w:val="0072141D"/>
    <w:rsid w:val="007217DB"/>
    <w:rsid w:val="0072191E"/>
    <w:rsid w:val="00721990"/>
    <w:rsid w:val="00722037"/>
    <w:rsid w:val="00722161"/>
    <w:rsid w:val="00722634"/>
    <w:rsid w:val="007227DC"/>
    <w:rsid w:val="00722988"/>
    <w:rsid w:val="00722D56"/>
    <w:rsid w:val="00722D57"/>
    <w:rsid w:val="00722EE4"/>
    <w:rsid w:val="0072307C"/>
    <w:rsid w:val="00723182"/>
    <w:rsid w:val="0072332A"/>
    <w:rsid w:val="007233B7"/>
    <w:rsid w:val="0072344D"/>
    <w:rsid w:val="007236C4"/>
    <w:rsid w:val="0072393C"/>
    <w:rsid w:val="00723ADA"/>
    <w:rsid w:val="00723BDC"/>
    <w:rsid w:val="00723C2E"/>
    <w:rsid w:val="00723FCC"/>
    <w:rsid w:val="00724530"/>
    <w:rsid w:val="007245E1"/>
    <w:rsid w:val="00724631"/>
    <w:rsid w:val="00724756"/>
    <w:rsid w:val="0072491F"/>
    <w:rsid w:val="00724CCA"/>
    <w:rsid w:val="00724D7B"/>
    <w:rsid w:val="00724FB1"/>
    <w:rsid w:val="00725152"/>
    <w:rsid w:val="007258C6"/>
    <w:rsid w:val="00725AEC"/>
    <w:rsid w:val="00725D5D"/>
    <w:rsid w:val="007260A0"/>
    <w:rsid w:val="007265AD"/>
    <w:rsid w:val="007265ED"/>
    <w:rsid w:val="00726723"/>
    <w:rsid w:val="0072689E"/>
    <w:rsid w:val="0072761A"/>
    <w:rsid w:val="00727994"/>
    <w:rsid w:val="007279FF"/>
    <w:rsid w:val="00727CF1"/>
    <w:rsid w:val="00727D15"/>
    <w:rsid w:val="00730002"/>
    <w:rsid w:val="007300C8"/>
    <w:rsid w:val="0073012F"/>
    <w:rsid w:val="00730477"/>
    <w:rsid w:val="007304A0"/>
    <w:rsid w:val="00730536"/>
    <w:rsid w:val="00730C5C"/>
    <w:rsid w:val="00730F65"/>
    <w:rsid w:val="00731481"/>
    <w:rsid w:val="007314E3"/>
    <w:rsid w:val="00731602"/>
    <w:rsid w:val="00731A93"/>
    <w:rsid w:val="00731E52"/>
    <w:rsid w:val="00731F90"/>
    <w:rsid w:val="00732048"/>
    <w:rsid w:val="00732140"/>
    <w:rsid w:val="007324CB"/>
    <w:rsid w:val="00732529"/>
    <w:rsid w:val="00732947"/>
    <w:rsid w:val="00732C1C"/>
    <w:rsid w:val="00732F72"/>
    <w:rsid w:val="007330F1"/>
    <w:rsid w:val="00733944"/>
    <w:rsid w:val="00733AAB"/>
    <w:rsid w:val="00733C14"/>
    <w:rsid w:val="00733C31"/>
    <w:rsid w:val="00733EFF"/>
    <w:rsid w:val="0073411F"/>
    <w:rsid w:val="0073423D"/>
    <w:rsid w:val="00734B64"/>
    <w:rsid w:val="00735120"/>
    <w:rsid w:val="007351A5"/>
    <w:rsid w:val="00735419"/>
    <w:rsid w:val="00735526"/>
    <w:rsid w:val="00735941"/>
    <w:rsid w:val="007359D5"/>
    <w:rsid w:val="0073611B"/>
    <w:rsid w:val="007362CB"/>
    <w:rsid w:val="007365A6"/>
    <w:rsid w:val="00736B83"/>
    <w:rsid w:val="00736BBA"/>
    <w:rsid w:val="007371E5"/>
    <w:rsid w:val="00737290"/>
    <w:rsid w:val="007372EC"/>
    <w:rsid w:val="007375CF"/>
    <w:rsid w:val="007376B6"/>
    <w:rsid w:val="00737AAB"/>
    <w:rsid w:val="00737E06"/>
    <w:rsid w:val="0074015B"/>
    <w:rsid w:val="00740492"/>
    <w:rsid w:val="00740637"/>
    <w:rsid w:val="00740BD2"/>
    <w:rsid w:val="00740D84"/>
    <w:rsid w:val="00740FCD"/>
    <w:rsid w:val="0074123A"/>
    <w:rsid w:val="00741808"/>
    <w:rsid w:val="00741C99"/>
    <w:rsid w:val="00741CE9"/>
    <w:rsid w:val="007425BF"/>
    <w:rsid w:val="00742781"/>
    <w:rsid w:val="00742A70"/>
    <w:rsid w:val="00742A83"/>
    <w:rsid w:val="00742B54"/>
    <w:rsid w:val="00742BC5"/>
    <w:rsid w:val="00742C3B"/>
    <w:rsid w:val="00742FC1"/>
    <w:rsid w:val="0074315A"/>
    <w:rsid w:val="00743227"/>
    <w:rsid w:val="00743702"/>
    <w:rsid w:val="007438E5"/>
    <w:rsid w:val="00743D0F"/>
    <w:rsid w:val="0074451F"/>
    <w:rsid w:val="00744D64"/>
    <w:rsid w:val="00744DAA"/>
    <w:rsid w:val="007450C9"/>
    <w:rsid w:val="0074539F"/>
    <w:rsid w:val="0074548D"/>
    <w:rsid w:val="0074570C"/>
    <w:rsid w:val="00745818"/>
    <w:rsid w:val="00745957"/>
    <w:rsid w:val="00745A33"/>
    <w:rsid w:val="00745EC2"/>
    <w:rsid w:val="0074618D"/>
    <w:rsid w:val="0074647C"/>
    <w:rsid w:val="00746523"/>
    <w:rsid w:val="0074672A"/>
    <w:rsid w:val="0074683F"/>
    <w:rsid w:val="00746907"/>
    <w:rsid w:val="00746D48"/>
    <w:rsid w:val="00747231"/>
    <w:rsid w:val="007472D0"/>
    <w:rsid w:val="007472D6"/>
    <w:rsid w:val="007473BD"/>
    <w:rsid w:val="007479F7"/>
    <w:rsid w:val="00747E52"/>
    <w:rsid w:val="00747EF9"/>
    <w:rsid w:val="00747FDB"/>
    <w:rsid w:val="00750653"/>
    <w:rsid w:val="007507F3"/>
    <w:rsid w:val="007509C3"/>
    <w:rsid w:val="00750BFA"/>
    <w:rsid w:val="00750C85"/>
    <w:rsid w:val="0075109B"/>
    <w:rsid w:val="007516B7"/>
    <w:rsid w:val="007516DC"/>
    <w:rsid w:val="007519F7"/>
    <w:rsid w:val="00751BFE"/>
    <w:rsid w:val="00751CF8"/>
    <w:rsid w:val="00752014"/>
    <w:rsid w:val="007521CA"/>
    <w:rsid w:val="0075252F"/>
    <w:rsid w:val="00752775"/>
    <w:rsid w:val="00752C48"/>
    <w:rsid w:val="00752CD9"/>
    <w:rsid w:val="00752EA6"/>
    <w:rsid w:val="00752F11"/>
    <w:rsid w:val="0075309E"/>
    <w:rsid w:val="00753412"/>
    <w:rsid w:val="00753591"/>
    <w:rsid w:val="00753800"/>
    <w:rsid w:val="0075395A"/>
    <w:rsid w:val="00753FE8"/>
    <w:rsid w:val="00754075"/>
    <w:rsid w:val="007540C2"/>
    <w:rsid w:val="00754C74"/>
    <w:rsid w:val="00755018"/>
    <w:rsid w:val="0075516D"/>
    <w:rsid w:val="0075524D"/>
    <w:rsid w:val="00755477"/>
    <w:rsid w:val="007555D8"/>
    <w:rsid w:val="00755920"/>
    <w:rsid w:val="00755AFC"/>
    <w:rsid w:val="00755B36"/>
    <w:rsid w:val="00755DC3"/>
    <w:rsid w:val="00755FF5"/>
    <w:rsid w:val="007567B6"/>
    <w:rsid w:val="007567D6"/>
    <w:rsid w:val="0075693D"/>
    <w:rsid w:val="00756A98"/>
    <w:rsid w:val="00756BBA"/>
    <w:rsid w:val="0075713C"/>
    <w:rsid w:val="0075777B"/>
    <w:rsid w:val="0075779C"/>
    <w:rsid w:val="007577D8"/>
    <w:rsid w:val="007578DF"/>
    <w:rsid w:val="00757925"/>
    <w:rsid w:val="00757F1B"/>
    <w:rsid w:val="007600BD"/>
    <w:rsid w:val="007601F7"/>
    <w:rsid w:val="0076026A"/>
    <w:rsid w:val="0076055D"/>
    <w:rsid w:val="0076064F"/>
    <w:rsid w:val="00760DC7"/>
    <w:rsid w:val="00760E8B"/>
    <w:rsid w:val="00760E93"/>
    <w:rsid w:val="007611D3"/>
    <w:rsid w:val="00761261"/>
    <w:rsid w:val="007612A9"/>
    <w:rsid w:val="007612AE"/>
    <w:rsid w:val="0076131C"/>
    <w:rsid w:val="0076190E"/>
    <w:rsid w:val="00761D86"/>
    <w:rsid w:val="00761E4A"/>
    <w:rsid w:val="00761EB7"/>
    <w:rsid w:val="00761FFA"/>
    <w:rsid w:val="0076226D"/>
    <w:rsid w:val="007623DB"/>
    <w:rsid w:val="007625EC"/>
    <w:rsid w:val="00762BC2"/>
    <w:rsid w:val="00762DA0"/>
    <w:rsid w:val="00762F07"/>
    <w:rsid w:val="007632BA"/>
    <w:rsid w:val="007637E2"/>
    <w:rsid w:val="00763C18"/>
    <w:rsid w:val="00763F2B"/>
    <w:rsid w:val="00763FFD"/>
    <w:rsid w:val="0076411C"/>
    <w:rsid w:val="00764212"/>
    <w:rsid w:val="00764333"/>
    <w:rsid w:val="00764602"/>
    <w:rsid w:val="00764634"/>
    <w:rsid w:val="00764CF0"/>
    <w:rsid w:val="0076505F"/>
    <w:rsid w:val="007650BA"/>
    <w:rsid w:val="00765265"/>
    <w:rsid w:val="007652A5"/>
    <w:rsid w:val="00765394"/>
    <w:rsid w:val="0076551C"/>
    <w:rsid w:val="007658D6"/>
    <w:rsid w:val="007658DD"/>
    <w:rsid w:val="00765D78"/>
    <w:rsid w:val="00765F23"/>
    <w:rsid w:val="00765F25"/>
    <w:rsid w:val="007660B9"/>
    <w:rsid w:val="00766719"/>
    <w:rsid w:val="00766EEF"/>
    <w:rsid w:val="00767499"/>
    <w:rsid w:val="007674FB"/>
    <w:rsid w:val="007676C5"/>
    <w:rsid w:val="007676DA"/>
    <w:rsid w:val="00767A83"/>
    <w:rsid w:val="00767E88"/>
    <w:rsid w:val="007700AB"/>
    <w:rsid w:val="007705E7"/>
    <w:rsid w:val="007706E1"/>
    <w:rsid w:val="00770B75"/>
    <w:rsid w:val="00770C53"/>
    <w:rsid w:val="00770D41"/>
    <w:rsid w:val="00770EF6"/>
    <w:rsid w:val="007712E4"/>
    <w:rsid w:val="00771541"/>
    <w:rsid w:val="00771616"/>
    <w:rsid w:val="0077189A"/>
    <w:rsid w:val="00771A1C"/>
    <w:rsid w:val="00771F68"/>
    <w:rsid w:val="00772021"/>
    <w:rsid w:val="00772443"/>
    <w:rsid w:val="007726FF"/>
    <w:rsid w:val="00772D80"/>
    <w:rsid w:val="00772DC0"/>
    <w:rsid w:val="0077343C"/>
    <w:rsid w:val="00773613"/>
    <w:rsid w:val="00773620"/>
    <w:rsid w:val="007738E9"/>
    <w:rsid w:val="00773A3A"/>
    <w:rsid w:val="007744EA"/>
    <w:rsid w:val="007745F2"/>
    <w:rsid w:val="007749B4"/>
    <w:rsid w:val="0077504D"/>
    <w:rsid w:val="00775195"/>
    <w:rsid w:val="007757EB"/>
    <w:rsid w:val="0077595A"/>
    <w:rsid w:val="0077598F"/>
    <w:rsid w:val="00775BCE"/>
    <w:rsid w:val="00775D7B"/>
    <w:rsid w:val="007764C5"/>
    <w:rsid w:val="00776696"/>
    <w:rsid w:val="00776BC5"/>
    <w:rsid w:val="00776D66"/>
    <w:rsid w:val="00777120"/>
    <w:rsid w:val="00777575"/>
    <w:rsid w:val="007776F6"/>
    <w:rsid w:val="00777932"/>
    <w:rsid w:val="00777AA8"/>
    <w:rsid w:val="00777C0D"/>
    <w:rsid w:val="00777D3B"/>
    <w:rsid w:val="00777D67"/>
    <w:rsid w:val="00777D87"/>
    <w:rsid w:val="007801DC"/>
    <w:rsid w:val="00780259"/>
    <w:rsid w:val="007802C6"/>
    <w:rsid w:val="00780530"/>
    <w:rsid w:val="007807E8"/>
    <w:rsid w:val="0078093B"/>
    <w:rsid w:val="007809C5"/>
    <w:rsid w:val="00780AAF"/>
    <w:rsid w:val="00780BCF"/>
    <w:rsid w:val="00780CC2"/>
    <w:rsid w:val="00780D32"/>
    <w:rsid w:val="00780D76"/>
    <w:rsid w:val="00780E82"/>
    <w:rsid w:val="00781D90"/>
    <w:rsid w:val="00781F34"/>
    <w:rsid w:val="00782009"/>
    <w:rsid w:val="00782051"/>
    <w:rsid w:val="00782855"/>
    <w:rsid w:val="00782D6C"/>
    <w:rsid w:val="00782DB2"/>
    <w:rsid w:val="00782E17"/>
    <w:rsid w:val="007830C1"/>
    <w:rsid w:val="00783285"/>
    <w:rsid w:val="007832CD"/>
    <w:rsid w:val="007833AA"/>
    <w:rsid w:val="00783403"/>
    <w:rsid w:val="00783492"/>
    <w:rsid w:val="00783871"/>
    <w:rsid w:val="007839E6"/>
    <w:rsid w:val="007843A8"/>
    <w:rsid w:val="007844A1"/>
    <w:rsid w:val="00784BEF"/>
    <w:rsid w:val="00784DB1"/>
    <w:rsid w:val="00785289"/>
    <w:rsid w:val="007852B7"/>
    <w:rsid w:val="007853EA"/>
    <w:rsid w:val="0078552D"/>
    <w:rsid w:val="00785621"/>
    <w:rsid w:val="0078583D"/>
    <w:rsid w:val="007859AA"/>
    <w:rsid w:val="00785AC7"/>
    <w:rsid w:val="00785C07"/>
    <w:rsid w:val="00786059"/>
    <w:rsid w:val="00786267"/>
    <w:rsid w:val="00786300"/>
    <w:rsid w:val="00786524"/>
    <w:rsid w:val="007869F1"/>
    <w:rsid w:val="00786F19"/>
    <w:rsid w:val="00787C69"/>
    <w:rsid w:val="00787CAE"/>
    <w:rsid w:val="00787D59"/>
    <w:rsid w:val="00787EDF"/>
    <w:rsid w:val="00787F9C"/>
    <w:rsid w:val="00790049"/>
    <w:rsid w:val="007902B8"/>
    <w:rsid w:val="00790355"/>
    <w:rsid w:val="007905AB"/>
    <w:rsid w:val="00790728"/>
    <w:rsid w:val="00791039"/>
    <w:rsid w:val="007912AE"/>
    <w:rsid w:val="00791334"/>
    <w:rsid w:val="007914FC"/>
    <w:rsid w:val="0079165F"/>
    <w:rsid w:val="00791702"/>
    <w:rsid w:val="00791E52"/>
    <w:rsid w:val="0079210C"/>
    <w:rsid w:val="00792172"/>
    <w:rsid w:val="007921A1"/>
    <w:rsid w:val="00792294"/>
    <w:rsid w:val="007922C4"/>
    <w:rsid w:val="00792439"/>
    <w:rsid w:val="0079255A"/>
    <w:rsid w:val="00792CFF"/>
    <w:rsid w:val="00792EE1"/>
    <w:rsid w:val="00792EE8"/>
    <w:rsid w:val="00793123"/>
    <w:rsid w:val="007935AF"/>
    <w:rsid w:val="0079383C"/>
    <w:rsid w:val="00793AE2"/>
    <w:rsid w:val="00793BBC"/>
    <w:rsid w:val="00793E75"/>
    <w:rsid w:val="00793EFC"/>
    <w:rsid w:val="007941CB"/>
    <w:rsid w:val="0079435C"/>
    <w:rsid w:val="00794445"/>
    <w:rsid w:val="0079495B"/>
    <w:rsid w:val="00794DBC"/>
    <w:rsid w:val="00794E10"/>
    <w:rsid w:val="0079523A"/>
    <w:rsid w:val="0079550C"/>
    <w:rsid w:val="0079554F"/>
    <w:rsid w:val="0079567B"/>
    <w:rsid w:val="007956F3"/>
    <w:rsid w:val="00795873"/>
    <w:rsid w:val="00795A9A"/>
    <w:rsid w:val="00796301"/>
    <w:rsid w:val="007964B5"/>
    <w:rsid w:val="007964FA"/>
    <w:rsid w:val="007965C8"/>
    <w:rsid w:val="00796604"/>
    <w:rsid w:val="0079678A"/>
    <w:rsid w:val="007969A7"/>
    <w:rsid w:val="00796C6E"/>
    <w:rsid w:val="0079735C"/>
    <w:rsid w:val="0079758F"/>
    <w:rsid w:val="00797753"/>
    <w:rsid w:val="0079791A"/>
    <w:rsid w:val="00797D16"/>
    <w:rsid w:val="00797F23"/>
    <w:rsid w:val="007A0120"/>
    <w:rsid w:val="007A0594"/>
    <w:rsid w:val="007A07AD"/>
    <w:rsid w:val="007A0D2B"/>
    <w:rsid w:val="007A0D88"/>
    <w:rsid w:val="007A0F95"/>
    <w:rsid w:val="007A114F"/>
    <w:rsid w:val="007A12C8"/>
    <w:rsid w:val="007A12F0"/>
    <w:rsid w:val="007A1313"/>
    <w:rsid w:val="007A1760"/>
    <w:rsid w:val="007A1C89"/>
    <w:rsid w:val="007A1F64"/>
    <w:rsid w:val="007A200D"/>
    <w:rsid w:val="007A217D"/>
    <w:rsid w:val="007A21D1"/>
    <w:rsid w:val="007A22BB"/>
    <w:rsid w:val="007A29D8"/>
    <w:rsid w:val="007A2AD7"/>
    <w:rsid w:val="007A2BDE"/>
    <w:rsid w:val="007A2CBC"/>
    <w:rsid w:val="007A2E74"/>
    <w:rsid w:val="007A316D"/>
    <w:rsid w:val="007A32A9"/>
    <w:rsid w:val="007A3CEF"/>
    <w:rsid w:val="007A4359"/>
    <w:rsid w:val="007A46FB"/>
    <w:rsid w:val="007A46FE"/>
    <w:rsid w:val="007A4C45"/>
    <w:rsid w:val="007A4C9E"/>
    <w:rsid w:val="007A4D21"/>
    <w:rsid w:val="007A4EBF"/>
    <w:rsid w:val="007A51DA"/>
    <w:rsid w:val="007A5A77"/>
    <w:rsid w:val="007A5CA4"/>
    <w:rsid w:val="007A5D7F"/>
    <w:rsid w:val="007A604E"/>
    <w:rsid w:val="007A639F"/>
    <w:rsid w:val="007A6509"/>
    <w:rsid w:val="007A6A10"/>
    <w:rsid w:val="007A6CAE"/>
    <w:rsid w:val="007A6D55"/>
    <w:rsid w:val="007A753E"/>
    <w:rsid w:val="007A7564"/>
    <w:rsid w:val="007A7666"/>
    <w:rsid w:val="007A7853"/>
    <w:rsid w:val="007A7ACD"/>
    <w:rsid w:val="007A7DFF"/>
    <w:rsid w:val="007A7E38"/>
    <w:rsid w:val="007B0304"/>
    <w:rsid w:val="007B06BD"/>
    <w:rsid w:val="007B075C"/>
    <w:rsid w:val="007B1295"/>
    <w:rsid w:val="007B135F"/>
    <w:rsid w:val="007B1704"/>
    <w:rsid w:val="007B1EB6"/>
    <w:rsid w:val="007B2343"/>
    <w:rsid w:val="007B2868"/>
    <w:rsid w:val="007B2A45"/>
    <w:rsid w:val="007B2B5D"/>
    <w:rsid w:val="007B2EE5"/>
    <w:rsid w:val="007B342F"/>
    <w:rsid w:val="007B3476"/>
    <w:rsid w:val="007B38C4"/>
    <w:rsid w:val="007B3A85"/>
    <w:rsid w:val="007B3F19"/>
    <w:rsid w:val="007B3F2F"/>
    <w:rsid w:val="007B472D"/>
    <w:rsid w:val="007B4757"/>
    <w:rsid w:val="007B47BA"/>
    <w:rsid w:val="007B4972"/>
    <w:rsid w:val="007B4CA4"/>
    <w:rsid w:val="007B51C3"/>
    <w:rsid w:val="007B55F3"/>
    <w:rsid w:val="007B57D1"/>
    <w:rsid w:val="007B586B"/>
    <w:rsid w:val="007B5CD7"/>
    <w:rsid w:val="007B658E"/>
    <w:rsid w:val="007B6727"/>
    <w:rsid w:val="007B698A"/>
    <w:rsid w:val="007B6CF9"/>
    <w:rsid w:val="007B72EA"/>
    <w:rsid w:val="007B7B58"/>
    <w:rsid w:val="007B7B65"/>
    <w:rsid w:val="007B7CA8"/>
    <w:rsid w:val="007B7D7D"/>
    <w:rsid w:val="007B7D8F"/>
    <w:rsid w:val="007B7FC4"/>
    <w:rsid w:val="007C00CB"/>
    <w:rsid w:val="007C0559"/>
    <w:rsid w:val="007C091B"/>
    <w:rsid w:val="007C0952"/>
    <w:rsid w:val="007C09F9"/>
    <w:rsid w:val="007C0A49"/>
    <w:rsid w:val="007C0B67"/>
    <w:rsid w:val="007C0CE2"/>
    <w:rsid w:val="007C102C"/>
    <w:rsid w:val="007C13DE"/>
    <w:rsid w:val="007C140D"/>
    <w:rsid w:val="007C1723"/>
    <w:rsid w:val="007C1780"/>
    <w:rsid w:val="007C1802"/>
    <w:rsid w:val="007C1E12"/>
    <w:rsid w:val="007C1EEB"/>
    <w:rsid w:val="007C24C0"/>
    <w:rsid w:val="007C24F2"/>
    <w:rsid w:val="007C2A22"/>
    <w:rsid w:val="007C2CBC"/>
    <w:rsid w:val="007C2D49"/>
    <w:rsid w:val="007C319F"/>
    <w:rsid w:val="007C31F0"/>
    <w:rsid w:val="007C320F"/>
    <w:rsid w:val="007C33FC"/>
    <w:rsid w:val="007C35CA"/>
    <w:rsid w:val="007C37D7"/>
    <w:rsid w:val="007C3820"/>
    <w:rsid w:val="007C3D5C"/>
    <w:rsid w:val="007C3D70"/>
    <w:rsid w:val="007C407B"/>
    <w:rsid w:val="007C416F"/>
    <w:rsid w:val="007C4634"/>
    <w:rsid w:val="007C46EB"/>
    <w:rsid w:val="007C4893"/>
    <w:rsid w:val="007C4A91"/>
    <w:rsid w:val="007C4C30"/>
    <w:rsid w:val="007C4D68"/>
    <w:rsid w:val="007C507C"/>
    <w:rsid w:val="007C534A"/>
    <w:rsid w:val="007C55C5"/>
    <w:rsid w:val="007C5799"/>
    <w:rsid w:val="007C5EFC"/>
    <w:rsid w:val="007C5F03"/>
    <w:rsid w:val="007C60C7"/>
    <w:rsid w:val="007C6122"/>
    <w:rsid w:val="007C67F0"/>
    <w:rsid w:val="007C69D7"/>
    <w:rsid w:val="007C69E4"/>
    <w:rsid w:val="007C6DC5"/>
    <w:rsid w:val="007C71C1"/>
    <w:rsid w:val="007C7916"/>
    <w:rsid w:val="007C7A21"/>
    <w:rsid w:val="007C7A58"/>
    <w:rsid w:val="007D003F"/>
    <w:rsid w:val="007D00D3"/>
    <w:rsid w:val="007D03ED"/>
    <w:rsid w:val="007D0504"/>
    <w:rsid w:val="007D0581"/>
    <w:rsid w:val="007D05AD"/>
    <w:rsid w:val="007D0B53"/>
    <w:rsid w:val="007D0F5E"/>
    <w:rsid w:val="007D12CE"/>
    <w:rsid w:val="007D166B"/>
    <w:rsid w:val="007D1A3A"/>
    <w:rsid w:val="007D1A65"/>
    <w:rsid w:val="007D1B40"/>
    <w:rsid w:val="007D1C32"/>
    <w:rsid w:val="007D1E4A"/>
    <w:rsid w:val="007D234D"/>
    <w:rsid w:val="007D26D1"/>
    <w:rsid w:val="007D3084"/>
    <w:rsid w:val="007D3637"/>
    <w:rsid w:val="007D39A3"/>
    <w:rsid w:val="007D39CD"/>
    <w:rsid w:val="007D41A4"/>
    <w:rsid w:val="007D42EE"/>
    <w:rsid w:val="007D43D9"/>
    <w:rsid w:val="007D4677"/>
    <w:rsid w:val="007D4687"/>
    <w:rsid w:val="007D46E0"/>
    <w:rsid w:val="007D4AAB"/>
    <w:rsid w:val="007D5080"/>
    <w:rsid w:val="007D5158"/>
    <w:rsid w:val="007D5551"/>
    <w:rsid w:val="007D5AB1"/>
    <w:rsid w:val="007D5B5A"/>
    <w:rsid w:val="007D5CDC"/>
    <w:rsid w:val="007D6268"/>
    <w:rsid w:val="007D62B7"/>
    <w:rsid w:val="007D6390"/>
    <w:rsid w:val="007D659C"/>
    <w:rsid w:val="007D697E"/>
    <w:rsid w:val="007D6A58"/>
    <w:rsid w:val="007D6B2C"/>
    <w:rsid w:val="007D6C16"/>
    <w:rsid w:val="007D6D58"/>
    <w:rsid w:val="007D6DCD"/>
    <w:rsid w:val="007D6E06"/>
    <w:rsid w:val="007D75D7"/>
    <w:rsid w:val="007D767C"/>
    <w:rsid w:val="007D7C6B"/>
    <w:rsid w:val="007D7F22"/>
    <w:rsid w:val="007E030A"/>
    <w:rsid w:val="007E0915"/>
    <w:rsid w:val="007E0AE2"/>
    <w:rsid w:val="007E0C62"/>
    <w:rsid w:val="007E0E32"/>
    <w:rsid w:val="007E12DB"/>
    <w:rsid w:val="007E1447"/>
    <w:rsid w:val="007E14CC"/>
    <w:rsid w:val="007E16E3"/>
    <w:rsid w:val="007E1748"/>
    <w:rsid w:val="007E1864"/>
    <w:rsid w:val="007E1ABA"/>
    <w:rsid w:val="007E1CC5"/>
    <w:rsid w:val="007E1D4A"/>
    <w:rsid w:val="007E1D8F"/>
    <w:rsid w:val="007E1E77"/>
    <w:rsid w:val="007E2484"/>
    <w:rsid w:val="007E2571"/>
    <w:rsid w:val="007E25EC"/>
    <w:rsid w:val="007E2678"/>
    <w:rsid w:val="007E27F5"/>
    <w:rsid w:val="007E2849"/>
    <w:rsid w:val="007E2A37"/>
    <w:rsid w:val="007E2D9A"/>
    <w:rsid w:val="007E30A1"/>
    <w:rsid w:val="007E32BE"/>
    <w:rsid w:val="007E330F"/>
    <w:rsid w:val="007E3312"/>
    <w:rsid w:val="007E35D3"/>
    <w:rsid w:val="007E378C"/>
    <w:rsid w:val="007E3E22"/>
    <w:rsid w:val="007E43EA"/>
    <w:rsid w:val="007E4739"/>
    <w:rsid w:val="007E4A76"/>
    <w:rsid w:val="007E4C41"/>
    <w:rsid w:val="007E4EDE"/>
    <w:rsid w:val="007E51BA"/>
    <w:rsid w:val="007E54A1"/>
    <w:rsid w:val="007E569C"/>
    <w:rsid w:val="007E58B9"/>
    <w:rsid w:val="007E5AC9"/>
    <w:rsid w:val="007E5C85"/>
    <w:rsid w:val="007E62D3"/>
    <w:rsid w:val="007E646E"/>
    <w:rsid w:val="007E65DA"/>
    <w:rsid w:val="007E6698"/>
    <w:rsid w:val="007E676E"/>
    <w:rsid w:val="007E69CC"/>
    <w:rsid w:val="007E6AD0"/>
    <w:rsid w:val="007E6BFD"/>
    <w:rsid w:val="007E6F03"/>
    <w:rsid w:val="007E718D"/>
    <w:rsid w:val="007E731F"/>
    <w:rsid w:val="007E733A"/>
    <w:rsid w:val="007E73C1"/>
    <w:rsid w:val="007E73E1"/>
    <w:rsid w:val="007E76F0"/>
    <w:rsid w:val="007E785E"/>
    <w:rsid w:val="007E7B03"/>
    <w:rsid w:val="007E7B77"/>
    <w:rsid w:val="007E7B96"/>
    <w:rsid w:val="007E7D55"/>
    <w:rsid w:val="007F033C"/>
    <w:rsid w:val="007F03F8"/>
    <w:rsid w:val="007F0572"/>
    <w:rsid w:val="007F063C"/>
    <w:rsid w:val="007F0702"/>
    <w:rsid w:val="007F0A1A"/>
    <w:rsid w:val="007F0AFB"/>
    <w:rsid w:val="007F0B5B"/>
    <w:rsid w:val="007F0CD1"/>
    <w:rsid w:val="007F10CD"/>
    <w:rsid w:val="007F130E"/>
    <w:rsid w:val="007F1A6B"/>
    <w:rsid w:val="007F1AE0"/>
    <w:rsid w:val="007F1CDD"/>
    <w:rsid w:val="007F1F0C"/>
    <w:rsid w:val="007F20A7"/>
    <w:rsid w:val="007F298E"/>
    <w:rsid w:val="007F2CE6"/>
    <w:rsid w:val="007F2DE5"/>
    <w:rsid w:val="007F36FF"/>
    <w:rsid w:val="007F3987"/>
    <w:rsid w:val="007F3AAD"/>
    <w:rsid w:val="007F3B3A"/>
    <w:rsid w:val="007F3D87"/>
    <w:rsid w:val="007F3E27"/>
    <w:rsid w:val="007F42A6"/>
    <w:rsid w:val="007F439F"/>
    <w:rsid w:val="007F47F9"/>
    <w:rsid w:val="007F4AA8"/>
    <w:rsid w:val="007F4BCF"/>
    <w:rsid w:val="007F4E1C"/>
    <w:rsid w:val="007F51DB"/>
    <w:rsid w:val="007F533C"/>
    <w:rsid w:val="007F5B88"/>
    <w:rsid w:val="007F6035"/>
    <w:rsid w:val="007F6221"/>
    <w:rsid w:val="007F642C"/>
    <w:rsid w:val="007F693F"/>
    <w:rsid w:val="007F6A59"/>
    <w:rsid w:val="007F6F7B"/>
    <w:rsid w:val="007F6FD9"/>
    <w:rsid w:val="007F6FF1"/>
    <w:rsid w:val="007F724F"/>
    <w:rsid w:val="007F73F3"/>
    <w:rsid w:val="007F750E"/>
    <w:rsid w:val="007F7847"/>
    <w:rsid w:val="007F7F7A"/>
    <w:rsid w:val="00800114"/>
    <w:rsid w:val="0080074D"/>
    <w:rsid w:val="00800D1D"/>
    <w:rsid w:val="008013B7"/>
    <w:rsid w:val="00801854"/>
    <w:rsid w:val="00801880"/>
    <w:rsid w:val="008018DA"/>
    <w:rsid w:val="00801B28"/>
    <w:rsid w:val="00801C41"/>
    <w:rsid w:val="00801E21"/>
    <w:rsid w:val="00801F67"/>
    <w:rsid w:val="0080205F"/>
    <w:rsid w:val="008022E6"/>
    <w:rsid w:val="0080233E"/>
    <w:rsid w:val="008023E5"/>
    <w:rsid w:val="008025DF"/>
    <w:rsid w:val="00802864"/>
    <w:rsid w:val="00802936"/>
    <w:rsid w:val="00802B11"/>
    <w:rsid w:val="00802CBD"/>
    <w:rsid w:val="00802D50"/>
    <w:rsid w:val="00803257"/>
    <w:rsid w:val="008033E1"/>
    <w:rsid w:val="00803704"/>
    <w:rsid w:val="008037D2"/>
    <w:rsid w:val="00803B90"/>
    <w:rsid w:val="00803BA7"/>
    <w:rsid w:val="00803CFA"/>
    <w:rsid w:val="00804454"/>
    <w:rsid w:val="00804556"/>
    <w:rsid w:val="0080481A"/>
    <w:rsid w:val="008048CC"/>
    <w:rsid w:val="00804901"/>
    <w:rsid w:val="00804A51"/>
    <w:rsid w:val="00804AB3"/>
    <w:rsid w:val="00804DB6"/>
    <w:rsid w:val="008052D6"/>
    <w:rsid w:val="008055AF"/>
    <w:rsid w:val="00805903"/>
    <w:rsid w:val="00805A6F"/>
    <w:rsid w:val="0080620F"/>
    <w:rsid w:val="008069FB"/>
    <w:rsid w:val="00806AC7"/>
    <w:rsid w:val="00806CB8"/>
    <w:rsid w:val="00806D60"/>
    <w:rsid w:val="00806DD0"/>
    <w:rsid w:val="00806E7F"/>
    <w:rsid w:val="00807240"/>
    <w:rsid w:val="008072C6"/>
    <w:rsid w:val="0080739E"/>
    <w:rsid w:val="008077FF"/>
    <w:rsid w:val="00807AC9"/>
    <w:rsid w:val="00807AFB"/>
    <w:rsid w:val="00807BB5"/>
    <w:rsid w:val="00807C05"/>
    <w:rsid w:val="00807E2B"/>
    <w:rsid w:val="00807F14"/>
    <w:rsid w:val="0081012C"/>
    <w:rsid w:val="00810463"/>
    <w:rsid w:val="00810998"/>
    <w:rsid w:val="00810C12"/>
    <w:rsid w:val="00810DD6"/>
    <w:rsid w:val="00811356"/>
    <w:rsid w:val="00811399"/>
    <w:rsid w:val="008113B0"/>
    <w:rsid w:val="00811529"/>
    <w:rsid w:val="008115A1"/>
    <w:rsid w:val="00811669"/>
    <w:rsid w:val="00811691"/>
    <w:rsid w:val="00811935"/>
    <w:rsid w:val="00811950"/>
    <w:rsid w:val="0081197A"/>
    <w:rsid w:val="00811CDA"/>
    <w:rsid w:val="0081234D"/>
    <w:rsid w:val="0081269E"/>
    <w:rsid w:val="00812740"/>
    <w:rsid w:val="008127B8"/>
    <w:rsid w:val="00812834"/>
    <w:rsid w:val="008128A5"/>
    <w:rsid w:val="008128D1"/>
    <w:rsid w:val="00812B66"/>
    <w:rsid w:val="00813131"/>
    <w:rsid w:val="00813520"/>
    <w:rsid w:val="008135A8"/>
    <w:rsid w:val="008136A8"/>
    <w:rsid w:val="0081374B"/>
    <w:rsid w:val="008137E9"/>
    <w:rsid w:val="00813878"/>
    <w:rsid w:val="0081387A"/>
    <w:rsid w:val="00813A29"/>
    <w:rsid w:val="00813B4F"/>
    <w:rsid w:val="00813C1E"/>
    <w:rsid w:val="00813C91"/>
    <w:rsid w:val="00813CB4"/>
    <w:rsid w:val="008146C3"/>
    <w:rsid w:val="00814785"/>
    <w:rsid w:val="00814BCE"/>
    <w:rsid w:val="008150CF"/>
    <w:rsid w:val="00815122"/>
    <w:rsid w:val="008157D5"/>
    <w:rsid w:val="008158A2"/>
    <w:rsid w:val="00815A22"/>
    <w:rsid w:val="00815B53"/>
    <w:rsid w:val="00815D67"/>
    <w:rsid w:val="00815E70"/>
    <w:rsid w:val="00815F0F"/>
    <w:rsid w:val="00816095"/>
    <w:rsid w:val="00816179"/>
    <w:rsid w:val="00816502"/>
    <w:rsid w:val="00816585"/>
    <w:rsid w:val="00816604"/>
    <w:rsid w:val="0081670C"/>
    <w:rsid w:val="008167BB"/>
    <w:rsid w:val="008167C6"/>
    <w:rsid w:val="00816D27"/>
    <w:rsid w:val="00816D85"/>
    <w:rsid w:val="00816F2A"/>
    <w:rsid w:val="008171A6"/>
    <w:rsid w:val="008172B3"/>
    <w:rsid w:val="00817679"/>
    <w:rsid w:val="0081796C"/>
    <w:rsid w:val="00817B5D"/>
    <w:rsid w:val="0082065B"/>
    <w:rsid w:val="00820FA0"/>
    <w:rsid w:val="00821496"/>
    <w:rsid w:val="00821535"/>
    <w:rsid w:val="00821E48"/>
    <w:rsid w:val="00821FFA"/>
    <w:rsid w:val="00822090"/>
    <w:rsid w:val="0082237C"/>
    <w:rsid w:val="008223C2"/>
    <w:rsid w:val="00822D0C"/>
    <w:rsid w:val="00822F4C"/>
    <w:rsid w:val="008231C5"/>
    <w:rsid w:val="008232F9"/>
    <w:rsid w:val="00823508"/>
    <w:rsid w:val="00823900"/>
    <w:rsid w:val="00823B40"/>
    <w:rsid w:val="00823BCE"/>
    <w:rsid w:val="00823F40"/>
    <w:rsid w:val="008240E3"/>
    <w:rsid w:val="008241C6"/>
    <w:rsid w:val="008242B4"/>
    <w:rsid w:val="008243F1"/>
    <w:rsid w:val="00824462"/>
    <w:rsid w:val="00824575"/>
    <w:rsid w:val="00824BAD"/>
    <w:rsid w:val="00824EFA"/>
    <w:rsid w:val="00824F63"/>
    <w:rsid w:val="00824FC5"/>
    <w:rsid w:val="008250BB"/>
    <w:rsid w:val="008251D2"/>
    <w:rsid w:val="0082528A"/>
    <w:rsid w:val="00825594"/>
    <w:rsid w:val="0082564D"/>
    <w:rsid w:val="00825B4E"/>
    <w:rsid w:val="00825C40"/>
    <w:rsid w:val="00825D26"/>
    <w:rsid w:val="00825EB4"/>
    <w:rsid w:val="00826537"/>
    <w:rsid w:val="00826540"/>
    <w:rsid w:val="00826897"/>
    <w:rsid w:val="00826B94"/>
    <w:rsid w:val="00826BC5"/>
    <w:rsid w:val="00826E6D"/>
    <w:rsid w:val="0082712A"/>
    <w:rsid w:val="0082724F"/>
    <w:rsid w:val="00827752"/>
    <w:rsid w:val="00827883"/>
    <w:rsid w:val="00827B49"/>
    <w:rsid w:val="008300AA"/>
    <w:rsid w:val="008301B2"/>
    <w:rsid w:val="008305A4"/>
    <w:rsid w:val="008307DF"/>
    <w:rsid w:val="008309DE"/>
    <w:rsid w:val="008309E2"/>
    <w:rsid w:val="00831135"/>
    <w:rsid w:val="00831176"/>
    <w:rsid w:val="0083138F"/>
    <w:rsid w:val="008315C7"/>
    <w:rsid w:val="00831700"/>
    <w:rsid w:val="00831A09"/>
    <w:rsid w:val="00831C23"/>
    <w:rsid w:val="00831C64"/>
    <w:rsid w:val="00831CF8"/>
    <w:rsid w:val="0083222B"/>
    <w:rsid w:val="008327CA"/>
    <w:rsid w:val="008329E4"/>
    <w:rsid w:val="00832E6B"/>
    <w:rsid w:val="00832F50"/>
    <w:rsid w:val="008332A2"/>
    <w:rsid w:val="0083334E"/>
    <w:rsid w:val="00833549"/>
    <w:rsid w:val="0083370E"/>
    <w:rsid w:val="0083393F"/>
    <w:rsid w:val="00833C25"/>
    <w:rsid w:val="008340D4"/>
    <w:rsid w:val="008342A8"/>
    <w:rsid w:val="0083462A"/>
    <w:rsid w:val="00834C97"/>
    <w:rsid w:val="00834E21"/>
    <w:rsid w:val="00834FAB"/>
    <w:rsid w:val="00835196"/>
    <w:rsid w:val="00835919"/>
    <w:rsid w:val="00835C0E"/>
    <w:rsid w:val="008364A3"/>
    <w:rsid w:val="008366AC"/>
    <w:rsid w:val="00836C79"/>
    <w:rsid w:val="00836D3B"/>
    <w:rsid w:val="00836D73"/>
    <w:rsid w:val="00836F48"/>
    <w:rsid w:val="00837097"/>
    <w:rsid w:val="008371D1"/>
    <w:rsid w:val="00837223"/>
    <w:rsid w:val="00837919"/>
    <w:rsid w:val="00837DD2"/>
    <w:rsid w:val="0084040F"/>
    <w:rsid w:val="00840561"/>
    <w:rsid w:val="00840A08"/>
    <w:rsid w:val="00840B11"/>
    <w:rsid w:val="00840D0E"/>
    <w:rsid w:val="00840DD8"/>
    <w:rsid w:val="0084105B"/>
    <w:rsid w:val="0084164B"/>
    <w:rsid w:val="008416B4"/>
    <w:rsid w:val="00841718"/>
    <w:rsid w:val="008417CD"/>
    <w:rsid w:val="0084182B"/>
    <w:rsid w:val="00841D1C"/>
    <w:rsid w:val="00841D6A"/>
    <w:rsid w:val="00842349"/>
    <w:rsid w:val="00842713"/>
    <w:rsid w:val="00842AF1"/>
    <w:rsid w:val="00842C0B"/>
    <w:rsid w:val="00843920"/>
    <w:rsid w:val="00843D94"/>
    <w:rsid w:val="0084441F"/>
    <w:rsid w:val="00844632"/>
    <w:rsid w:val="008446CA"/>
    <w:rsid w:val="008449F1"/>
    <w:rsid w:val="00844BEA"/>
    <w:rsid w:val="00845021"/>
    <w:rsid w:val="00845A8E"/>
    <w:rsid w:val="00845E22"/>
    <w:rsid w:val="00845F3B"/>
    <w:rsid w:val="0084692B"/>
    <w:rsid w:val="00846E4F"/>
    <w:rsid w:val="0084702E"/>
    <w:rsid w:val="0084791A"/>
    <w:rsid w:val="00847B76"/>
    <w:rsid w:val="0085047B"/>
    <w:rsid w:val="008505BB"/>
    <w:rsid w:val="008505F8"/>
    <w:rsid w:val="00850808"/>
    <w:rsid w:val="0085082F"/>
    <w:rsid w:val="00850A20"/>
    <w:rsid w:val="00850A3F"/>
    <w:rsid w:val="00850A82"/>
    <w:rsid w:val="00850B09"/>
    <w:rsid w:val="00850B1A"/>
    <w:rsid w:val="00850C1E"/>
    <w:rsid w:val="00851238"/>
    <w:rsid w:val="00851413"/>
    <w:rsid w:val="0085163F"/>
    <w:rsid w:val="00851741"/>
    <w:rsid w:val="00851897"/>
    <w:rsid w:val="00851B47"/>
    <w:rsid w:val="00851DB7"/>
    <w:rsid w:val="00851EF0"/>
    <w:rsid w:val="00851F0E"/>
    <w:rsid w:val="00851F16"/>
    <w:rsid w:val="0085217E"/>
    <w:rsid w:val="0085219E"/>
    <w:rsid w:val="008521F8"/>
    <w:rsid w:val="008522F7"/>
    <w:rsid w:val="0085245A"/>
    <w:rsid w:val="008525A1"/>
    <w:rsid w:val="00852647"/>
    <w:rsid w:val="0085280C"/>
    <w:rsid w:val="008529B6"/>
    <w:rsid w:val="00852A9F"/>
    <w:rsid w:val="00852D25"/>
    <w:rsid w:val="00852D3E"/>
    <w:rsid w:val="00852E18"/>
    <w:rsid w:val="008531F0"/>
    <w:rsid w:val="0085325D"/>
    <w:rsid w:val="00853296"/>
    <w:rsid w:val="0085373D"/>
    <w:rsid w:val="00853887"/>
    <w:rsid w:val="008544CE"/>
    <w:rsid w:val="00854521"/>
    <w:rsid w:val="008546A7"/>
    <w:rsid w:val="008547E8"/>
    <w:rsid w:val="00854B84"/>
    <w:rsid w:val="00854CD2"/>
    <w:rsid w:val="00854E9F"/>
    <w:rsid w:val="008551A6"/>
    <w:rsid w:val="0085587A"/>
    <w:rsid w:val="00855A26"/>
    <w:rsid w:val="00855D03"/>
    <w:rsid w:val="00855F59"/>
    <w:rsid w:val="008560C9"/>
    <w:rsid w:val="008561F4"/>
    <w:rsid w:val="0085623F"/>
    <w:rsid w:val="008563C8"/>
    <w:rsid w:val="00856669"/>
    <w:rsid w:val="00856769"/>
    <w:rsid w:val="008569BA"/>
    <w:rsid w:val="00856A31"/>
    <w:rsid w:val="00857128"/>
    <w:rsid w:val="00857253"/>
    <w:rsid w:val="008576D9"/>
    <w:rsid w:val="00857ADC"/>
    <w:rsid w:val="00857BCF"/>
    <w:rsid w:val="00857C5B"/>
    <w:rsid w:val="0086080D"/>
    <w:rsid w:val="008609BF"/>
    <w:rsid w:val="00860ABA"/>
    <w:rsid w:val="00860AF3"/>
    <w:rsid w:val="00860C15"/>
    <w:rsid w:val="00861920"/>
    <w:rsid w:val="0086212E"/>
    <w:rsid w:val="008621DD"/>
    <w:rsid w:val="008625FB"/>
    <w:rsid w:val="0086270E"/>
    <w:rsid w:val="00862C86"/>
    <w:rsid w:val="00862D14"/>
    <w:rsid w:val="00863141"/>
    <w:rsid w:val="008632B1"/>
    <w:rsid w:val="00863359"/>
    <w:rsid w:val="008634A0"/>
    <w:rsid w:val="00863A2A"/>
    <w:rsid w:val="00863D83"/>
    <w:rsid w:val="00863F33"/>
    <w:rsid w:val="00863F86"/>
    <w:rsid w:val="008642E3"/>
    <w:rsid w:val="00864401"/>
    <w:rsid w:val="00864734"/>
    <w:rsid w:val="00865717"/>
    <w:rsid w:val="00865803"/>
    <w:rsid w:val="00865955"/>
    <w:rsid w:val="00865A00"/>
    <w:rsid w:val="00865A2F"/>
    <w:rsid w:val="00866181"/>
    <w:rsid w:val="0086636B"/>
    <w:rsid w:val="00866412"/>
    <w:rsid w:val="00866489"/>
    <w:rsid w:val="00866C48"/>
    <w:rsid w:val="00866FAA"/>
    <w:rsid w:val="00867232"/>
    <w:rsid w:val="008675A6"/>
    <w:rsid w:val="0086778B"/>
    <w:rsid w:val="00867B9E"/>
    <w:rsid w:val="00867D8F"/>
    <w:rsid w:val="0087009B"/>
    <w:rsid w:val="00870268"/>
    <w:rsid w:val="00870697"/>
    <w:rsid w:val="008706EA"/>
    <w:rsid w:val="00870707"/>
    <w:rsid w:val="00870C83"/>
    <w:rsid w:val="00870CB7"/>
    <w:rsid w:val="00870CBE"/>
    <w:rsid w:val="00870E2F"/>
    <w:rsid w:val="00870EAF"/>
    <w:rsid w:val="00870ECA"/>
    <w:rsid w:val="00870F6E"/>
    <w:rsid w:val="00871138"/>
    <w:rsid w:val="008711F4"/>
    <w:rsid w:val="008717FD"/>
    <w:rsid w:val="008719A0"/>
    <w:rsid w:val="008719AD"/>
    <w:rsid w:val="00871D3B"/>
    <w:rsid w:val="008720C3"/>
    <w:rsid w:val="0087236A"/>
    <w:rsid w:val="00872708"/>
    <w:rsid w:val="00872E25"/>
    <w:rsid w:val="0087314C"/>
    <w:rsid w:val="008732F0"/>
    <w:rsid w:val="0087356C"/>
    <w:rsid w:val="00873764"/>
    <w:rsid w:val="00873912"/>
    <w:rsid w:val="00873999"/>
    <w:rsid w:val="00873A58"/>
    <w:rsid w:val="00873A62"/>
    <w:rsid w:val="00873A75"/>
    <w:rsid w:val="00873DA4"/>
    <w:rsid w:val="00873E24"/>
    <w:rsid w:val="0087462D"/>
    <w:rsid w:val="00874825"/>
    <w:rsid w:val="00874837"/>
    <w:rsid w:val="008749A0"/>
    <w:rsid w:val="00874FDD"/>
    <w:rsid w:val="00875353"/>
    <w:rsid w:val="00875D1B"/>
    <w:rsid w:val="00875D2A"/>
    <w:rsid w:val="008762A8"/>
    <w:rsid w:val="008764E4"/>
    <w:rsid w:val="00876ACA"/>
    <w:rsid w:val="008772AF"/>
    <w:rsid w:val="00877455"/>
    <w:rsid w:val="00877AA8"/>
    <w:rsid w:val="00877FC5"/>
    <w:rsid w:val="008801C7"/>
    <w:rsid w:val="008803E6"/>
    <w:rsid w:val="0088067A"/>
    <w:rsid w:val="00880739"/>
    <w:rsid w:val="0088090D"/>
    <w:rsid w:val="00880E48"/>
    <w:rsid w:val="00881719"/>
    <w:rsid w:val="008819CA"/>
    <w:rsid w:val="00881ABF"/>
    <w:rsid w:val="00881B38"/>
    <w:rsid w:val="00881E54"/>
    <w:rsid w:val="008820DE"/>
    <w:rsid w:val="00882151"/>
    <w:rsid w:val="00882292"/>
    <w:rsid w:val="008822A4"/>
    <w:rsid w:val="008822EF"/>
    <w:rsid w:val="008824E9"/>
    <w:rsid w:val="0088256A"/>
    <w:rsid w:val="008827CB"/>
    <w:rsid w:val="00882821"/>
    <w:rsid w:val="008829F9"/>
    <w:rsid w:val="00882B19"/>
    <w:rsid w:val="00882BC5"/>
    <w:rsid w:val="00882CD1"/>
    <w:rsid w:val="00882D42"/>
    <w:rsid w:val="00882D48"/>
    <w:rsid w:val="008830CC"/>
    <w:rsid w:val="0088346C"/>
    <w:rsid w:val="0088372E"/>
    <w:rsid w:val="00883888"/>
    <w:rsid w:val="00883AA4"/>
    <w:rsid w:val="00883BB9"/>
    <w:rsid w:val="00884CF9"/>
    <w:rsid w:val="00884E99"/>
    <w:rsid w:val="00884FC3"/>
    <w:rsid w:val="00885199"/>
    <w:rsid w:val="008851E8"/>
    <w:rsid w:val="00885215"/>
    <w:rsid w:val="008854FD"/>
    <w:rsid w:val="00885A78"/>
    <w:rsid w:val="00885D8C"/>
    <w:rsid w:val="00885E62"/>
    <w:rsid w:val="00886174"/>
    <w:rsid w:val="008861DB"/>
    <w:rsid w:val="0088651E"/>
    <w:rsid w:val="008867FC"/>
    <w:rsid w:val="00886930"/>
    <w:rsid w:val="00886D2A"/>
    <w:rsid w:val="00886EFF"/>
    <w:rsid w:val="008871E5"/>
    <w:rsid w:val="00887807"/>
    <w:rsid w:val="00887CAC"/>
    <w:rsid w:val="00887EA6"/>
    <w:rsid w:val="00887FE5"/>
    <w:rsid w:val="008903EA"/>
    <w:rsid w:val="0089042E"/>
    <w:rsid w:val="008907DF"/>
    <w:rsid w:val="0089091D"/>
    <w:rsid w:val="008909A4"/>
    <w:rsid w:val="00890C92"/>
    <w:rsid w:val="008912A2"/>
    <w:rsid w:val="0089154E"/>
    <w:rsid w:val="00891726"/>
    <w:rsid w:val="008918DE"/>
    <w:rsid w:val="00891CE2"/>
    <w:rsid w:val="00891D49"/>
    <w:rsid w:val="00891E6D"/>
    <w:rsid w:val="0089210D"/>
    <w:rsid w:val="008921AF"/>
    <w:rsid w:val="008922EE"/>
    <w:rsid w:val="00892655"/>
    <w:rsid w:val="00892670"/>
    <w:rsid w:val="00892B6A"/>
    <w:rsid w:val="00892D53"/>
    <w:rsid w:val="00892D59"/>
    <w:rsid w:val="00892F51"/>
    <w:rsid w:val="00893065"/>
    <w:rsid w:val="00893080"/>
    <w:rsid w:val="0089308C"/>
    <w:rsid w:val="0089324E"/>
    <w:rsid w:val="0089334D"/>
    <w:rsid w:val="00893846"/>
    <w:rsid w:val="008940CA"/>
    <w:rsid w:val="00894127"/>
    <w:rsid w:val="0089446A"/>
    <w:rsid w:val="008946F0"/>
    <w:rsid w:val="008947AC"/>
    <w:rsid w:val="008947D6"/>
    <w:rsid w:val="008948DA"/>
    <w:rsid w:val="00894A32"/>
    <w:rsid w:val="00894EC7"/>
    <w:rsid w:val="00894F5B"/>
    <w:rsid w:val="008957A6"/>
    <w:rsid w:val="008959F5"/>
    <w:rsid w:val="00895C94"/>
    <w:rsid w:val="0089605E"/>
    <w:rsid w:val="008963CB"/>
    <w:rsid w:val="00896428"/>
    <w:rsid w:val="0089684D"/>
    <w:rsid w:val="00896C61"/>
    <w:rsid w:val="00896EF1"/>
    <w:rsid w:val="00896F13"/>
    <w:rsid w:val="00896F7F"/>
    <w:rsid w:val="00896FEB"/>
    <w:rsid w:val="0089729D"/>
    <w:rsid w:val="0089746F"/>
    <w:rsid w:val="008976F5"/>
    <w:rsid w:val="00897993"/>
    <w:rsid w:val="00897A70"/>
    <w:rsid w:val="00897AB2"/>
    <w:rsid w:val="00897BA6"/>
    <w:rsid w:val="00897D03"/>
    <w:rsid w:val="008A0034"/>
    <w:rsid w:val="008A00A2"/>
    <w:rsid w:val="008A0319"/>
    <w:rsid w:val="008A057C"/>
    <w:rsid w:val="008A07F4"/>
    <w:rsid w:val="008A093F"/>
    <w:rsid w:val="008A12EF"/>
    <w:rsid w:val="008A132F"/>
    <w:rsid w:val="008A150F"/>
    <w:rsid w:val="008A1839"/>
    <w:rsid w:val="008A19D8"/>
    <w:rsid w:val="008A1B73"/>
    <w:rsid w:val="008A1BBF"/>
    <w:rsid w:val="008A1F21"/>
    <w:rsid w:val="008A20F0"/>
    <w:rsid w:val="008A24CB"/>
    <w:rsid w:val="008A2D28"/>
    <w:rsid w:val="008A2D43"/>
    <w:rsid w:val="008A32ED"/>
    <w:rsid w:val="008A339F"/>
    <w:rsid w:val="008A33F1"/>
    <w:rsid w:val="008A3552"/>
    <w:rsid w:val="008A366D"/>
    <w:rsid w:val="008A3AE1"/>
    <w:rsid w:val="008A3FDF"/>
    <w:rsid w:val="008A425E"/>
    <w:rsid w:val="008A42CE"/>
    <w:rsid w:val="008A44F9"/>
    <w:rsid w:val="008A45B0"/>
    <w:rsid w:val="008A4697"/>
    <w:rsid w:val="008A4871"/>
    <w:rsid w:val="008A4924"/>
    <w:rsid w:val="008A4BB3"/>
    <w:rsid w:val="008A5872"/>
    <w:rsid w:val="008A5A6C"/>
    <w:rsid w:val="008A5B01"/>
    <w:rsid w:val="008A600D"/>
    <w:rsid w:val="008A618F"/>
    <w:rsid w:val="008A61B1"/>
    <w:rsid w:val="008A64A9"/>
    <w:rsid w:val="008A6A47"/>
    <w:rsid w:val="008A6C57"/>
    <w:rsid w:val="008A6D7B"/>
    <w:rsid w:val="008A6FCE"/>
    <w:rsid w:val="008A74BA"/>
    <w:rsid w:val="008A77CC"/>
    <w:rsid w:val="008A7804"/>
    <w:rsid w:val="008A7E77"/>
    <w:rsid w:val="008A7FD9"/>
    <w:rsid w:val="008B0062"/>
    <w:rsid w:val="008B0073"/>
    <w:rsid w:val="008B03FE"/>
    <w:rsid w:val="008B0DF1"/>
    <w:rsid w:val="008B0E41"/>
    <w:rsid w:val="008B1274"/>
    <w:rsid w:val="008B137D"/>
    <w:rsid w:val="008B140B"/>
    <w:rsid w:val="008B1804"/>
    <w:rsid w:val="008B1AAF"/>
    <w:rsid w:val="008B1E76"/>
    <w:rsid w:val="008B2E3D"/>
    <w:rsid w:val="008B2EA1"/>
    <w:rsid w:val="008B2FEA"/>
    <w:rsid w:val="008B3828"/>
    <w:rsid w:val="008B383A"/>
    <w:rsid w:val="008B3AB9"/>
    <w:rsid w:val="008B3D18"/>
    <w:rsid w:val="008B3D5D"/>
    <w:rsid w:val="008B3E25"/>
    <w:rsid w:val="008B3E2D"/>
    <w:rsid w:val="008B4015"/>
    <w:rsid w:val="008B4254"/>
    <w:rsid w:val="008B463E"/>
    <w:rsid w:val="008B49FF"/>
    <w:rsid w:val="008B4A3F"/>
    <w:rsid w:val="008B4BAF"/>
    <w:rsid w:val="008B4F40"/>
    <w:rsid w:val="008B50F2"/>
    <w:rsid w:val="008B52AA"/>
    <w:rsid w:val="008B5B6C"/>
    <w:rsid w:val="008B5C38"/>
    <w:rsid w:val="008B5EA0"/>
    <w:rsid w:val="008B6073"/>
    <w:rsid w:val="008B67AB"/>
    <w:rsid w:val="008B693D"/>
    <w:rsid w:val="008B6A86"/>
    <w:rsid w:val="008B6C3A"/>
    <w:rsid w:val="008B6CC8"/>
    <w:rsid w:val="008B6E45"/>
    <w:rsid w:val="008B6F9E"/>
    <w:rsid w:val="008B71F8"/>
    <w:rsid w:val="008B7666"/>
    <w:rsid w:val="008B7AFA"/>
    <w:rsid w:val="008B7B13"/>
    <w:rsid w:val="008B7D6A"/>
    <w:rsid w:val="008C024A"/>
    <w:rsid w:val="008C03C8"/>
    <w:rsid w:val="008C0405"/>
    <w:rsid w:val="008C0589"/>
    <w:rsid w:val="008C0769"/>
    <w:rsid w:val="008C076B"/>
    <w:rsid w:val="008C083A"/>
    <w:rsid w:val="008C08B3"/>
    <w:rsid w:val="008C08D3"/>
    <w:rsid w:val="008C09B1"/>
    <w:rsid w:val="008C0C3D"/>
    <w:rsid w:val="008C0CF6"/>
    <w:rsid w:val="008C0F7F"/>
    <w:rsid w:val="008C0F94"/>
    <w:rsid w:val="008C0FF5"/>
    <w:rsid w:val="008C13CA"/>
    <w:rsid w:val="008C186C"/>
    <w:rsid w:val="008C1901"/>
    <w:rsid w:val="008C1A8A"/>
    <w:rsid w:val="008C1B6F"/>
    <w:rsid w:val="008C20C9"/>
    <w:rsid w:val="008C2909"/>
    <w:rsid w:val="008C2D29"/>
    <w:rsid w:val="008C2D79"/>
    <w:rsid w:val="008C2D9E"/>
    <w:rsid w:val="008C2EEA"/>
    <w:rsid w:val="008C2FC0"/>
    <w:rsid w:val="008C3251"/>
    <w:rsid w:val="008C325A"/>
    <w:rsid w:val="008C35E6"/>
    <w:rsid w:val="008C3FF7"/>
    <w:rsid w:val="008C4189"/>
    <w:rsid w:val="008C43DF"/>
    <w:rsid w:val="008C4404"/>
    <w:rsid w:val="008C4488"/>
    <w:rsid w:val="008C485E"/>
    <w:rsid w:val="008C4CDD"/>
    <w:rsid w:val="008C4EEE"/>
    <w:rsid w:val="008C52A2"/>
    <w:rsid w:val="008C5582"/>
    <w:rsid w:val="008C57BE"/>
    <w:rsid w:val="008C5A1E"/>
    <w:rsid w:val="008C5BA0"/>
    <w:rsid w:val="008C5BED"/>
    <w:rsid w:val="008C60E8"/>
    <w:rsid w:val="008C6295"/>
    <w:rsid w:val="008C6472"/>
    <w:rsid w:val="008C65DB"/>
    <w:rsid w:val="008C66E6"/>
    <w:rsid w:val="008C69AD"/>
    <w:rsid w:val="008C69C4"/>
    <w:rsid w:val="008C6D7F"/>
    <w:rsid w:val="008C6E3C"/>
    <w:rsid w:val="008C6EA5"/>
    <w:rsid w:val="008C6F9C"/>
    <w:rsid w:val="008C7177"/>
    <w:rsid w:val="008C72C2"/>
    <w:rsid w:val="008C7645"/>
    <w:rsid w:val="008C76AE"/>
    <w:rsid w:val="008C77EB"/>
    <w:rsid w:val="008C7B5A"/>
    <w:rsid w:val="008C7B8E"/>
    <w:rsid w:val="008C7BA6"/>
    <w:rsid w:val="008C7BF2"/>
    <w:rsid w:val="008C7C9D"/>
    <w:rsid w:val="008C7EA9"/>
    <w:rsid w:val="008D0078"/>
    <w:rsid w:val="008D00DF"/>
    <w:rsid w:val="008D0147"/>
    <w:rsid w:val="008D016B"/>
    <w:rsid w:val="008D0545"/>
    <w:rsid w:val="008D0660"/>
    <w:rsid w:val="008D08B6"/>
    <w:rsid w:val="008D0AC7"/>
    <w:rsid w:val="008D0C1A"/>
    <w:rsid w:val="008D0DF1"/>
    <w:rsid w:val="008D0ED0"/>
    <w:rsid w:val="008D1462"/>
    <w:rsid w:val="008D15B6"/>
    <w:rsid w:val="008D160F"/>
    <w:rsid w:val="008D16BF"/>
    <w:rsid w:val="008D1A69"/>
    <w:rsid w:val="008D1C67"/>
    <w:rsid w:val="008D1D9D"/>
    <w:rsid w:val="008D1F07"/>
    <w:rsid w:val="008D2133"/>
    <w:rsid w:val="008D2320"/>
    <w:rsid w:val="008D2547"/>
    <w:rsid w:val="008D271A"/>
    <w:rsid w:val="008D27E8"/>
    <w:rsid w:val="008D2CC4"/>
    <w:rsid w:val="008D2E28"/>
    <w:rsid w:val="008D2F54"/>
    <w:rsid w:val="008D3068"/>
    <w:rsid w:val="008D420D"/>
    <w:rsid w:val="008D51FE"/>
    <w:rsid w:val="008D5484"/>
    <w:rsid w:val="008D54D4"/>
    <w:rsid w:val="008D5AE6"/>
    <w:rsid w:val="008D5BC4"/>
    <w:rsid w:val="008D5D55"/>
    <w:rsid w:val="008D6383"/>
    <w:rsid w:val="008D648A"/>
    <w:rsid w:val="008D655A"/>
    <w:rsid w:val="008D671A"/>
    <w:rsid w:val="008D67EB"/>
    <w:rsid w:val="008D6A89"/>
    <w:rsid w:val="008D7297"/>
    <w:rsid w:val="008D72A1"/>
    <w:rsid w:val="008D7981"/>
    <w:rsid w:val="008D7984"/>
    <w:rsid w:val="008D7A1B"/>
    <w:rsid w:val="008D7F76"/>
    <w:rsid w:val="008E0002"/>
    <w:rsid w:val="008E005B"/>
    <w:rsid w:val="008E031E"/>
    <w:rsid w:val="008E05A0"/>
    <w:rsid w:val="008E079F"/>
    <w:rsid w:val="008E082A"/>
    <w:rsid w:val="008E1424"/>
    <w:rsid w:val="008E14E9"/>
    <w:rsid w:val="008E1B05"/>
    <w:rsid w:val="008E1BA7"/>
    <w:rsid w:val="008E211C"/>
    <w:rsid w:val="008E215B"/>
    <w:rsid w:val="008E23CF"/>
    <w:rsid w:val="008E2400"/>
    <w:rsid w:val="008E2519"/>
    <w:rsid w:val="008E2A0D"/>
    <w:rsid w:val="008E2B46"/>
    <w:rsid w:val="008E2F36"/>
    <w:rsid w:val="008E3102"/>
    <w:rsid w:val="008E3149"/>
    <w:rsid w:val="008E32A0"/>
    <w:rsid w:val="008E34EB"/>
    <w:rsid w:val="008E3523"/>
    <w:rsid w:val="008E363E"/>
    <w:rsid w:val="008E36CF"/>
    <w:rsid w:val="008E3791"/>
    <w:rsid w:val="008E39A1"/>
    <w:rsid w:val="008E39C0"/>
    <w:rsid w:val="008E3A0C"/>
    <w:rsid w:val="008E3B4C"/>
    <w:rsid w:val="008E3B7D"/>
    <w:rsid w:val="008E3C18"/>
    <w:rsid w:val="008E3EC4"/>
    <w:rsid w:val="008E3F86"/>
    <w:rsid w:val="008E41B1"/>
    <w:rsid w:val="008E4266"/>
    <w:rsid w:val="008E4496"/>
    <w:rsid w:val="008E4634"/>
    <w:rsid w:val="008E4CA2"/>
    <w:rsid w:val="008E4CE5"/>
    <w:rsid w:val="008E4FD9"/>
    <w:rsid w:val="008E515B"/>
    <w:rsid w:val="008E522C"/>
    <w:rsid w:val="008E53A7"/>
    <w:rsid w:val="008E5417"/>
    <w:rsid w:val="008E5573"/>
    <w:rsid w:val="008E5699"/>
    <w:rsid w:val="008E59FC"/>
    <w:rsid w:val="008E5B7E"/>
    <w:rsid w:val="008E6170"/>
    <w:rsid w:val="008E61AB"/>
    <w:rsid w:val="008E6225"/>
    <w:rsid w:val="008E635C"/>
    <w:rsid w:val="008E6A2D"/>
    <w:rsid w:val="008E6E67"/>
    <w:rsid w:val="008E7889"/>
    <w:rsid w:val="008E7A57"/>
    <w:rsid w:val="008E7AF8"/>
    <w:rsid w:val="008E7D0E"/>
    <w:rsid w:val="008E7ED2"/>
    <w:rsid w:val="008E7FBD"/>
    <w:rsid w:val="008F0440"/>
    <w:rsid w:val="008F09D0"/>
    <w:rsid w:val="008F0B13"/>
    <w:rsid w:val="008F0B7D"/>
    <w:rsid w:val="008F0B91"/>
    <w:rsid w:val="008F0BCA"/>
    <w:rsid w:val="008F0E4F"/>
    <w:rsid w:val="008F121B"/>
    <w:rsid w:val="008F12F2"/>
    <w:rsid w:val="008F1E58"/>
    <w:rsid w:val="008F1EC7"/>
    <w:rsid w:val="008F2052"/>
    <w:rsid w:val="008F2217"/>
    <w:rsid w:val="008F2507"/>
    <w:rsid w:val="008F2560"/>
    <w:rsid w:val="008F25CD"/>
    <w:rsid w:val="008F26DD"/>
    <w:rsid w:val="008F2805"/>
    <w:rsid w:val="008F2874"/>
    <w:rsid w:val="008F2AE6"/>
    <w:rsid w:val="008F2CCC"/>
    <w:rsid w:val="008F2E2D"/>
    <w:rsid w:val="008F2EB5"/>
    <w:rsid w:val="008F30F5"/>
    <w:rsid w:val="008F376E"/>
    <w:rsid w:val="008F3789"/>
    <w:rsid w:val="008F390F"/>
    <w:rsid w:val="008F40B6"/>
    <w:rsid w:val="008F420C"/>
    <w:rsid w:val="008F457D"/>
    <w:rsid w:val="008F48B2"/>
    <w:rsid w:val="008F4C1C"/>
    <w:rsid w:val="008F4F04"/>
    <w:rsid w:val="008F5543"/>
    <w:rsid w:val="008F5619"/>
    <w:rsid w:val="008F589F"/>
    <w:rsid w:val="008F590D"/>
    <w:rsid w:val="008F5A16"/>
    <w:rsid w:val="008F5B3A"/>
    <w:rsid w:val="008F5EAA"/>
    <w:rsid w:val="008F6301"/>
    <w:rsid w:val="008F65FA"/>
    <w:rsid w:val="008F67F9"/>
    <w:rsid w:val="008F6C20"/>
    <w:rsid w:val="008F6FA9"/>
    <w:rsid w:val="008F7021"/>
    <w:rsid w:val="008F741F"/>
    <w:rsid w:val="008F7946"/>
    <w:rsid w:val="008F7B1C"/>
    <w:rsid w:val="009004D6"/>
    <w:rsid w:val="0090055D"/>
    <w:rsid w:val="00900945"/>
    <w:rsid w:val="00900A94"/>
    <w:rsid w:val="00900EBA"/>
    <w:rsid w:val="00900FC3"/>
    <w:rsid w:val="009012C7"/>
    <w:rsid w:val="0090169A"/>
    <w:rsid w:val="0090178C"/>
    <w:rsid w:val="009017FF"/>
    <w:rsid w:val="00901823"/>
    <w:rsid w:val="00901D92"/>
    <w:rsid w:val="00901DAA"/>
    <w:rsid w:val="00901F53"/>
    <w:rsid w:val="009022C9"/>
    <w:rsid w:val="009026CB"/>
    <w:rsid w:val="0090273D"/>
    <w:rsid w:val="009028F0"/>
    <w:rsid w:val="00902A2A"/>
    <w:rsid w:val="00902AA7"/>
    <w:rsid w:val="00902CBB"/>
    <w:rsid w:val="00902CFA"/>
    <w:rsid w:val="00903094"/>
    <w:rsid w:val="009031AE"/>
    <w:rsid w:val="009031E1"/>
    <w:rsid w:val="0090331F"/>
    <w:rsid w:val="0090384F"/>
    <w:rsid w:val="00903A0B"/>
    <w:rsid w:val="00903C45"/>
    <w:rsid w:val="00904409"/>
    <w:rsid w:val="00904474"/>
    <w:rsid w:val="0090459A"/>
    <w:rsid w:val="00904683"/>
    <w:rsid w:val="009047AE"/>
    <w:rsid w:val="00904C77"/>
    <w:rsid w:val="00905264"/>
    <w:rsid w:val="009054ED"/>
    <w:rsid w:val="00905540"/>
    <w:rsid w:val="009055B1"/>
    <w:rsid w:val="009057E0"/>
    <w:rsid w:val="0090596B"/>
    <w:rsid w:val="00905C56"/>
    <w:rsid w:val="009060C9"/>
    <w:rsid w:val="009062FF"/>
    <w:rsid w:val="00906525"/>
    <w:rsid w:val="00906B59"/>
    <w:rsid w:val="00906EED"/>
    <w:rsid w:val="009070D4"/>
    <w:rsid w:val="00907406"/>
    <w:rsid w:val="0090765B"/>
    <w:rsid w:val="009076C2"/>
    <w:rsid w:val="00907AA5"/>
    <w:rsid w:val="00907B9B"/>
    <w:rsid w:val="00907C18"/>
    <w:rsid w:val="00907E94"/>
    <w:rsid w:val="00910189"/>
    <w:rsid w:val="009102C5"/>
    <w:rsid w:val="00910841"/>
    <w:rsid w:val="009108BB"/>
    <w:rsid w:val="00910A99"/>
    <w:rsid w:val="00910BB1"/>
    <w:rsid w:val="00910E75"/>
    <w:rsid w:val="0091115C"/>
    <w:rsid w:val="0091162A"/>
    <w:rsid w:val="00911E24"/>
    <w:rsid w:val="00911E57"/>
    <w:rsid w:val="00912D19"/>
    <w:rsid w:val="00913120"/>
    <w:rsid w:val="009134AF"/>
    <w:rsid w:val="009134CE"/>
    <w:rsid w:val="00913718"/>
    <w:rsid w:val="00913773"/>
    <w:rsid w:val="00913808"/>
    <w:rsid w:val="0091385F"/>
    <w:rsid w:val="00913A22"/>
    <w:rsid w:val="00913A51"/>
    <w:rsid w:val="00913CBA"/>
    <w:rsid w:val="009146C5"/>
    <w:rsid w:val="009148F3"/>
    <w:rsid w:val="00914D39"/>
    <w:rsid w:val="00914ECD"/>
    <w:rsid w:val="009151C4"/>
    <w:rsid w:val="00915213"/>
    <w:rsid w:val="009153B5"/>
    <w:rsid w:val="009154CA"/>
    <w:rsid w:val="0091554E"/>
    <w:rsid w:val="00915610"/>
    <w:rsid w:val="00915733"/>
    <w:rsid w:val="00915B2C"/>
    <w:rsid w:val="00915B7D"/>
    <w:rsid w:val="00915BD7"/>
    <w:rsid w:val="00915C67"/>
    <w:rsid w:val="00915F32"/>
    <w:rsid w:val="00916078"/>
    <w:rsid w:val="009166AA"/>
    <w:rsid w:val="00916FA8"/>
    <w:rsid w:val="00916FE6"/>
    <w:rsid w:val="009170C8"/>
    <w:rsid w:val="009171F4"/>
    <w:rsid w:val="0091728D"/>
    <w:rsid w:val="00917344"/>
    <w:rsid w:val="00917358"/>
    <w:rsid w:val="009173A2"/>
    <w:rsid w:val="009176F8"/>
    <w:rsid w:val="009179C9"/>
    <w:rsid w:val="009179DB"/>
    <w:rsid w:val="00917DED"/>
    <w:rsid w:val="00917EF7"/>
    <w:rsid w:val="00920434"/>
    <w:rsid w:val="00920444"/>
    <w:rsid w:val="00920512"/>
    <w:rsid w:val="009206B2"/>
    <w:rsid w:val="0092082A"/>
    <w:rsid w:val="0092083F"/>
    <w:rsid w:val="00920AAD"/>
    <w:rsid w:val="00920F17"/>
    <w:rsid w:val="0092108D"/>
    <w:rsid w:val="009212B2"/>
    <w:rsid w:val="009212FC"/>
    <w:rsid w:val="0092137F"/>
    <w:rsid w:val="0092150F"/>
    <w:rsid w:val="00921818"/>
    <w:rsid w:val="00921C21"/>
    <w:rsid w:val="00921F9D"/>
    <w:rsid w:val="00921FCD"/>
    <w:rsid w:val="009221CF"/>
    <w:rsid w:val="009224D0"/>
    <w:rsid w:val="00922757"/>
    <w:rsid w:val="009229AB"/>
    <w:rsid w:val="00922AB4"/>
    <w:rsid w:val="00922B3B"/>
    <w:rsid w:val="00922C54"/>
    <w:rsid w:val="00922D99"/>
    <w:rsid w:val="0092325E"/>
    <w:rsid w:val="009233CE"/>
    <w:rsid w:val="009235F0"/>
    <w:rsid w:val="00923D1A"/>
    <w:rsid w:val="00923DE8"/>
    <w:rsid w:val="00923FE6"/>
    <w:rsid w:val="00923FF9"/>
    <w:rsid w:val="009241D6"/>
    <w:rsid w:val="00924828"/>
    <w:rsid w:val="009248D5"/>
    <w:rsid w:val="0092491E"/>
    <w:rsid w:val="0092495F"/>
    <w:rsid w:val="00924D88"/>
    <w:rsid w:val="00924E5F"/>
    <w:rsid w:val="00924E83"/>
    <w:rsid w:val="009250E1"/>
    <w:rsid w:val="00925224"/>
    <w:rsid w:val="00925448"/>
    <w:rsid w:val="00925571"/>
    <w:rsid w:val="00925841"/>
    <w:rsid w:val="009258AA"/>
    <w:rsid w:val="009258D5"/>
    <w:rsid w:val="009259BA"/>
    <w:rsid w:val="00925B2B"/>
    <w:rsid w:val="00926075"/>
    <w:rsid w:val="009262C0"/>
    <w:rsid w:val="009268A2"/>
    <w:rsid w:val="009268D9"/>
    <w:rsid w:val="00926AC3"/>
    <w:rsid w:val="00926F16"/>
    <w:rsid w:val="0092724C"/>
    <w:rsid w:val="009273F2"/>
    <w:rsid w:val="00927585"/>
    <w:rsid w:val="009275C0"/>
    <w:rsid w:val="009275DF"/>
    <w:rsid w:val="009276E8"/>
    <w:rsid w:val="009277C0"/>
    <w:rsid w:val="00927824"/>
    <w:rsid w:val="00927E75"/>
    <w:rsid w:val="00930556"/>
    <w:rsid w:val="00930F26"/>
    <w:rsid w:val="00931056"/>
    <w:rsid w:val="009310E6"/>
    <w:rsid w:val="0093173E"/>
    <w:rsid w:val="0093187B"/>
    <w:rsid w:val="009319E8"/>
    <w:rsid w:val="009319FC"/>
    <w:rsid w:val="009319FF"/>
    <w:rsid w:val="00931E86"/>
    <w:rsid w:val="009324A9"/>
    <w:rsid w:val="00932A56"/>
    <w:rsid w:val="00932AD5"/>
    <w:rsid w:val="00932C97"/>
    <w:rsid w:val="00932F22"/>
    <w:rsid w:val="00933003"/>
    <w:rsid w:val="0093304F"/>
    <w:rsid w:val="0093346D"/>
    <w:rsid w:val="00933537"/>
    <w:rsid w:val="00933550"/>
    <w:rsid w:val="00933B12"/>
    <w:rsid w:val="00933B47"/>
    <w:rsid w:val="00933C16"/>
    <w:rsid w:val="00933C7B"/>
    <w:rsid w:val="00934037"/>
    <w:rsid w:val="009340E9"/>
    <w:rsid w:val="00934401"/>
    <w:rsid w:val="0093440F"/>
    <w:rsid w:val="009347B8"/>
    <w:rsid w:val="00934AD8"/>
    <w:rsid w:val="00934E77"/>
    <w:rsid w:val="00934ED6"/>
    <w:rsid w:val="00935526"/>
    <w:rsid w:val="00935698"/>
    <w:rsid w:val="0093583F"/>
    <w:rsid w:val="00936646"/>
    <w:rsid w:val="0093668B"/>
    <w:rsid w:val="00936B04"/>
    <w:rsid w:val="00936ECC"/>
    <w:rsid w:val="00936F9B"/>
    <w:rsid w:val="0093710E"/>
    <w:rsid w:val="0093718C"/>
    <w:rsid w:val="009371C7"/>
    <w:rsid w:val="00937350"/>
    <w:rsid w:val="0093741E"/>
    <w:rsid w:val="009374BF"/>
    <w:rsid w:val="009375CE"/>
    <w:rsid w:val="009375D4"/>
    <w:rsid w:val="009377F7"/>
    <w:rsid w:val="00937B44"/>
    <w:rsid w:val="00937D53"/>
    <w:rsid w:val="009402C4"/>
    <w:rsid w:val="00940345"/>
    <w:rsid w:val="009408BA"/>
    <w:rsid w:val="0094090B"/>
    <w:rsid w:val="009409EA"/>
    <w:rsid w:val="00940F64"/>
    <w:rsid w:val="00940FB2"/>
    <w:rsid w:val="009411BA"/>
    <w:rsid w:val="009415E4"/>
    <w:rsid w:val="009417C3"/>
    <w:rsid w:val="009422A1"/>
    <w:rsid w:val="00942D4D"/>
    <w:rsid w:val="00942DE1"/>
    <w:rsid w:val="00942F4A"/>
    <w:rsid w:val="009431E3"/>
    <w:rsid w:val="00943293"/>
    <w:rsid w:val="0094360E"/>
    <w:rsid w:val="00943959"/>
    <w:rsid w:val="009439BD"/>
    <w:rsid w:val="00943F15"/>
    <w:rsid w:val="00943FBE"/>
    <w:rsid w:val="00944029"/>
    <w:rsid w:val="009442D8"/>
    <w:rsid w:val="00944596"/>
    <w:rsid w:val="00944C62"/>
    <w:rsid w:val="00944DB4"/>
    <w:rsid w:val="00944FA5"/>
    <w:rsid w:val="00944FCA"/>
    <w:rsid w:val="009458B5"/>
    <w:rsid w:val="009459EA"/>
    <w:rsid w:val="00945CEE"/>
    <w:rsid w:val="00945D78"/>
    <w:rsid w:val="00946298"/>
    <w:rsid w:val="009462C9"/>
    <w:rsid w:val="00946593"/>
    <w:rsid w:val="00946E88"/>
    <w:rsid w:val="00946EBE"/>
    <w:rsid w:val="00946EEC"/>
    <w:rsid w:val="00946F4E"/>
    <w:rsid w:val="009476DC"/>
    <w:rsid w:val="00947AAA"/>
    <w:rsid w:val="0095026F"/>
    <w:rsid w:val="0095049B"/>
    <w:rsid w:val="0095074A"/>
    <w:rsid w:val="00950A2A"/>
    <w:rsid w:val="00950CA2"/>
    <w:rsid w:val="00950D58"/>
    <w:rsid w:val="00950D78"/>
    <w:rsid w:val="00951264"/>
    <w:rsid w:val="00951515"/>
    <w:rsid w:val="0095157D"/>
    <w:rsid w:val="00951777"/>
    <w:rsid w:val="009519D5"/>
    <w:rsid w:val="00952506"/>
    <w:rsid w:val="00952697"/>
    <w:rsid w:val="009527BA"/>
    <w:rsid w:val="00952863"/>
    <w:rsid w:val="009529F1"/>
    <w:rsid w:val="00952ABD"/>
    <w:rsid w:val="00952BAC"/>
    <w:rsid w:val="0095355A"/>
    <w:rsid w:val="00953963"/>
    <w:rsid w:val="00953B5A"/>
    <w:rsid w:val="00953BA4"/>
    <w:rsid w:val="0095418D"/>
    <w:rsid w:val="00954266"/>
    <w:rsid w:val="009542EE"/>
    <w:rsid w:val="00954485"/>
    <w:rsid w:val="00954684"/>
    <w:rsid w:val="009547BB"/>
    <w:rsid w:val="00954806"/>
    <w:rsid w:val="00955291"/>
    <w:rsid w:val="009556B6"/>
    <w:rsid w:val="0095578F"/>
    <w:rsid w:val="009558AC"/>
    <w:rsid w:val="00955B58"/>
    <w:rsid w:val="00955EE5"/>
    <w:rsid w:val="00956605"/>
    <w:rsid w:val="009567FC"/>
    <w:rsid w:val="009568DC"/>
    <w:rsid w:val="00956D88"/>
    <w:rsid w:val="00957250"/>
    <w:rsid w:val="00957295"/>
    <w:rsid w:val="009573D7"/>
    <w:rsid w:val="00957475"/>
    <w:rsid w:val="0095788F"/>
    <w:rsid w:val="00957AD4"/>
    <w:rsid w:val="00957FB5"/>
    <w:rsid w:val="00960135"/>
    <w:rsid w:val="0096016C"/>
    <w:rsid w:val="00960784"/>
    <w:rsid w:val="00960C11"/>
    <w:rsid w:val="00960F42"/>
    <w:rsid w:val="00961003"/>
    <w:rsid w:val="00961063"/>
    <w:rsid w:val="009610C7"/>
    <w:rsid w:val="009612E9"/>
    <w:rsid w:val="009612FF"/>
    <w:rsid w:val="009613B6"/>
    <w:rsid w:val="00961477"/>
    <w:rsid w:val="009615D3"/>
    <w:rsid w:val="00961871"/>
    <w:rsid w:val="009619B6"/>
    <w:rsid w:val="00961AE3"/>
    <w:rsid w:val="00962033"/>
    <w:rsid w:val="00962173"/>
    <w:rsid w:val="00962544"/>
    <w:rsid w:val="0096276C"/>
    <w:rsid w:val="0096280B"/>
    <w:rsid w:val="00962CF3"/>
    <w:rsid w:val="00962D8A"/>
    <w:rsid w:val="00962E33"/>
    <w:rsid w:val="00963658"/>
    <w:rsid w:val="009639E5"/>
    <w:rsid w:val="00963B7A"/>
    <w:rsid w:val="00963CB8"/>
    <w:rsid w:val="00963F2B"/>
    <w:rsid w:val="00964148"/>
    <w:rsid w:val="009641AE"/>
    <w:rsid w:val="009644BD"/>
    <w:rsid w:val="009645C8"/>
    <w:rsid w:val="00964798"/>
    <w:rsid w:val="00964B6A"/>
    <w:rsid w:val="00964BA2"/>
    <w:rsid w:val="00964EA7"/>
    <w:rsid w:val="00964F66"/>
    <w:rsid w:val="0096501D"/>
    <w:rsid w:val="00965070"/>
    <w:rsid w:val="00965384"/>
    <w:rsid w:val="009654B3"/>
    <w:rsid w:val="0096576E"/>
    <w:rsid w:val="0096583B"/>
    <w:rsid w:val="00965A92"/>
    <w:rsid w:val="00965AA1"/>
    <w:rsid w:val="00965FF0"/>
    <w:rsid w:val="0096601C"/>
    <w:rsid w:val="00966047"/>
    <w:rsid w:val="0096619C"/>
    <w:rsid w:val="00966316"/>
    <w:rsid w:val="00966621"/>
    <w:rsid w:val="00966733"/>
    <w:rsid w:val="0096682B"/>
    <w:rsid w:val="00966A1E"/>
    <w:rsid w:val="00966DFA"/>
    <w:rsid w:val="00966F5C"/>
    <w:rsid w:val="00967076"/>
    <w:rsid w:val="00967635"/>
    <w:rsid w:val="0096768B"/>
    <w:rsid w:val="0096798F"/>
    <w:rsid w:val="00967C6A"/>
    <w:rsid w:val="00967CD6"/>
    <w:rsid w:val="00967DF3"/>
    <w:rsid w:val="00967EE5"/>
    <w:rsid w:val="00967F64"/>
    <w:rsid w:val="00970234"/>
    <w:rsid w:val="00970244"/>
    <w:rsid w:val="00970499"/>
    <w:rsid w:val="00970526"/>
    <w:rsid w:val="00970549"/>
    <w:rsid w:val="009705BD"/>
    <w:rsid w:val="00970650"/>
    <w:rsid w:val="00970881"/>
    <w:rsid w:val="00970A4C"/>
    <w:rsid w:val="00970E10"/>
    <w:rsid w:val="0097144B"/>
    <w:rsid w:val="009714DF"/>
    <w:rsid w:val="00971724"/>
    <w:rsid w:val="00971B7B"/>
    <w:rsid w:val="0097209B"/>
    <w:rsid w:val="00972F8E"/>
    <w:rsid w:val="00973463"/>
    <w:rsid w:val="009734AA"/>
    <w:rsid w:val="00973BE6"/>
    <w:rsid w:val="00973D04"/>
    <w:rsid w:val="00973F16"/>
    <w:rsid w:val="00973F95"/>
    <w:rsid w:val="0097435F"/>
    <w:rsid w:val="00974739"/>
    <w:rsid w:val="009747A7"/>
    <w:rsid w:val="00974965"/>
    <w:rsid w:val="00974C1F"/>
    <w:rsid w:val="00974C7A"/>
    <w:rsid w:val="00975368"/>
    <w:rsid w:val="009754B5"/>
    <w:rsid w:val="00975550"/>
    <w:rsid w:val="00975559"/>
    <w:rsid w:val="0097566C"/>
    <w:rsid w:val="009756B9"/>
    <w:rsid w:val="00975AF0"/>
    <w:rsid w:val="00975D3A"/>
    <w:rsid w:val="00975FC4"/>
    <w:rsid w:val="00975FDA"/>
    <w:rsid w:val="009763B9"/>
    <w:rsid w:val="0097665D"/>
    <w:rsid w:val="00976752"/>
    <w:rsid w:val="00976A55"/>
    <w:rsid w:val="00976CA2"/>
    <w:rsid w:val="009770FE"/>
    <w:rsid w:val="00977101"/>
    <w:rsid w:val="0097723A"/>
    <w:rsid w:val="0097729D"/>
    <w:rsid w:val="009773C1"/>
    <w:rsid w:val="0097756F"/>
    <w:rsid w:val="0097757C"/>
    <w:rsid w:val="00977882"/>
    <w:rsid w:val="00977C32"/>
    <w:rsid w:val="00977DA0"/>
    <w:rsid w:val="00980221"/>
    <w:rsid w:val="009803E1"/>
    <w:rsid w:val="00980455"/>
    <w:rsid w:val="009805A7"/>
    <w:rsid w:val="009806CB"/>
    <w:rsid w:val="00981017"/>
    <w:rsid w:val="0098103D"/>
    <w:rsid w:val="009810B7"/>
    <w:rsid w:val="00981337"/>
    <w:rsid w:val="00981858"/>
    <w:rsid w:val="0098187B"/>
    <w:rsid w:val="00981D6C"/>
    <w:rsid w:val="00982324"/>
    <w:rsid w:val="009828B7"/>
    <w:rsid w:val="00982A7E"/>
    <w:rsid w:val="00982B98"/>
    <w:rsid w:val="00983047"/>
    <w:rsid w:val="0098305B"/>
    <w:rsid w:val="009830D8"/>
    <w:rsid w:val="009833F1"/>
    <w:rsid w:val="009834DE"/>
    <w:rsid w:val="00983943"/>
    <w:rsid w:val="00983C9C"/>
    <w:rsid w:val="00983ECA"/>
    <w:rsid w:val="00983F47"/>
    <w:rsid w:val="00983FC6"/>
    <w:rsid w:val="00984086"/>
    <w:rsid w:val="0098409F"/>
    <w:rsid w:val="009842ED"/>
    <w:rsid w:val="00984354"/>
    <w:rsid w:val="00984819"/>
    <w:rsid w:val="009848BA"/>
    <w:rsid w:val="009849DA"/>
    <w:rsid w:val="00984A9C"/>
    <w:rsid w:val="00984D4D"/>
    <w:rsid w:val="009854D2"/>
    <w:rsid w:val="009855D6"/>
    <w:rsid w:val="00985884"/>
    <w:rsid w:val="009858DB"/>
    <w:rsid w:val="009859E9"/>
    <w:rsid w:val="00985F18"/>
    <w:rsid w:val="009860CF"/>
    <w:rsid w:val="009860D1"/>
    <w:rsid w:val="009862A6"/>
    <w:rsid w:val="0098658E"/>
    <w:rsid w:val="0098671E"/>
    <w:rsid w:val="00986964"/>
    <w:rsid w:val="00986CF4"/>
    <w:rsid w:val="00986DA4"/>
    <w:rsid w:val="00986DD9"/>
    <w:rsid w:val="00987157"/>
    <w:rsid w:val="00987260"/>
    <w:rsid w:val="00987310"/>
    <w:rsid w:val="009873C8"/>
    <w:rsid w:val="0098742A"/>
    <w:rsid w:val="0098775E"/>
    <w:rsid w:val="009877DB"/>
    <w:rsid w:val="00987987"/>
    <w:rsid w:val="00987CC5"/>
    <w:rsid w:val="00987F71"/>
    <w:rsid w:val="00990020"/>
    <w:rsid w:val="009902BC"/>
    <w:rsid w:val="009902E9"/>
    <w:rsid w:val="009903F9"/>
    <w:rsid w:val="0099044C"/>
    <w:rsid w:val="00990991"/>
    <w:rsid w:val="00990A4B"/>
    <w:rsid w:val="00990AD2"/>
    <w:rsid w:val="00990AD6"/>
    <w:rsid w:val="00990B77"/>
    <w:rsid w:val="0099100E"/>
    <w:rsid w:val="0099118A"/>
    <w:rsid w:val="00991595"/>
    <w:rsid w:val="0099164F"/>
    <w:rsid w:val="00991A71"/>
    <w:rsid w:val="00991D61"/>
    <w:rsid w:val="0099218E"/>
    <w:rsid w:val="00992554"/>
    <w:rsid w:val="009925AF"/>
    <w:rsid w:val="0099261C"/>
    <w:rsid w:val="0099262C"/>
    <w:rsid w:val="00992B42"/>
    <w:rsid w:val="00992DC4"/>
    <w:rsid w:val="0099305F"/>
    <w:rsid w:val="009932C6"/>
    <w:rsid w:val="009938EF"/>
    <w:rsid w:val="00993A3D"/>
    <w:rsid w:val="00993A6A"/>
    <w:rsid w:val="00993D6E"/>
    <w:rsid w:val="00993EC4"/>
    <w:rsid w:val="00993EC5"/>
    <w:rsid w:val="00993F5E"/>
    <w:rsid w:val="00994537"/>
    <w:rsid w:val="00994573"/>
    <w:rsid w:val="00994B0F"/>
    <w:rsid w:val="00994D22"/>
    <w:rsid w:val="00994D50"/>
    <w:rsid w:val="00994D92"/>
    <w:rsid w:val="00994DB8"/>
    <w:rsid w:val="00994DC4"/>
    <w:rsid w:val="00995176"/>
    <w:rsid w:val="00995365"/>
    <w:rsid w:val="009953F9"/>
    <w:rsid w:val="009955A2"/>
    <w:rsid w:val="00995BCC"/>
    <w:rsid w:val="00995BCD"/>
    <w:rsid w:val="00995DDE"/>
    <w:rsid w:val="00995E2C"/>
    <w:rsid w:val="00995F3A"/>
    <w:rsid w:val="00995FDB"/>
    <w:rsid w:val="0099622A"/>
    <w:rsid w:val="009963AA"/>
    <w:rsid w:val="009963E2"/>
    <w:rsid w:val="0099670F"/>
    <w:rsid w:val="00996884"/>
    <w:rsid w:val="00996E5D"/>
    <w:rsid w:val="00997BC2"/>
    <w:rsid w:val="00997C79"/>
    <w:rsid w:val="009A019D"/>
    <w:rsid w:val="009A022E"/>
    <w:rsid w:val="009A02A7"/>
    <w:rsid w:val="009A0AAA"/>
    <w:rsid w:val="009A0BC7"/>
    <w:rsid w:val="009A0BF9"/>
    <w:rsid w:val="009A0C46"/>
    <w:rsid w:val="009A0DC5"/>
    <w:rsid w:val="009A0E55"/>
    <w:rsid w:val="009A1270"/>
    <w:rsid w:val="009A14C6"/>
    <w:rsid w:val="009A193E"/>
    <w:rsid w:val="009A1A6C"/>
    <w:rsid w:val="009A1B7A"/>
    <w:rsid w:val="009A1C5E"/>
    <w:rsid w:val="009A1DEE"/>
    <w:rsid w:val="009A1E74"/>
    <w:rsid w:val="009A1FFE"/>
    <w:rsid w:val="009A21B1"/>
    <w:rsid w:val="009A2276"/>
    <w:rsid w:val="009A228F"/>
    <w:rsid w:val="009A235A"/>
    <w:rsid w:val="009A23AB"/>
    <w:rsid w:val="009A25F8"/>
    <w:rsid w:val="009A2866"/>
    <w:rsid w:val="009A2947"/>
    <w:rsid w:val="009A2A19"/>
    <w:rsid w:val="009A2AAA"/>
    <w:rsid w:val="009A2BC1"/>
    <w:rsid w:val="009A2C4A"/>
    <w:rsid w:val="009A2D70"/>
    <w:rsid w:val="009A339A"/>
    <w:rsid w:val="009A361C"/>
    <w:rsid w:val="009A3C37"/>
    <w:rsid w:val="009A3EC0"/>
    <w:rsid w:val="009A3F11"/>
    <w:rsid w:val="009A3FF3"/>
    <w:rsid w:val="009A40C8"/>
    <w:rsid w:val="009A449B"/>
    <w:rsid w:val="009A45F0"/>
    <w:rsid w:val="009A49D9"/>
    <w:rsid w:val="009A4B45"/>
    <w:rsid w:val="009A502C"/>
    <w:rsid w:val="009A528C"/>
    <w:rsid w:val="009A545A"/>
    <w:rsid w:val="009A5908"/>
    <w:rsid w:val="009A5D0D"/>
    <w:rsid w:val="009A5D12"/>
    <w:rsid w:val="009A5E45"/>
    <w:rsid w:val="009A5FDD"/>
    <w:rsid w:val="009A6084"/>
    <w:rsid w:val="009A6409"/>
    <w:rsid w:val="009A68E9"/>
    <w:rsid w:val="009A7A1D"/>
    <w:rsid w:val="009A7A95"/>
    <w:rsid w:val="009A7BF0"/>
    <w:rsid w:val="009B0125"/>
    <w:rsid w:val="009B01C3"/>
    <w:rsid w:val="009B0204"/>
    <w:rsid w:val="009B02D2"/>
    <w:rsid w:val="009B0339"/>
    <w:rsid w:val="009B03D6"/>
    <w:rsid w:val="009B07D7"/>
    <w:rsid w:val="009B0986"/>
    <w:rsid w:val="009B0A6B"/>
    <w:rsid w:val="009B0DB0"/>
    <w:rsid w:val="009B0E9F"/>
    <w:rsid w:val="009B10C4"/>
    <w:rsid w:val="009B18D0"/>
    <w:rsid w:val="009B1CC1"/>
    <w:rsid w:val="009B2049"/>
    <w:rsid w:val="009B20D7"/>
    <w:rsid w:val="009B2241"/>
    <w:rsid w:val="009B2421"/>
    <w:rsid w:val="009B265C"/>
    <w:rsid w:val="009B26A1"/>
    <w:rsid w:val="009B279D"/>
    <w:rsid w:val="009B2B8F"/>
    <w:rsid w:val="009B2CAD"/>
    <w:rsid w:val="009B3279"/>
    <w:rsid w:val="009B3368"/>
    <w:rsid w:val="009B3445"/>
    <w:rsid w:val="009B34BA"/>
    <w:rsid w:val="009B3ABD"/>
    <w:rsid w:val="009B3F21"/>
    <w:rsid w:val="009B40EE"/>
    <w:rsid w:val="009B4153"/>
    <w:rsid w:val="009B466A"/>
    <w:rsid w:val="009B485B"/>
    <w:rsid w:val="009B4E16"/>
    <w:rsid w:val="009B4E64"/>
    <w:rsid w:val="009B5173"/>
    <w:rsid w:val="009B52EA"/>
    <w:rsid w:val="009B53C5"/>
    <w:rsid w:val="009B545C"/>
    <w:rsid w:val="009B57E0"/>
    <w:rsid w:val="009B5A44"/>
    <w:rsid w:val="009B5C9D"/>
    <w:rsid w:val="009B5CFE"/>
    <w:rsid w:val="009B5D7B"/>
    <w:rsid w:val="009B5ED7"/>
    <w:rsid w:val="009B61C0"/>
    <w:rsid w:val="009B67CA"/>
    <w:rsid w:val="009B6950"/>
    <w:rsid w:val="009B69AC"/>
    <w:rsid w:val="009B6A2B"/>
    <w:rsid w:val="009B6BED"/>
    <w:rsid w:val="009B6F0F"/>
    <w:rsid w:val="009B6FAB"/>
    <w:rsid w:val="009B714E"/>
    <w:rsid w:val="009B749D"/>
    <w:rsid w:val="009B7758"/>
    <w:rsid w:val="009B775B"/>
    <w:rsid w:val="009B7CF6"/>
    <w:rsid w:val="009B7F11"/>
    <w:rsid w:val="009C028B"/>
    <w:rsid w:val="009C0750"/>
    <w:rsid w:val="009C0757"/>
    <w:rsid w:val="009C07AE"/>
    <w:rsid w:val="009C089F"/>
    <w:rsid w:val="009C0DD9"/>
    <w:rsid w:val="009C0E91"/>
    <w:rsid w:val="009C0EA8"/>
    <w:rsid w:val="009C1851"/>
    <w:rsid w:val="009C1B2C"/>
    <w:rsid w:val="009C1E49"/>
    <w:rsid w:val="009C2162"/>
    <w:rsid w:val="009C22F9"/>
    <w:rsid w:val="009C29DD"/>
    <w:rsid w:val="009C2DFC"/>
    <w:rsid w:val="009C2E11"/>
    <w:rsid w:val="009C300D"/>
    <w:rsid w:val="009C33D9"/>
    <w:rsid w:val="009C345B"/>
    <w:rsid w:val="009C3558"/>
    <w:rsid w:val="009C35ED"/>
    <w:rsid w:val="009C39C6"/>
    <w:rsid w:val="009C3D13"/>
    <w:rsid w:val="009C3E32"/>
    <w:rsid w:val="009C463E"/>
    <w:rsid w:val="009C4943"/>
    <w:rsid w:val="009C4C1D"/>
    <w:rsid w:val="009C4FF6"/>
    <w:rsid w:val="009C5A7C"/>
    <w:rsid w:val="009C5BF4"/>
    <w:rsid w:val="009C5C70"/>
    <w:rsid w:val="009C5E42"/>
    <w:rsid w:val="009C600E"/>
    <w:rsid w:val="009C60EF"/>
    <w:rsid w:val="009C6851"/>
    <w:rsid w:val="009C6906"/>
    <w:rsid w:val="009C6A10"/>
    <w:rsid w:val="009C6A38"/>
    <w:rsid w:val="009C6DAB"/>
    <w:rsid w:val="009C6E2D"/>
    <w:rsid w:val="009C6E76"/>
    <w:rsid w:val="009C7348"/>
    <w:rsid w:val="009C758F"/>
    <w:rsid w:val="009C7651"/>
    <w:rsid w:val="009C76AB"/>
    <w:rsid w:val="009C77F2"/>
    <w:rsid w:val="009C7B5E"/>
    <w:rsid w:val="009C7D24"/>
    <w:rsid w:val="009C7E74"/>
    <w:rsid w:val="009C7ECE"/>
    <w:rsid w:val="009D015D"/>
    <w:rsid w:val="009D03C8"/>
    <w:rsid w:val="009D0488"/>
    <w:rsid w:val="009D048E"/>
    <w:rsid w:val="009D0536"/>
    <w:rsid w:val="009D08BA"/>
    <w:rsid w:val="009D09F4"/>
    <w:rsid w:val="009D102B"/>
    <w:rsid w:val="009D1049"/>
    <w:rsid w:val="009D1235"/>
    <w:rsid w:val="009D1370"/>
    <w:rsid w:val="009D14AF"/>
    <w:rsid w:val="009D16A7"/>
    <w:rsid w:val="009D1A73"/>
    <w:rsid w:val="009D1CE9"/>
    <w:rsid w:val="009D1DE7"/>
    <w:rsid w:val="009D21D7"/>
    <w:rsid w:val="009D299D"/>
    <w:rsid w:val="009D2A30"/>
    <w:rsid w:val="009D2D99"/>
    <w:rsid w:val="009D2F27"/>
    <w:rsid w:val="009D2F91"/>
    <w:rsid w:val="009D309D"/>
    <w:rsid w:val="009D38C1"/>
    <w:rsid w:val="009D38DB"/>
    <w:rsid w:val="009D3D70"/>
    <w:rsid w:val="009D3FE0"/>
    <w:rsid w:val="009D4272"/>
    <w:rsid w:val="009D449F"/>
    <w:rsid w:val="009D4544"/>
    <w:rsid w:val="009D50AA"/>
    <w:rsid w:val="009D5507"/>
    <w:rsid w:val="009D577A"/>
    <w:rsid w:val="009D58C2"/>
    <w:rsid w:val="009D5F96"/>
    <w:rsid w:val="009D61B6"/>
    <w:rsid w:val="009D6932"/>
    <w:rsid w:val="009D697E"/>
    <w:rsid w:val="009D6B47"/>
    <w:rsid w:val="009D6E5D"/>
    <w:rsid w:val="009D709F"/>
    <w:rsid w:val="009D713F"/>
    <w:rsid w:val="009D725A"/>
    <w:rsid w:val="009D72F9"/>
    <w:rsid w:val="009D733A"/>
    <w:rsid w:val="009D787B"/>
    <w:rsid w:val="009D7C40"/>
    <w:rsid w:val="009E01C7"/>
    <w:rsid w:val="009E0232"/>
    <w:rsid w:val="009E0520"/>
    <w:rsid w:val="009E05E9"/>
    <w:rsid w:val="009E0A88"/>
    <w:rsid w:val="009E0AAE"/>
    <w:rsid w:val="009E0BEB"/>
    <w:rsid w:val="009E0EF3"/>
    <w:rsid w:val="009E12A7"/>
    <w:rsid w:val="009E1537"/>
    <w:rsid w:val="009E1C28"/>
    <w:rsid w:val="009E1CBE"/>
    <w:rsid w:val="009E1F75"/>
    <w:rsid w:val="009E23AB"/>
    <w:rsid w:val="009E26CC"/>
    <w:rsid w:val="009E26F1"/>
    <w:rsid w:val="009E27CD"/>
    <w:rsid w:val="009E2CB1"/>
    <w:rsid w:val="009E2CC9"/>
    <w:rsid w:val="009E2D79"/>
    <w:rsid w:val="009E2DF5"/>
    <w:rsid w:val="009E3004"/>
    <w:rsid w:val="009E3006"/>
    <w:rsid w:val="009E3074"/>
    <w:rsid w:val="009E32DB"/>
    <w:rsid w:val="009E33F4"/>
    <w:rsid w:val="009E3A8F"/>
    <w:rsid w:val="009E3D86"/>
    <w:rsid w:val="009E3F52"/>
    <w:rsid w:val="009E4335"/>
    <w:rsid w:val="009E445B"/>
    <w:rsid w:val="009E52BA"/>
    <w:rsid w:val="009E57D6"/>
    <w:rsid w:val="009E5926"/>
    <w:rsid w:val="009E5A36"/>
    <w:rsid w:val="009E5A75"/>
    <w:rsid w:val="009E5D08"/>
    <w:rsid w:val="009E5DA7"/>
    <w:rsid w:val="009E608E"/>
    <w:rsid w:val="009E654A"/>
    <w:rsid w:val="009E675A"/>
    <w:rsid w:val="009E6A64"/>
    <w:rsid w:val="009E6D93"/>
    <w:rsid w:val="009E6E30"/>
    <w:rsid w:val="009E75AF"/>
    <w:rsid w:val="009E761F"/>
    <w:rsid w:val="009E789A"/>
    <w:rsid w:val="009E78AA"/>
    <w:rsid w:val="009F00DA"/>
    <w:rsid w:val="009F0239"/>
    <w:rsid w:val="009F02A3"/>
    <w:rsid w:val="009F047D"/>
    <w:rsid w:val="009F0492"/>
    <w:rsid w:val="009F05C6"/>
    <w:rsid w:val="009F0719"/>
    <w:rsid w:val="009F0855"/>
    <w:rsid w:val="009F0ADC"/>
    <w:rsid w:val="009F0D44"/>
    <w:rsid w:val="009F0FDA"/>
    <w:rsid w:val="009F1228"/>
    <w:rsid w:val="009F137B"/>
    <w:rsid w:val="009F14C4"/>
    <w:rsid w:val="009F154D"/>
    <w:rsid w:val="009F1687"/>
    <w:rsid w:val="009F16D5"/>
    <w:rsid w:val="009F1B71"/>
    <w:rsid w:val="009F1CA9"/>
    <w:rsid w:val="009F1DE9"/>
    <w:rsid w:val="009F1F34"/>
    <w:rsid w:val="009F20FC"/>
    <w:rsid w:val="009F22C5"/>
    <w:rsid w:val="009F29DF"/>
    <w:rsid w:val="009F2A21"/>
    <w:rsid w:val="009F2AF4"/>
    <w:rsid w:val="009F2D72"/>
    <w:rsid w:val="009F2DFE"/>
    <w:rsid w:val="009F3A6E"/>
    <w:rsid w:val="009F3DD6"/>
    <w:rsid w:val="009F3DE1"/>
    <w:rsid w:val="009F3F5F"/>
    <w:rsid w:val="009F46AC"/>
    <w:rsid w:val="009F46FC"/>
    <w:rsid w:val="009F4CAA"/>
    <w:rsid w:val="009F4F85"/>
    <w:rsid w:val="009F5169"/>
    <w:rsid w:val="009F5302"/>
    <w:rsid w:val="009F5484"/>
    <w:rsid w:val="009F54A1"/>
    <w:rsid w:val="009F585A"/>
    <w:rsid w:val="009F5EE5"/>
    <w:rsid w:val="009F6014"/>
    <w:rsid w:val="009F64C5"/>
    <w:rsid w:val="009F66D3"/>
    <w:rsid w:val="009F6BB5"/>
    <w:rsid w:val="009F6BE7"/>
    <w:rsid w:val="009F6D1E"/>
    <w:rsid w:val="009F6DA9"/>
    <w:rsid w:val="009F6F5B"/>
    <w:rsid w:val="009F72CC"/>
    <w:rsid w:val="009F7502"/>
    <w:rsid w:val="009F7781"/>
    <w:rsid w:val="009F7908"/>
    <w:rsid w:val="009F7AEB"/>
    <w:rsid w:val="009F7EAB"/>
    <w:rsid w:val="009F7F50"/>
    <w:rsid w:val="00A0039E"/>
    <w:rsid w:val="00A006FB"/>
    <w:rsid w:val="00A007CD"/>
    <w:rsid w:val="00A00809"/>
    <w:rsid w:val="00A00965"/>
    <w:rsid w:val="00A009A0"/>
    <w:rsid w:val="00A009C1"/>
    <w:rsid w:val="00A00C2B"/>
    <w:rsid w:val="00A00F22"/>
    <w:rsid w:val="00A010B6"/>
    <w:rsid w:val="00A01545"/>
    <w:rsid w:val="00A0178C"/>
    <w:rsid w:val="00A01886"/>
    <w:rsid w:val="00A019E7"/>
    <w:rsid w:val="00A01C53"/>
    <w:rsid w:val="00A01F8A"/>
    <w:rsid w:val="00A01FAC"/>
    <w:rsid w:val="00A0243D"/>
    <w:rsid w:val="00A026B8"/>
    <w:rsid w:val="00A02822"/>
    <w:rsid w:val="00A029E9"/>
    <w:rsid w:val="00A02A4F"/>
    <w:rsid w:val="00A02D1D"/>
    <w:rsid w:val="00A02D61"/>
    <w:rsid w:val="00A03515"/>
    <w:rsid w:val="00A0395B"/>
    <w:rsid w:val="00A03FED"/>
    <w:rsid w:val="00A041F8"/>
    <w:rsid w:val="00A044AB"/>
    <w:rsid w:val="00A046DA"/>
    <w:rsid w:val="00A04793"/>
    <w:rsid w:val="00A051B7"/>
    <w:rsid w:val="00A05371"/>
    <w:rsid w:val="00A0542B"/>
    <w:rsid w:val="00A05883"/>
    <w:rsid w:val="00A05AF3"/>
    <w:rsid w:val="00A064AB"/>
    <w:rsid w:val="00A06736"/>
    <w:rsid w:val="00A069AA"/>
    <w:rsid w:val="00A06A74"/>
    <w:rsid w:val="00A06B3D"/>
    <w:rsid w:val="00A06ED2"/>
    <w:rsid w:val="00A07001"/>
    <w:rsid w:val="00A07076"/>
    <w:rsid w:val="00A070B6"/>
    <w:rsid w:val="00A071AC"/>
    <w:rsid w:val="00A07528"/>
    <w:rsid w:val="00A076E2"/>
    <w:rsid w:val="00A079E4"/>
    <w:rsid w:val="00A07AC1"/>
    <w:rsid w:val="00A07AE1"/>
    <w:rsid w:val="00A07D19"/>
    <w:rsid w:val="00A07D3C"/>
    <w:rsid w:val="00A07E42"/>
    <w:rsid w:val="00A101F8"/>
    <w:rsid w:val="00A10576"/>
    <w:rsid w:val="00A1092A"/>
    <w:rsid w:val="00A10ADD"/>
    <w:rsid w:val="00A10C50"/>
    <w:rsid w:val="00A10DDE"/>
    <w:rsid w:val="00A10E08"/>
    <w:rsid w:val="00A10FEF"/>
    <w:rsid w:val="00A1101A"/>
    <w:rsid w:val="00A11179"/>
    <w:rsid w:val="00A112E8"/>
    <w:rsid w:val="00A11621"/>
    <w:rsid w:val="00A11BEB"/>
    <w:rsid w:val="00A11C4F"/>
    <w:rsid w:val="00A11EF2"/>
    <w:rsid w:val="00A126A0"/>
    <w:rsid w:val="00A126BF"/>
    <w:rsid w:val="00A129B5"/>
    <w:rsid w:val="00A12C49"/>
    <w:rsid w:val="00A12C51"/>
    <w:rsid w:val="00A12CFC"/>
    <w:rsid w:val="00A12E93"/>
    <w:rsid w:val="00A1317A"/>
    <w:rsid w:val="00A13750"/>
    <w:rsid w:val="00A137A9"/>
    <w:rsid w:val="00A1389F"/>
    <w:rsid w:val="00A13A5B"/>
    <w:rsid w:val="00A13B11"/>
    <w:rsid w:val="00A13B4A"/>
    <w:rsid w:val="00A13CDC"/>
    <w:rsid w:val="00A143FC"/>
    <w:rsid w:val="00A14710"/>
    <w:rsid w:val="00A14CC4"/>
    <w:rsid w:val="00A15039"/>
    <w:rsid w:val="00A1568B"/>
    <w:rsid w:val="00A156A6"/>
    <w:rsid w:val="00A156F7"/>
    <w:rsid w:val="00A15AA7"/>
    <w:rsid w:val="00A15FDA"/>
    <w:rsid w:val="00A167B0"/>
    <w:rsid w:val="00A16F32"/>
    <w:rsid w:val="00A17330"/>
    <w:rsid w:val="00A173A3"/>
    <w:rsid w:val="00A178AB"/>
    <w:rsid w:val="00A203B5"/>
    <w:rsid w:val="00A20446"/>
    <w:rsid w:val="00A20485"/>
    <w:rsid w:val="00A2054E"/>
    <w:rsid w:val="00A20BBD"/>
    <w:rsid w:val="00A2100F"/>
    <w:rsid w:val="00A21332"/>
    <w:rsid w:val="00A214EC"/>
    <w:rsid w:val="00A214F2"/>
    <w:rsid w:val="00A21595"/>
    <w:rsid w:val="00A21A3E"/>
    <w:rsid w:val="00A21BBB"/>
    <w:rsid w:val="00A21BE5"/>
    <w:rsid w:val="00A21D9E"/>
    <w:rsid w:val="00A222BA"/>
    <w:rsid w:val="00A22342"/>
    <w:rsid w:val="00A22569"/>
    <w:rsid w:val="00A22867"/>
    <w:rsid w:val="00A22BF4"/>
    <w:rsid w:val="00A22C48"/>
    <w:rsid w:val="00A22D36"/>
    <w:rsid w:val="00A230EE"/>
    <w:rsid w:val="00A23172"/>
    <w:rsid w:val="00A23459"/>
    <w:rsid w:val="00A23610"/>
    <w:rsid w:val="00A23C5E"/>
    <w:rsid w:val="00A23CFA"/>
    <w:rsid w:val="00A23D75"/>
    <w:rsid w:val="00A23E3C"/>
    <w:rsid w:val="00A23E58"/>
    <w:rsid w:val="00A241BC"/>
    <w:rsid w:val="00A24665"/>
    <w:rsid w:val="00A247B4"/>
    <w:rsid w:val="00A248F8"/>
    <w:rsid w:val="00A24B66"/>
    <w:rsid w:val="00A24F61"/>
    <w:rsid w:val="00A25019"/>
    <w:rsid w:val="00A252CE"/>
    <w:rsid w:val="00A25464"/>
    <w:rsid w:val="00A2576C"/>
    <w:rsid w:val="00A258AA"/>
    <w:rsid w:val="00A258AC"/>
    <w:rsid w:val="00A25B3A"/>
    <w:rsid w:val="00A25F66"/>
    <w:rsid w:val="00A26045"/>
    <w:rsid w:val="00A26371"/>
    <w:rsid w:val="00A2643B"/>
    <w:rsid w:val="00A26885"/>
    <w:rsid w:val="00A269D9"/>
    <w:rsid w:val="00A26F16"/>
    <w:rsid w:val="00A270C0"/>
    <w:rsid w:val="00A2748E"/>
    <w:rsid w:val="00A27531"/>
    <w:rsid w:val="00A27891"/>
    <w:rsid w:val="00A27A8F"/>
    <w:rsid w:val="00A27B9A"/>
    <w:rsid w:val="00A27C51"/>
    <w:rsid w:val="00A27E6C"/>
    <w:rsid w:val="00A27FC4"/>
    <w:rsid w:val="00A302FB"/>
    <w:rsid w:val="00A30478"/>
    <w:rsid w:val="00A30662"/>
    <w:rsid w:val="00A30810"/>
    <w:rsid w:val="00A30989"/>
    <w:rsid w:val="00A309AA"/>
    <w:rsid w:val="00A30A10"/>
    <w:rsid w:val="00A30ACF"/>
    <w:rsid w:val="00A30DB8"/>
    <w:rsid w:val="00A311B7"/>
    <w:rsid w:val="00A31259"/>
    <w:rsid w:val="00A3171B"/>
    <w:rsid w:val="00A3183B"/>
    <w:rsid w:val="00A31D14"/>
    <w:rsid w:val="00A320E4"/>
    <w:rsid w:val="00A32472"/>
    <w:rsid w:val="00A32647"/>
    <w:rsid w:val="00A328C3"/>
    <w:rsid w:val="00A32E6E"/>
    <w:rsid w:val="00A33510"/>
    <w:rsid w:val="00A33C51"/>
    <w:rsid w:val="00A34448"/>
    <w:rsid w:val="00A34635"/>
    <w:rsid w:val="00A34708"/>
    <w:rsid w:val="00A349E0"/>
    <w:rsid w:val="00A34B28"/>
    <w:rsid w:val="00A34E31"/>
    <w:rsid w:val="00A35231"/>
    <w:rsid w:val="00A35473"/>
    <w:rsid w:val="00A3563C"/>
    <w:rsid w:val="00A35AD9"/>
    <w:rsid w:val="00A35CEE"/>
    <w:rsid w:val="00A35E19"/>
    <w:rsid w:val="00A36048"/>
    <w:rsid w:val="00A36172"/>
    <w:rsid w:val="00A3621A"/>
    <w:rsid w:val="00A36711"/>
    <w:rsid w:val="00A368B9"/>
    <w:rsid w:val="00A369E6"/>
    <w:rsid w:val="00A36B46"/>
    <w:rsid w:val="00A36B5E"/>
    <w:rsid w:val="00A36E17"/>
    <w:rsid w:val="00A36E42"/>
    <w:rsid w:val="00A36EBD"/>
    <w:rsid w:val="00A36FF7"/>
    <w:rsid w:val="00A37027"/>
    <w:rsid w:val="00A37418"/>
    <w:rsid w:val="00A37440"/>
    <w:rsid w:val="00A378FD"/>
    <w:rsid w:val="00A37D28"/>
    <w:rsid w:val="00A4018E"/>
    <w:rsid w:val="00A40220"/>
    <w:rsid w:val="00A403BD"/>
    <w:rsid w:val="00A406DC"/>
    <w:rsid w:val="00A40773"/>
    <w:rsid w:val="00A408DE"/>
    <w:rsid w:val="00A40C1F"/>
    <w:rsid w:val="00A40E13"/>
    <w:rsid w:val="00A41A28"/>
    <w:rsid w:val="00A41D93"/>
    <w:rsid w:val="00A41DB4"/>
    <w:rsid w:val="00A4205E"/>
    <w:rsid w:val="00A42332"/>
    <w:rsid w:val="00A42A12"/>
    <w:rsid w:val="00A42CE1"/>
    <w:rsid w:val="00A43071"/>
    <w:rsid w:val="00A4349D"/>
    <w:rsid w:val="00A4356C"/>
    <w:rsid w:val="00A43802"/>
    <w:rsid w:val="00A43A6A"/>
    <w:rsid w:val="00A43BB3"/>
    <w:rsid w:val="00A43C42"/>
    <w:rsid w:val="00A43CC4"/>
    <w:rsid w:val="00A43D8C"/>
    <w:rsid w:val="00A43EA8"/>
    <w:rsid w:val="00A445FC"/>
    <w:rsid w:val="00A4468E"/>
    <w:rsid w:val="00A44773"/>
    <w:rsid w:val="00A448F1"/>
    <w:rsid w:val="00A45035"/>
    <w:rsid w:val="00A452FC"/>
    <w:rsid w:val="00A45490"/>
    <w:rsid w:val="00A457E6"/>
    <w:rsid w:val="00A4580A"/>
    <w:rsid w:val="00A45C0E"/>
    <w:rsid w:val="00A45D17"/>
    <w:rsid w:val="00A45EC7"/>
    <w:rsid w:val="00A46331"/>
    <w:rsid w:val="00A464D7"/>
    <w:rsid w:val="00A4666A"/>
    <w:rsid w:val="00A4677F"/>
    <w:rsid w:val="00A46A80"/>
    <w:rsid w:val="00A46BF1"/>
    <w:rsid w:val="00A46F3E"/>
    <w:rsid w:val="00A46F95"/>
    <w:rsid w:val="00A47190"/>
    <w:rsid w:val="00A47397"/>
    <w:rsid w:val="00A473CD"/>
    <w:rsid w:val="00A478AB"/>
    <w:rsid w:val="00A47C50"/>
    <w:rsid w:val="00A47F55"/>
    <w:rsid w:val="00A50A96"/>
    <w:rsid w:val="00A50B45"/>
    <w:rsid w:val="00A50F90"/>
    <w:rsid w:val="00A510FC"/>
    <w:rsid w:val="00A51764"/>
    <w:rsid w:val="00A519C0"/>
    <w:rsid w:val="00A519FC"/>
    <w:rsid w:val="00A51DEB"/>
    <w:rsid w:val="00A520B4"/>
    <w:rsid w:val="00A520C8"/>
    <w:rsid w:val="00A5231C"/>
    <w:rsid w:val="00A52737"/>
    <w:rsid w:val="00A52779"/>
    <w:rsid w:val="00A528C8"/>
    <w:rsid w:val="00A52BFE"/>
    <w:rsid w:val="00A52DF6"/>
    <w:rsid w:val="00A52F24"/>
    <w:rsid w:val="00A53252"/>
    <w:rsid w:val="00A5328E"/>
    <w:rsid w:val="00A532ED"/>
    <w:rsid w:val="00A53318"/>
    <w:rsid w:val="00A53366"/>
    <w:rsid w:val="00A5359A"/>
    <w:rsid w:val="00A53716"/>
    <w:rsid w:val="00A53A22"/>
    <w:rsid w:val="00A53A60"/>
    <w:rsid w:val="00A53B71"/>
    <w:rsid w:val="00A53EDA"/>
    <w:rsid w:val="00A54149"/>
    <w:rsid w:val="00A54313"/>
    <w:rsid w:val="00A546CD"/>
    <w:rsid w:val="00A549B7"/>
    <w:rsid w:val="00A54B36"/>
    <w:rsid w:val="00A54DDF"/>
    <w:rsid w:val="00A54DF9"/>
    <w:rsid w:val="00A55261"/>
    <w:rsid w:val="00A553AB"/>
    <w:rsid w:val="00A55651"/>
    <w:rsid w:val="00A559FB"/>
    <w:rsid w:val="00A55A9B"/>
    <w:rsid w:val="00A55ACF"/>
    <w:rsid w:val="00A55DC3"/>
    <w:rsid w:val="00A55EE4"/>
    <w:rsid w:val="00A55F05"/>
    <w:rsid w:val="00A56048"/>
    <w:rsid w:val="00A56063"/>
    <w:rsid w:val="00A5612D"/>
    <w:rsid w:val="00A567F3"/>
    <w:rsid w:val="00A56A6F"/>
    <w:rsid w:val="00A56E0C"/>
    <w:rsid w:val="00A57144"/>
    <w:rsid w:val="00A571BF"/>
    <w:rsid w:val="00A57258"/>
    <w:rsid w:val="00A573DC"/>
    <w:rsid w:val="00A574F3"/>
    <w:rsid w:val="00A576A9"/>
    <w:rsid w:val="00A57778"/>
    <w:rsid w:val="00A578D9"/>
    <w:rsid w:val="00A57DB3"/>
    <w:rsid w:val="00A57F73"/>
    <w:rsid w:val="00A604DE"/>
    <w:rsid w:val="00A60819"/>
    <w:rsid w:val="00A6096F"/>
    <w:rsid w:val="00A60A83"/>
    <w:rsid w:val="00A60B99"/>
    <w:rsid w:val="00A60C81"/>
    <w:rsid w:val="00A60CEA"/>
    <w:rsid w:val="00A60DDD"/>
    <w:rsid w:val="00A60F00"/>
    <w:rsid w:val="00A60FC0"/>
    <w:rsid w:val="00A616E6"/>
    <w:rsid w:val="00A618AF"/>
    <w:rsid w:val="00A61973"/>
    <w:rsid w:val="00A61EF1"/>
    <w:rsid w:val="00A620F3"/>
    <w:rsid w:val="00A6212E"/>
    <w:rsid w:val="00A62326"/>
    <w:rsid w:val="00A6256A"/>
    <w:rsid w:val="00A627CD"/>
    <w:rsid w:val="00A62842"/>
    <w:rsid w:val="00A62A32"/>
    <w:rsid w:val="00A62DE5"/>
    <w:rsid w:val="00A6307F"/>
    <w:rsid w:val="00A63363"/>
    <w:rsid w:val="00A63486"/>
    <w:rsid w:val="00A6367B"/>
    <w:rsid w:val="00A63736"/>
    <w:rsid w:val="00A6387C"/>
    <w:rsid w:val="00A63BD6"/>
    <w:rsid w:val="00A63D7F"/>
    <w:rsid w:val="00A63ED3"/>
    <w:rsid w:val="00A63F47"/>
    <w:rsid w:val="00A642D2"/>
    <w:rsid w:val="00A64467"/>
    <w:rsid w:val="00A64558"/>
    <w:rsid w:val="00A6461A"/>
    <w:rsid w:val="00A64E78"/>
    <w:rsid w:val="00A65069"/>
    <w:rsid w:val="00A65222"/>
    <w:rsid w:val="00A6522E"/>
    <w:rsid w:val="00A652C7"/>
    <w:rsid w:val="00A65954"/>
    <w:rsid w:val="00A65EA2"/>
    <w:rsid w:val="00A6691E"/>
    <w:rsid w:val="00A66EA6"/>
    <w:rsid w:val="00A67263"/>
    <w:rsid w:val="00A6733D"/>
    <w:rsid w:val="00A67340"/>
    <w:rsid w:val="00A675FF"/>
    <w:rsid w:val="00A67851"/>
    <w:rsid w:val="00A7011D"/>
    <w:rsid w:val="00A70124"/>
    <w:rsid w:val="00A707C9"/>
    <w:rsid w:val="00A70976"/>
    <w:rsid w:val="00A70A6C"/>
    <w:rsid w:val="00A70D1B"/>
    <w:rsid w:val="00A710DE"/>
    <w:rsid w:val="00A71457"/>
    <w:rsid w:val="00A71634"/>
    <w:rsid w:val="00A716D9"/>
    <w:rsid w:val="00A71712"/>
    <w:rsid w:val="00A71A9C"/>
    <w:rsid w:val="00A71C14"/>
    <w:rsid w:val="00A71C2C"/>
    <w:rsid w:val="00A71D57"/>
    <w:rsid w:val="00A724D8"/>
    <w:rsid w:val="00A72615"/>
    <w:rsid w:val="00A72AF2"/>
    <w:rsid w:val="00A7328B"/>
    <w:rsid w:val="00A73363"/>
    <w:rsid w:val="00A7349A"/>
    <w:rsid w:val="00A739AC"/>
    <w:rsid w:val="00A73E1B"/>
    <w:rsid w:val="00A740A9"/>
    <w:rsid w:val="00A741E8"/>
    <w:rsid w:val="00A743F2"/>
    <w:rsid w:val="00A74983"/>
    <w:rsid w:val="00A74C4C"/>
    <w:rsid w:val="00A74D36"/>
    <w:rsid w:val="00A751CB"/>
    <w:rsid w:val="00A756FC"/>
    <w:rsid w:val="00A758C3"/>
    <w:rsid w:val="00A75A2D"/>
    <w:rsid w:val="00A75A89"/>
    <w:rsid w:val="00A75B6D"/>
    <w:rsid w:val="00A75E96"/>
    <w:rsid w:val="00A7613B"/>
    <w:rsid w:val="00A761C5"/>
    <w:rsid w:val="00A765FB"/>
    <w:rsid w:val="00A766A7"/>
    <w:rsid w:val="00A76749"/>
    <w:rsid w:val="00A76F44"/>
    <w:rsid w:val="00A76F61"/>
    <w:rsid w:val="00A77093"/>
    <w:rsid w:val="00A7781E"/>
    <w:rsid w:val="00A778BD"/>
    <w:rsid w:val="00A77961"/>
    <w:rsid w:val="00A77B1A"/>
    <w:rsid w:val="00A77C77"/>
    <w:rsid w:val="00A800D1"/>
    <w:rsid w:val="00A8043B"/>
    <w:rsid w:val="00A808B6"/>
    <w:rsid w:val="00A80E30"/>
    <w:rsid w:val="00A8115F"/>
    <w:rsid w:val="00A81382"/>
    <w:rsid w:val="00A814A6"/>
    <w:rsid w:val="00A81543"/>
    <w:rsid w:val="00A816E4"/>
    <w:rsid w:val="00A81722"/>
    <w:rsid w:val="00A81784"/>
    <w:rsid w:val="00A81916"/>
    <w:rsid w:val="00A819DD"/>
    <w:rsid w:val="00A81C67"/>
    <w:rsid w:val="00A81C68"/>
    <w:rsid w:val="00A81CDF"/>
    <w:rsid w:val="00A81CFE"/>
    <w:rsid w:val="00A82045"/>
    <w:rsid w:val="00A8208E"/>
    <w:rsid w:val="00A8225C"/>
    <w:rsid w:val="00A822E5"/>
    <w:rsid w:val="00A825A0"/>
    <w:rsid w:val="00A826ED"/>
    <w:rsid w:val="00A82876"/>
    <w:rsid w:val="00A82D21"/>
    <w:rsid w:val="00A82E55"/>
    <w:rsid w:val="00A82EE5"/>
    <w:rsid w:val="00A82F5D"/>
    <w:rsid w:val="00A83061"/>
    <w:rsid w:val="00A831A6"/>
    <w:rsid w:val="00A83450"/>
    <w:rsid w:val="00A834A3"/>
    <w:rsid w:val="00A838E6"/>
    <w:rsid w:val="00A839DA"/>
    <w:rsid w:val="00A83E70"/>
    <w:rsid w:val="00A84197"/>
    <w:rsid w:val="00A84274"/>
    <w:rsid w:val="00A84373"/>
    <w:rsid w:val="00A84396"/>
    <w:rsid w:val="00A843F2"/>
    <w:rsid w:val="00A848BD"/>
    <w:rsid w:val="00A8491E"/>
    <w:rsid w:val="00A84AED"/>
    <w:rsid w:val="00A84B23"/>
    <w:rsid w:val="00A84DCE"/>
    <w:rsid w:val="00A8517A"/>
    <w:rsid w:val="00A85229"/>
    <w:rsid w:val="00A85265"/>
    <w:rsid w:val="00A8526F"/>
    <w:rsid w:val="00A853A6"/>
    <w:rsid w:val="00A8561E"/>
    <w:rsid w:val="00A858D7"/>
    <w:rsid w:val="00A858E5"/>
    <w:rsid w:val="00A85A69"/>
    <w:rsid w:val="00A85B62"/>
    <w:rsid w:val="00A86057"/>
    <w:rsid w:val="00A860A3"/>
    <w:rsid w:val="00A8645C"/>
    <w:rsid w:val="00A869F7"/>
    <w:rsid w:val="00A86D96"/>
    <w:rsid w:val="00A86E65"/>
    <w:rsid w:val="00A8734D"/>
    <w:rsid w:val="00A87475"/>
    <w:rsid w:val="00A87609"/>
    <w:rsid w:val="00A87D52"/>
    <w:rsid w:val="00A87F3D"/>
    <w:rsid w:val="00A9043F"/>
    <w:rsid w:val="00A905B4"/>
    <w:rsid w:val="00A905D9"/>
    <w:rsid w:val="00A907D6"/>
    <w:rsid w:val="00A9081B"/>
    <w:rsid w:val="00A909C1"/>
    <w:rsid w:val="00A90D0B"/>
    <w:rsid w:val="00A90D53"/>
    <w:rsid w:val="00A90E45"/>
    <w:rsid w:val="00A90EC2"/>
    <w:rsid w:val="00A9105B"/>
    <w:rsid w:val="00A91260"/>
    <w:rsid w:val="00A91A3E"/>
    <w:rsid w:val="00A91AFA"/>
    <w:rsid w:val="00A91BA1"/>
    <w:rsid w:val="00A9208D"/>
    <w:rsid w:val="00A9261F"/>
    <w:rsid w:val="00A929EB"/>
    <w:rsid w:val="00A92A68"/>
    <w:rsid w:val="00A9339F"/>
    <w:rsid w:val="00A93737"/>
    <w:rsid w:val="00A93CBB"/>
    <w:rsid w:val="00A93F9F"/>
    <w:rsid w:val="00A94227"/>
    <w:rsid w:val="00A9461E"/>
    <w:rsid w:val="00A9470A"/>
    <w:rsid w:val="00A94822"/>
    <w:rsid w:val="00A94BBA"/>
    <w:rsid w:val="00A94F43"/>
    <w:rsid w:val="00A9534E"/>
    <w:rsid w:val="00A95517"/>
    <w:rsid w:val="00A95559"/>
    <w:rsid w:val="00A95E2D"/>
    <w:rsid w:val="00A9602D"/>
    <w:rsid w:val="00A96125"/>
    <w:rsid w:val="00A96327"/>
    <w:rsid w:val="00A96581"/>
    <w:rsid w:val="00A966CC"/>
    <w:rsid w:val="00A96968"/>
    <w:rsid w:val="00A96D91"/>
    <w:rsid w:val="00A96D93"/>
    <w:rsid w:val="00A96E89"/>
    <w:rsid w:val="00A96EFF"/>
    <w:rsid w:val="00A96F67"/>
    <w:rsid w:val="00A97199"/>
    <w:rsid w:val="00A971ED"/>
    <w:rsid w:val="00A97413"/>
    <w:rsid w:val="00A97449"/>
    <w:rsid w:val="00A976DF"/>
    <w:rsid w:val="00A9792B"/>
    <w:rsid w:val="00A97A4C"/>
    <w:rsid w:val="00A97ABD"/>
    <w:rsid w:val="00A97B77"/>
    <w:rsid w:val="00AA0AAA"/>
    <w:rsid w:val="00AA0B96"/>
    <w:rsid w:val="00AA1474"/>
    <w:rsid w:val="00AA171A"/>
    <w:rsid w:val="00AA1922"/>
    <w:rsid w:val="00AA21F4"/>
    <w:rsid w:val="00AA225B"/>
    <w:rsid w:val="00AA232E"/>
    <w:rsid w:val="00AA24D5"/>
    <w:rsid w:val="00AA2A3D"/>
    <w:rsid w:val="00AA2C62"/>
    <w:rsid w:val="00AA2F1F"/>
    <w:rsid w:val="00AA3061"/>
    <w:rsid w:val="00AA3130"/>
    <w:rsid w:val="00AA3542"/>
    <w:rsid w:val="00AA3627"/>
    <w:rsid w:val="00AA3F9B"/>
    <w:rsid w:val="00AA4196"/>
    <w:rsid w:val="00AA41D6"/>
    <w:rsid w:val="00AA472C"/>
    <w:rsid w:val="00AA49B4"/>
    <w:rsid w:val="00AA4AFC"/>
    <w:rsid w:val="00AA4C9B"/>
    <w:rsid w:val="00AA4E82"/>
    <w:rsid w:val="00AA4F8B"/>
    <w:rsid w:val="00AA4FF8"/>
    <w:rsid w:val="00AA5299"/>
    <w:rsid w:val="00AA535E"/>
    <w:rsid w:val="00AA5452"/>
    <w:rsid w:val="00AA5D77"/>
    <w:rsid w:val="00AA5FD8"/>
    <w:rsid w:val="00AA62FA"/>
    <w:rsid w:val="00AA6684"/>
    <w:rsid w:val="00AA66F8"/>
    <w:rsid w:val="00AA68AE"/>
    <w:rsid w:val="00AA6A6F"/>
    <w:rsid w:val="00AA6AC0"/>
    <w:rsid w:val="00AA6AD7"/>
    <w:rsid w:val="00AA6C2B"/>
    <w:rsid w:val="00AA6D6A"/>
    <w:rsid w:val="00AA6D86"/>
    <w:rsid w:val="00AA6DAE"/>
    <w:rsid w:val="00AA6E59"/>
    <w:rsid w:val="00AA71A3"/>
    <w:rsid w:val="00AA71AB"/>
    <w:rsid w:val="00AA734B"/>
    <w:rsid w:val="00AA73A1"/>
    <w:rsid w:val="00AA745B"/>
    <w:rsid w:val="00AA7877"/>
    <w:rsid w:val="00AA7899"/>
    <w:rsid w:val="00AA78FD"/>
    <w:rsid w:val="00AA7AB2"/>
    <w:rsid w:val="00AA7E1E"/>
    <w:rsid w:val="00AA7FB7"/>
    <w:rsid w:val="00AB0118"/>
    <w:rsid w:val="00AB0725"/>
    <w:rsid w:val="00AB07B0"/>
    <w:rsid w:val="00AB0946"/>
    <w:rsid w:val="00AB09F1"/>
    <w:rsid w:val="00AB0BBD"/>
    <w:rsid w:val="00AB0CB1"/>
    <w:rsid w:val="00AB0DFC"/>
    <w:rsid w:val="00AB0E0E"/>
    <w:rsid w:val="00AB0FEB"/>
    <w:rsid w:val="00AB1844"/>
    <w:rsid w:val="00AB1AA9"/>
    <w:rsid w:val="00AB1C45"/>
    <w:rsid w:val="00AB1E9C"/>
    <w:rsid w:val="00AB215F"/>
    <w:rsid w:val="00AB230E"/>
    <w:rsid w:val="00AB29A7"/>
    <w:rsid w:val="00AB2BE2"/>
    <w:rsid w:val="00AB3082"/>
    <w:rsid w:val="00AB31DE"/>
    <w:rsid w:val="00AB336E"/>
    <w:rsid w:val="00AB33AF"/>
    <w:rsid w:val="00AB3716"/>
    <w:rsid w:val="00AB3787"/>
    <w:rsid w:val="00AB393E"/>
    <w:rsid w:val="00AB3BDA"/>
    <w:rsid w:val="00AB4133"/>
    <w:rsid w:val="00AB41C0"/>
    <w:rsid w:val="00AB41FC"/>
    <w:rsid w:val="00AB45CB"/>
    <w:rsid w:val="00AB467A"/>
    <w:rsid w:val="00AB4703"/>
    <w:rsid w:val="00AB4737"/>
    <w:rsid w:val="00AB488F"/>
    <w:rsid w:val="00AB48ED"/>
    <w:rsid w:val="00AB4E4B"/>
    <w:rsid w:val="00AB4E94"/>
    <w:rsid w:val="00AB4FC0"/>
    <w:rsid w:val="00AB5AB0"/>
    <w:rsid w:val="00AB5B3C"/>
    <w:rsid w:val="00AB5CB2"/>
    <w:rsid w:val="00AB5DD4"/>
    <w:rsid w:val="00AB5E56"/>
    <w:rsid w:val="00AB5FF9"/>
    <w:rsid w:val="00AB6037"/>
    <w:rsid w:val="00AB6182"/>
    <w:rsid w:val="00AB6330"/>
    <w:rsid w:val="00AB6563"/>
    <w:rsid w:val="00AB6816"/>
    <w:rsid w:val="00AB6A6E"/>
    <w:rsid w:val="00AB6A9D"/>
    <w:rsid w:val="00AB6AA8"/>
    <w:rsid w:val="00AB6E95"/>
    <w:rsid w:val="00AB703B"/>
    <w:rsid w:val="00AB762D"/>
    <w:rsid w:val="00AB764C"/>
    <w:rsid w:val="00AB76A9"/>
    <w:rsid w:val="00AB76EF"/>
    <w:rsid w:val="00AB7EE8"/>
    <w:rsid w:val="00AC0014"/>
    <w:rsid w:val="00AC01E4"/>
    <w:rsid w:val="00AC025E"/>
    <w:rsid w:val="00AC076A"/>
    <w:rsid w:val="00AC080D"/>
    <w:rsid w:val="00AC085D"/>
    <w:rsid w:val="00AC0878"/>
    <w:rsid w:val="00AC0C49"/>
    <w:rsid w:val="00AC0D1B"/>
    <w:rsid w:val="00AC0FBE"/>
    <w:rsid w:val="00AC11D2"/>
    <w:rsid w:val="00AC12D9"/>
    <w:rsid w:val="00AC12EE"/>
    <w:rsid w:val="00AC138A"/>
    <w:rsid w:val="00AC14A8"/>
    <w:rsid w:val="00AC14AF"/>
    <w:rsid w:val="00AC14D6"/>
    <w:rsid w:val="00AC1FA4"/>
    <w:rsid w:val="00AC2276"/>
    <w:rsid w:val="00AC22C2"/>
    <w:rsid w:val="00AC2691"/>
    <w:rsid w:val="00AC284B"/>
    <w:rsid w:val="00AC2AD9"/>
    <w:rsid w:val="00AC2D6F"/>
    <w:rsid w:val="00AC2D72"/>
    <w:rsid w:val="00AC317B"/>
    <w:rsid w:val="00AC3265"/>
    <w:rsid w:val="00AC3489"/>
    <w:rsid w:val="00AC3F9F"/>
    <w:rsid w:val="00AC403D"/>
    <w:rsid w:val="00AC41CA"/>
    <w:rsid w:val="00AC42FC"/>
    <w:rsid w:val="00AC44D6"/>
    <w:rsid w:val="00AC4568"/>
    <w:rsid w:val="00AC45E3"/>
    <w:rsid w:val="00AC46BE"/>
    <w:rsid w:val="00AC475D"/>
    <w:rsid w:val="00AC4984"/>
    <w:rsid w:val="00AC4B2D"/>
    <w:rsid w:val="00AC4F10"/>
    <w:rsid w:val="00AC5046"/>
    <w:rsid w:val="00AC5119"/>
    <w:rsid w:val="00AC56C3"/>
    <w:rsid w:val="00AC56DA"/>
    <w:rsid w:val="00AC577D"/>
    <w:rsid w:val="00AC5CBB"/>
    <w:rsid w:val="00AC5D38"/>
    <w:rsid w:val="00AC5D6B"/>
    <w:rsid w:val="00AC6072"/>
    <w:rsid w:val="00AC61F7"/>
    <w:rsid w:val="00AC6554"/>
    <w:rsid w:val="00AC6A2F"/>
    <w:rsid w:val="00AC6E8C"/>
    <w:rsid w:val="00AC6FA0"/>
    <w:rsid w:val="00AC6FDD"/>
    <w:rsid w:val="00AC71D8"/>
    <w:rsid w:val="00AC72F6"/>
    <w:rsid w:val="00AC74E9"/>
    <w:rsid w:val="00AC75B6"/>
    <w:rsid w:val="00AC76AD"/>
    <w:rsid w:val="00AC79C7"/>
    <w:rsid w:val="00AC7D20"/>
    <w:rsid w:val="00AC7DAB"/>
    <w:rsid w:val="00AC7ED2"/>
    <w:rsid w:val="00AD0072"/>
    <w:rsid w:val="00AD017A"/>
    <w:rsid w:val="00AD030F"/>
    <w:rsid w:val="00AD04F2"/>
    <w:rsid w:val="00AD0AB3"/>
    <w:rsid w:val="00AD0BB5"/>
    <w:rsid w:val="00AD0C2C"/>
    <w:rsid w:val="00AD0D32"/>
    <w:rsid w:val="00AD0E23"/>
    <w:rsid w:val="00AD0F4B"/>
    <w:rsid w:val="00AD13B0"/>
    <w:rsid w:val="00AD13DB"/>
    <w:rsid w:val="00AD144C"/>
    <w:rsid w:val="00AD14D4"/>
    <w:rsid w:val="00AD18B4"/>
    <w:rsid w:val="00AD1CA9"/>
    <w:rsid w:val="00AD1DB2"/>
    <w:rsid w:val="00AD1E17"/>
    <w:rsid w:val="00AD2306"/>
    <w:rsid w:val="00AD2315"/>
    <w:rsid w:val="00AD249D"/>
    <w:rsid w:val="00AD2631"/>
    <w:rsid w:val="00AD2662"/>
    <w:rsid w:val="00AD2A6A"/>
    <w:rsid w:val="00AD2C73"/>
    <w:rsid w:val="00AD30A4"/>
    <w:rsid w:val="00AD30AB"/>
    <w:rsid w:val="00AD31F3"/>
    <w:rsid w:val="00AD32FE"/>
    <w:rsid w:val="00AD33EC"/>
    <w:rsid w:val="00AD3986"/>
    <w:rsid w:val="00AD3A41"/>
    <w:rsid w:val="00AD3AA7"/>
    <w:rsid w:val="00AD3CCB"/>
    <w:rsid w:val="00AD3CDD"/>
    <w:rsid w:val="00AD41E6"/>
    <w:rsid w:val="00AD4205"/>
    <w:rsid w:val="00AD43AE"/>
    <w:rsid w:val="00AD5081"/>
    <w:rsid w:val="00AD51EB"/>
    <w:rsid w:val="00AD527F"/>
    <w:rsid w:val="00AD5596"/>
    <w:rsid w:val="00AD5652"/>
    <w:rsid w:val="00AD56C1"/>
    <w:rsid w:val="00AD5967"/>
    <w:rsid w:val="00AD596F"/>
    <w:rsid w:val="00AD5A2A"/>
    <w:rsid w:val="00AD5B5E"/>
    <w:rsid w:val="00AD5C4A"/>
    <w:rsid w:val="00AD5D16"/>
    <w:rsid w:val="00AD5FAD"/>
    <w:rsid w:val="00AD60E7"/>
    <w:rsid w:val="00AD61C4"/>
    <w:rsid w:val="00AD63F5"/>
    <w:rsid w:val="00AD645B"/>
    <w:rsid w:val="00AD67C7"/>
    <w:rsid w:val="00AD693D"/>
    <w:rsid w:val="00AD698C"/>
    <w:rsid w:val="00AD6C28"/>
    <w:rsid w:val="00AD6D9E"/>
    <w:rsid w:val="00AD6F45"/>
    <w:rsid w:val="00AD7041"/>
    <w:rsid w:val="00AD72CA"/>
    <w:rsid w:val="00AD73D4"/>
    <w:rsid w:val="00AD77A6"/>
    <w:rsid w:val="00AD77C3"/>
    <w:rsid w:val="00AD79E8"/>
    <w:rsid w:val="00AE0014"/>
    <w:rsid w:val="00AE04AB"/>
    <w:rsid w:val="00AE055D"/>
    <w:rsid w:val="00AE058F"/>
    <w:rsid w:val="00AE098E"/>
    <w:rsid w:val="00AE0A6C"/>
    <w:rsid w:val="00AE0A6E"/>
    <w:rsid w:val="00AE0E7B"/>
    <w:rsid w:val="00AE0FCC"/>
    <w:rsid w:val="00AE1309"/>
    <w:rsid w:val="00AE1563"/>
    <w:rsid w:val="00AE1B30"/>
    <w:rsid w:val="00AE20B6"/>
    <w:rsid w:val="00AE2126"/>
    <w:rsid w:val="00AE25EF"/>
    <w:rsid w:val="00AE2750"/>
    <w:rsid w:val="00AE2BE0"/>
    <w:rsid w:val="00AE2D6E"/>
    <w:rsid w:val="00AE3065"/>
    <w:rsid w:val="00AE36D5"/>
    <w:rsid w:val="00AE3702"/>
    <w:rsid w:val="00AE372C"/>
    <w:rsid w:val="00AE3861"/>
    <w:rsid w:val="00AE3D06"/>
    <w:rsid w:val="00AE4090"/>
    <w:rsid w:val="00AE4137"/>
    <w:rsid w:val="00AE480A"/>
    <w:rsid w:val="00AE48AE"/>
    <w:rsid w:val="00AE4B02"/>
    <w:rsid w:val="00AE4CDF"/>
    <w:rsid w:val="00AE4DFF"/>
    <w:rsid w:val="00AE4E85"/>
    <w:rsid w:val="00AE51B5"/>
    <w:rsid w:val="00AE51DB"/>
    <w:rsid w:val="00AE52F9"/>
    <w:rsid w:val="00AE53EC"/>
    <w:rsid w:val="00AE5D1F"/>
    <w:rsid w:val="00AE600D"/>
    <w:rsid w:val="00AE62A8"/>
    <w:rsid w:val="00AE636C"/>
    <w:rsid w:val="00AE6AAD"/>
    <w:rsid w:val="00AE6BAA"/>
    <w:rsid w:val="00AE6D60"/>
    <w:rsid w:val="00AE6D7A"/>
    <w:rsid w:val="00AE6E8F"/>
    <w:rsid w:val="00AE6EBD"/>
    <w:rsid w:val="00AE7029"/>
    <w:rsid w:val="00AE7512"/>
    <w:rsid w:val="00AE75F1"/>
    <w:rsid w:val="00AE76E4"/>
    <w:rsid w:val="00AE7779"/>
    <w:rsid w:val="00AE7C3A"/>
    <w:rsid w:val="00AE7CE7"/>
    <w:rsid w:val="00AE7D91"/>
    <w:rsid w:val="00AF0104"/>
    <w:rsid w:val="00AF0105"/>
    <w:rsid w:val="00AF01DD"/>
    <w:rsid w:val="00AF06DE"/>
    <w:rsid w:val="00AF07DC"/>
    <w:rsid w:val="00AF09B5"/>
    <w:rsid w:val="00AF0A4B"/>
    <w:rsid w:val="00AF0F4D"/>
    <w:rsid w:val="00AF0F6F"/>
    <w:rsid w:val="00AF1093"/>
    <w:rsid w:val="00AF163B"/>
    <w:rsid w:val="00AF166F"/>
    <w:rsid w:val="00AF1891"/>
    <w:rsid w:val="00AF23DD"/>
    <w:rsid w:val="00AF255B"/>
    <w:rsid w:val="00AF2584"/>
    <w:rsid w:val="00AF27E0"/>
    <w:rsid w:val="00AF28EE"/>
    <w:rsid w:val="00AF2F21"/>
    <w:rsid w:val="00AF3102"/>
    <w:rsid w:val="00AF388B"/>
    <w:rsid w:val="00AF396F"/>
    <w:rsid w:val="00AF3FE8"/>
    <w:rsid w:val="00AF4884"/>
    <w:rsid w:val="00AF4887"/>
    <w:rsid w:val="00AF4A25"/>
    <w:rsid w:val="00AF4EDF"/>
    <w:rsid w:val="00AF4EE0"/>
    <w:rsid w:val="00AF4F6D"/>
    <w:rsid w:val="00AF525C"/>
    <w:rsid w:val="00AF5680"/>
    <w:rsid w:val="00AF5894"/>
    <w:rsid w:val="00AF59C5"/>
    <w:rsid w:val="00AF5F1C"/>
    <w:rsid w:val="00AF5F54"/>
    <w:rsid w:val="00AF61BA"/>
    <w:rsid w:val="00AF628D"/>
    <w:rsid w:val="00AF62EE"/>
    <w:rsid w:val="00AF631B"/>
    <w:rsid w:val="00AF6519"/>
    <w:rsid w:val="00AF6E17"/>
    <w:rsid w:val="00AF6E78"/>
    <w:rsid w:val="00AF74C4"/>
    <w:rsid w:val="00AF74CE"/>
    <w:rsid w:val="00AF74E4"/>
    <w:rsid w:val="00AF7958"/>
    <w:rsid w:val="00AF7C56"/>
    <w:rsid w:val="00B0000A"/>
    <w:rsid w:val="00B0012C"/>
    <w:rsid w:val="00B001C1"/>
    <w:rsid w:val="00B00265"/>
    <w:rsid w:val="00B0026D"/>
    <w:rsid w:val="00B002B0"/>
    <w:rsid w:val="00B0032D"/>
    <w:rsid w:val="00B0039D"/>
    <w:rsid w:val="00B003CA"/>
    <w:rsid w:val="00B005C6"/>
    <w:rsid w:val="00B00DEB"/>
    <w:rsid w:val="00B00E06"/>
    <w:rsid w:val="00B00F93"/>
    <w:rsid w:val="00B010D9"/>
    <w:rsid w:val="00B01849"/>
    <w:rsid w:val="00B01960"/>
    <w:rsid w:val="00B0237C"/>
    <w:rsid w:val="00B029D1"/>
    <w:rsid w:val="00B02C48"/>
    <w:rsid w:val="00B02CB2"/>
    <w:rsid w:val="00B02E45"/>
    <w:rsid w:val="00B037AB"/>
    <w:rsid w:val="00B03F1B"/>
    <w:rsid w:val="00B048AF"/>
    <w:rsid w:val="00B048CA"/>
    <w:rsid w:val="00B04AC2"/>
    <w:rsid w:val="00B04C93"/>
    <w:rsid w:val="00B051DC"/>
    <w:rsid w:val="00B05241"/>
    <w:rsid w:val="00B052BB"/>
    <w:rsid w:val="00B05AA7"/>
    <w:rsid w:val="00B05EC2"/>
    <w:rsid w:val="00B06199"/>
    <w:rsid w:val="00B068A4"/>
    <w:rsid w:val="00B069B6"/>
    <w:rsid w:val="00B07247"/>
    <w:rsid w:val="00B0746F"/>
    <w:rsid w:val="00B07827"/>
    <w:rsid w:val="00B07A52"/>
    <w:rsid w:val="00B07CC4"/>
    <w:rsid w:val="00B10245"/>
    <w:rsid w:val="00B103A2"/>
    <w:rsid w:val="00B10940"/>
    <w:rsid w:val="00B109CE"/>
    <w:rsid w:val="00B10B90"/>
    <w:rsid w:val="00B10C20"/>
    <w:rsid w:val="00B10E6A"/>
    <w:rsid w:val="00B10F0B"/>
    <w:rsid w:val="00B111BC"/>
    <w:rsid w:val="00B112BA"/>
    <w:rsid w:val="00B114C9"/>
    <w:rsid w:val="00B1183B"/>
    <w:rsid w:val="00B11935"/>
    <w:rsid w:val="00B11CC6"/>
    <w:rsid w:val="00B11DE8"/>
    <w:rsid w:val="00B1201D"/>
    <w:rsid w:val="00B12035"/>
    <w:rsid w:val="00B12357"/>
    <w:rsid w:val="00B12D6C"/>
    <w:rsid w:val="00B12E78"/>
    <w:rsid w:val="00B12E9C"/>
    <w:rsid w:val="00B130CF"/>
    <w:rsid w:val="00B13121"/>
    <w:rsid w:val="00B13128"/>
    <w:rsid w:val="00B132DA"/>
    <w:rsid w:val="00B135DC"/>
    <w:rsid w:val="00B1381D"/>
    <w:rsid w:val="00B13C1E"/>
    <w:rsid w:val="00B13C63"/>
    <w:rsid w:val="00B14060"/>
    <w:rsid w:val="00B14076"/>
    <w:rsid w:val="00B14142"/>
    <w:rsid w:val="00B14372"/>
    <w:rsid w:val="00B14641"/>
    <w:rsid w:val="00B146D2"/>
    <w:rsid w:val="00B14ED4"/>
    <w:rsid w:val="00B153E4"/>
    <w:rsid w:val="00B15410"/>
    <w:rsid w:val="00B158D4"/>
    <w:rsid w:val="00B1593F"/>
    <w:rsid w:val="00B15951"/>
    <w:rsid w:val="00B15B44"/>
    <w:rsid w:val="00B15F7C"/>
    <w:rsid w:val="00B161C4"/>
    <w:rsid w:val="00B16214"/>
    <w:rsid w:val="00B16294"/>
    <w:rsid w:val="00B16931"/>
    <w:rsid w:val="00B16A0C"/>
    <w:rsid w:val="00B16B56"/>
    <w:rsid w:val="00B1766B"/>
    <w:rsid w:val="00B17963"/>
    <w:rsid w:val="00B17B10"/>
    <w:rsid w:val="00B17EA8"/>
    <w:rsid w:val="00B17ED9"/>
    <w:rsid w:val="00B2062F"/>
    <w:rsid w:val="00B2087C"/>
    <w:rsid w:val="00B208FE"/>
    <w:rsid w:val="00B20BE7"/>
    <w:rsid w:val="00B20C6C"/>
    <w:rsid w:val="00B21858"/>
    <w:rsid w:val="00B2195F"/>
    <w:rsid w:val="00B219BC"/>
    <w:rsid w:val="00B21EC2"/>
    <w:rsid w:val="00B21F06"/>
    <w:rsid w:val="00B223FE"/>
    <w:rsid w:val="00B22602"/>
    <w:rsid w:val="00B22931"/>
    <w:rsid w:val="00B22A1D"/>
    <w:rsid w:val="00B22FD2"/>
    <w:rsid w:val="00B231A6"/>
    <w:rsid w:val="00B232AD"/>
    <w:rsid w:val="00B23395"/>
    <w:rsid w:val="00B23513"/>
    <w:rsid w:val="00B235C3"/>
    <w:rsid w:val="00B23670"/>
    <w:rsid w:val="00B23AA4"/>
    <w:rsid w:val="00B23ABE"/>
    <w:rsid w:val="00B23B06"/>
    <w:rsid w:val="00B23C4A"/>
    <w:rsid w:val="00B23FD7"/>
    <w:rsid w:val="00B24276"/>
    <w:rsid w:val="00B24813"/>
    <w:rsid w:val="00B2482B"/>
    <w:rsid w:val="00B24887"/>
    <w:rsid w:val="00B24A2D"/>
    <w:rsid w:val="00B24B37"/>
    <w:rsid w:val="00B24C27"/>
    <w:rsid w:val="00B24C47"/>
    <w:rsid w:val="00B24D2E"/>
    <w:rsid w:val="00B24D48"/>
    <w:rsid w:val="00B24F9A"/>
    <w:rsid w:val="00B25004"/>
    <w:rsid w:val="00B2580D"/>
    <w:rsid w:val="00B259D2"/>
    <w:rsid w:val="00B25E9B"/>
    <w:rsid w:val="00B25F22"/>
    <w:rsid w:val="00B26283"/>
    <w:rsid w:val="00B26789"/>
    <w:rsid w:val="00B26C1A"/>
    <w:rsid w:val="00B26DC2"/>
    <w:rsid w:val="00B26E81"/>
    <w:rsid w:val="00B27138"/>
    <w:rsid w:val="00B27270"/>
    <w:rsid w:val="00B2742C"/>
    <w:rsid w:val="00B2749C"/>
    <w:rsid w:val="00B274FD"/>
    <w:rsid w:val="00B27815"/>
    <w:rsid w:val="00B278B9"/>
    <w:rsid w:val="00B27922"/>
    <w:rsid w:val="00B27AFA"/>
    <w:rsid w:val="00B27B71"/>
    <w:rsid w:val="00B304B2"/>
    <w:rsid w:val="00B308C6"/>
    <w:rsid w:val="00B30C81"/>
    <w:rsid w:val="00B30D4A"/>
    <w:rsid w:val="00B3132C"/>
    <w:rsid w:val="00B31A3E"/>
    <w:rsid w:val="00B31B8F"/>
    <w:rsid w:val="00B31CD3"/>
    <w:rsid w:val="00B31DCD"/>
    <w:rsid w:val="00B31DDB"/>
    <w:rsid w:val="00B31E31"/>
    <w:rsid w:val="00B31EFA"/>
    <w:rsid w:val="00B32D9E"/>
    <w:rsid w:val="00B32F0F"/>
    <w:rsid w:val="00B3308E"/>
    <w:rsid w:val="00B3315C"/>
    <w:rsid w:val="00B3322C"/>
    <w:rsid w:val="00B33276"/>
    <w:rsid w:val="00B332EB"/>
    <w:rsid w:val="00B33A31"/>
    <w:rsid w:val="00B33E11"/>
    <w:rsid w:val="00B34101"/>
    <w:rsid w:val="00B3425B"/>
    <w:rsid w:val="00B34713"/>
    <w:rsid w:val="00B34757"/>
    <w:rsid w:val="00B347BD"/>
    <w:rsid w:val="00B34AB5"/>
    <w:rsid w:val="00B34BD0"/>
    <w:rsid w:val="00B34CA8"/>
    <w:rsid w:val="00B34CBC"/>
    <w:rsid w:val="00B34F00"/>
    <w:rsid w:val="00B351B7"/>
    <w:rsid w:val="00B35206"/>
    <w:rsid w:val="00B35230"/>
    <w:rsid w:val="00B3551E"/>
    <w:rsid w:val="00B35710"/>
    <w:rsid w:val="00B35802"/>
    <w:rsid w:val="00B35B98"/>
    <w:rsid w:val="00B35D81"/>
    <w:rsid w:val="00B36074"/>
    <w:rsid w:val="00B362F2"/>
    <w:rsid w:val="00B36339"/>
    <w:rsid w:val="00B363D0"/>
    <w:rsid w:val="00B36795"/>
    <w:rsid w:val="00B36FC1"/>
    <w:rsid w:val="00B37542"/>
    <w:rsid w:val="00B37715"/>
    <w:rsid w:val="00B37B99"/>
    <w:rsid w:val="00B37C68"/>
    <w:rsid w:val="00B37E64"/>
    <w:rsid w:val="00B37FB6"/>
    <w:rsid w:val="00B402B0"/>
    <w:rsid w:val="00B40368"/>
    <w:rsid w:val="00B40540"/>
    <w:rsid w:val="00B40591"/>
    <w:rsid w:val="00B4075F"/>
    <w:rsid w:val="00B407F9"/>
    <w:rsid w:val="00B40851"/>
    <w:rsid w:val="00B40E1C"/>
    <w:rsid w:val="00B41001"/>
    <w:rsid w:val="00B417C1"/>
    <w:rsid w:val="00B418E0"/>
    <w:rsid w:val="00B4243E"/>
    <w:rsid w:val="00B428CA"/>
    <w:rsid w:val="00B42F24"/>
    <w:rsid w:val="00B43116"/>
    <w:rsid w:val="00B432CE"/>
    <w:rsid w:val="00B43515"/>
    <w:rsid w:val="00B43751"/>
    <w:rsid w:val="00B438DA"/>
    <w:rsid w:val="00B43C86"/>
    <w:rsid w:val="00B43D6E"/>
    <w:rsid w:val="00B440F5"/>
    <w:rsid w:val="00B4422D"/>
    <w:rsid w:val="00B44379"/>
    <w:rsid w:val="00B44528"/>
    <w:rsid w:val="00B447A9"/>
    <w:rsid w:val="00B448A6"/>
    <w:rsid w:val="00B44B48"/>
    <w:rsid w:val="00B44C2E"/>
    <w:rsid w:val="00B44D19"/>
    <w:rsid w:val="00B44F54"/>
    <w:rsid w:val="00B44F64"/>
    <w:rsid w:val="00B44F77"/>
    <w:rsid w:val="00B44F78"/>
    <w:rsid w:val="00B45130"/>
    <w:rsid w:val="00B45423"/>
    <w:rsid w:val="00B45B0A"/>
    <w:rsid w:val="00B45C6F"/>
    <w:rsid w:val="00B46B2C"/>
    <w:rsid w:val="00B46B6B"/>
    <w:rsid w:val="00B46B7B"/>
    <w:rsid w:val="00B46D5F"/>
    <w:rsid w:val="00B46EDD"/>
    <w:rsid w:val="00B46FE0"/>
    <w:rsid w:val="00B47056"/>
    <w:rsid w:val="00B47108"/>
    <w:rsid w:val="00B4761E"/>
    <w:rsid w:val="00B47BB6"/>
    <w:rsid w:val="00B47D7A"/>
    <w:rsid w:val="00B47E2B"/>
    <w:rsid w:val="00B50718"/>
    <w:rsid w:val="00B5076E"/>
    <w:rsid w:val="00B50827"/>
    <w:rsid w:val="00B50BF4"/>
    <w:rsid w:val="00B50E2B"/>
    <w:rsid w:val="00B51184"/>
    <w:rsid w:val="00B512D7"/>
    <w:rsid w:val="00B51359"/>
    <w:rsid w:val="00B515FC"/>
    <w:rsid w:val="00B51C97"/>
    <w:rsid w:val="00B51CF7"/>
    <w:rsid w:val="00B51E2E"/>
    <w:rsid w:val="00B51FFE"/>
    <w:rsid w:val="00B52145"/>
    <w:rsid w:val="00B52219"/>
    <w:rsid w:val="00B522C4"/>
    <w:rsid w:val="00B52361"/>
    <w:rsid w:val="00B52688"/>
    <w:rsid w:val="00B52819"/>
    <w:rsid w:val="00B528EE"/>
    <w:rsid w:val="00B52CCF"/>
    <w:rsid w:val="00B52F65"/>
    <w:rsid w:val="00B53105"/>
    <w:rsid w:val="00B53317"/>
    <w:rsid w:val="00B53428"/>
    <w:rsid w:val="00B5354C"/>
    <w:rsid w:val="00B539F2"/>
    <w:rsid w:val="00B53B86"/>
    <w:rsid w:val="00B54082"/>
    <w:rsid w:val="00B5436C"/>
    <w:rsid w:val="00B5446C"/>
    <w:rsid w:val="00B5451B"/>
    <w:rsid w:val="00B5457E"/>
    <w:rsid w:val="00B545EE"/>
    <w:rsid w:val="00B54638"/>
    <w:rsid w:val="00B54649"/>
    <w:rsid w:val="00B548B9"/>
    <w:rsid w:val="00B54A51"/>
    <w:rsid w:val="00B54D46"/>
    <w:rsid w:val="00B54E5A"/>
    <w:rsid w:val="00B54E85"/>
    <w:rsid w:val="00B54E95"/>
    <w:rsid w:val="00B54F94"/>
    <w:rsid w:val="00B5512C"/>
    <w:rsid w:val="00B551CA"/>
    <w:rsid w:val="00B55244"/>
    <w:rsid w:val="00B55DF4"/>
    <w:rsid w:val="00B55E2F"/>
    <w:rsid w:val="00B55EF0"/>
    <w:rsid w:val="00B55FF9"/>
    <w:rsid w:val="00B565DE"/>
    <w:rsid w:val="00B56810"/>
    <w:rsid w:val="00B56A8F"/>
    <w:rsid w:val="00B56B32"/>
    <w:rsid w:val="00B56C62"/>
    <w:rsid w:val="00B56D33"/>
    <w:rsid w:val="00B56E0D"/>
    <w:rsid w:val="00B57005"/>
    <w:rsid w:val="00B574F6"/>
    <w:rsid w:val="00B57850"/>
    <w:rsid w:val="00B57B0A"/>
    <w:rsid w:val="00B57D52"/>
    <w:rsid w:val="00B60006"/>
    <w:rsid w:val="00B60300"/>
    <w:rsid w:val="00B6063E"/>
    <w:rsid w:val="00B60917"/>
    <w:rsid w:val="00B60C05"/>
    <w:rsid w:val="00B60C23"/>
    <w:rsid w:val="00B60D44"/>
    <w:rsid w:val="00B610B4"/>
    <w:rsid w:val="00B61560"/>
    <w:rsid w:val="00B61AA3"/>
    <w:rsid w:val="00B61AE4"/>
    <w:rsid w:val="00B62227"/>
    <w:rsid w:val="00B62274"/>
    <w:rsid w:val="00B6231C"/>
    <w:rsid w:val="00B62CF3"/>
    <w:rsid w:val="00B62E34"/>
    <w:rsid w:val="00B62F4D"/>
    <w:rsid w:val="00B63081"/>
    <w:rsid w:val="00B631F0"/>
    <w:rsid w:val="00B637D7"/>
    <w:rsid w:val="00B637FB"/>
    <w:rsid w:val="00B64024"/>
    <w:rsid w:val="00B643AE"/>
    <w:rsid w:val="00B64513"/>
    <w:rsid w:val="00B64723"/>
    <w:rsid w:val="00B6474B"/>
    <w:rsid w:val="00B64C5D"/>
    <w:rsid w:val="00B65197"/>
    <w:rsid w:val="00B65361"/>
    <w:rsid w:val="00B65368"/>
    <w:rsid w:val="00B6537B"/>
    <w:rsid w:val="00B654E4"/>
    <w:rsid w:val="00B6556C"/>
    <w:rsid w:val="00B6563E"/>
    <w:rsid w:val="00B65936"/>
    <w:rsid w:val="00B65A67"/>
    <w:rsid w:val="00B65B3B"/>
    <w:rsid w:val="00B65FAB"/>
    <w:rsid w:val="00B6646B"/>
    <w:rsid w:val="00B66527"/>
    <w:rsid w:val="00B66612"/>
    <w:rsid w:val="00B66845"/>
    <w:rsid w:val="00B66B00"/>
    <w:rsid w:val="00B66DDA"/>
    <w:rsid w:val="00B66DEA"/>
    <w:rsid w:val="00B66DFF"/>
    <w:rsid w:val="00B66E07"/>
    <w:rsid w:val="00B66FED"/>
    <w:rsid w:val="00B673AF"/>
    <w:rsid w:val="00B6761F"/>
    <w:rsid w:val="00B677FC"/>
    <w:rsid w:val="00B67889"/>
    <w:rsid w:val="00B67A0F"/>
    <w:rsid w:val="00B67BC0"/>
    <w:rsid w:val="00B67C85"/>
    <w:rsid w:val="00B70553"/>
    <w:rsid w:val="00B7092E"/>
    <w:rsid w:val="00B70BBB"/>
    <w:rsid w:val="00B70BC0"/>
    <w:rsid w:val="00B70D91"/>
    <w:rsid w:val="00B71127"/>
    <w:rsid w:val="00B7174F"/>
    <w:rsid w:val="00B71840"/>
    <w:rsid w:val="00B719AE"/>
    <w:rsid w:val="00B71CC7"/>
    <w:rsid w:val="00B71E7E"/>
    <w:rsid w:val="00B71FC6"/>
    <w:rsid w:val="00B721F5"/>
    <w:rsid w:val="00B723BE"/>
    <w:rsid w:val="00B724A9"/>
    <w:rsid w:val="00B72556"/>
    <w:rsid w:val="00B7256E"/>
    <w:rsid w:val="00B72B7F"/>
    <w:rsid w:val="00B7305D"/>
    <w:rsid w:val="00B733DF"/>
    <w:rsid w:val="00B73609"/>
    <w:rsid w:val="00B74864"/>
    <w:rsid w:val="00B74BB1"/>
    <w:rsid w:val="00B74C58"/>
    <w:rsid w:val="00B74DBE"/>
    <w:rsid w:val="00B74E44"/>
    <w:rsid w:val="00B75042"/>
    <w:rsid w:val="00B752AB"/>
    <w:rsid w:val="00B7543E"/>
    <w:rsid w:val="00B756B5"/>
    <w:rsid w:val="00B75A4E"/>
    <w:rsid w:val="00B75BB6"/>
    <w:rsid w:val="00B75BC9"/>
    <w:rsid w:val="00B75E1C"/>
    <w:rsid w:val="00B7607B"/>
    <w:rsid w:val="00B76CCE"/>
    <w:rsid w:val="00B771F2"/>
    <w:rsid w:val="00B772FD"/>
    <w:rsid w:val="00B773DA"/>
    <w:rsid w:val="00B7766E"/>
    <w:rsid w:val="00B779FD"/>
    <w:rsid w:val="00B80145"/>
    <w:rsid w:val="00B80311"/>
    <w:rsid w:val="00B8060E"/>
    <w:rsid w:val="00B807BF"/>
    <w:rsid w:val="00B80948"/>
    <w:rsid w:val="00B8098F"/>
    <w:rsid w:val="00B80A33"/>
    <w:rsid w:val="00B80D7C"/>
    <w:rsid w:val="00B80EE5"/>
    <w:rsid w:val="00B80F3D"/>
    <w:rsid w:val="00B810A4"/>
    <w:rsid w:val="00B812A5"/>
    <w:rsid w:val="00B81372"/>
    <w:rsid w:val="00B8141D"/>
    <w:rsid w:val="00B8142C"/>
    <w:rsid w:val="00B814F0"/>
    <w:rsid w:val="00B8153A"/>
    <w:rsid w:val="00B8156D"/>
    <w:rsid w:val="00B81595"/>
    <w:rsid w:val="00B81BCD"/>
    <w:rsid w:val="00B81E8C"/>
    <w:rsid w:val="00B81FEF"/>
    <w:rsid w:val="00B8201E"/>
    <w:rsid w:val="00B820A2"/>
    <w:rsid w:val="00B821E3"/>
    <w:rsid w:val="00B82442"/>
    <w:rsid w:val="00B8270C"/>
    <w:rsid w:val="00B8283A"/>
    <w:rsid w:val="00B82B90"/>
    <w:rsid w:val="00B82C1E"/>
    <w:rsid w:val="00B82D17"/>
    <w:rsid w:val="00B82D93"/>
    <w:rsid w:val="00B8342D"/>
    <w:rsid w:val="00B83804"/>
    <w:rsid w:val="00B84015"/>
    <w:rsid w:val="00B841A8"/>
    <w:rsid w:val="00B841EC"/>
    <w:rsid w:val="00B84223"/>
    <w:rsid w:val="00B8425E"/>
    <w:rsid w:val="00B8487A"/>
    <w:rsid w:val="00B84B59"/>
    <w:rsid w:val="00B84EC9"/>
    <w:rsid w:val="00B8513D"/>
    <w:rsid w:val="00B85735"/>
    <w:rsid w:val="00B85CE6"/>
    <w:rsid w:val="00B85E56"/>
    <w:rsid w:val="00B85EF3"/>
    <w:rsid w:val="00B86009"/>
    <w:rsid w:val="00B8633D"/>
    <w:rsid w:val="00B86587"/>
    <w:rsid w:val="00B86DB7"/>
    <w:rsid w:val="00B87316"/>
    <w:rsid w:val="00B875C1"/>
    <w:rsid w:val="00B87AAC"/>
    <w:rsid w:val="00B87C6F"/>
    <w:rsid w:val="00B87D25"/>
    <w:rsid w:val="00B87E4B"/>
    <w:rsid w:val="00B90053"/>
    <w:rsid w:val="00B905FB"/>
    <w:rsid w:val="00B90974"/>
    <w:rsid w:val="00B911C5"/>
    <w:rsid w:val="00B9138D"/>
    <w:rsid w:val="00B91644"/>
    <w:rsid w:val="00B91682"/>
    <w:rsid w:val="00B91C99"/>
    <w:rsid w:val="00B92031"/>
    <w:rsid w:val="00B9296D"/>
    <w:rsid w:val="00B92AA6"/>
    <w:rsid w:val="00B92CD7"/>
    <w:rsid w:val="00B92F1C"/>
    <w:rsid w:val="00B93015"/>
    <w:rsid w:val="00B93175"/>
    <w:rsid w:val="00B9318A"/>
    <w:rsid w:val="00B936BE"/>
    <w:rsid w:val="00B93CC3"/>
    <w:rsid w:val="00B93CCD"/>
    <w:rsid w:val="00B94194"/>
    <w:rsid w:val="00B94215"/>
    <w:rsid w:val="00B943ED"/>
    <w:rsid w:val="00B94466"/>
    <w:rsid w:val="00B94A6B"/>
    <w:rsid w:val="00B94B34"/>
    <w:rsid w:val="00B94F41"/>
    <w:rsid w:val="00B950C3"/>
    <w:rsid w:val="00B95327"/>
    <w:rsid w:val="00B953FE"/>
    <w:rsid w:val="00B9568E"/>
    <w:rsid w:val="00B957D8"/>
    <w:rsid w:val="00B95B81"/>
    <w:rsid w:val="00B95DE4"/>
    <w:rsid w:val="00B95EB8"/>
    <w:rsid w:val="00B9624B"/>
    <w:rsid w:val="00B96516"/>
    <w:rsid w:val="00B9651B"/>
    <w:rsid w:val="00B9675F"/>
    <w:rsid w:val="00B96A00"/>
    <w:rsid w:val="00B96C78"/>
    <w:rsid w:val="00B96EBB"/>
    <w:rsid w:val="00B96EE9"/>
    <w:rsid w:val="00B970E3"/>
    <w:rsid w:val="00B975B3"/>
    <w:rsid w:val="00B97641"/>
    <w:rsid w:val="00B97B14"/>
    <w:rsid w:val="00B97F4B"/>
    <w:rsid w:val="00BA01F9"/>
    <w:rsid w:val="00BA054B"/>
    <w:rsid w:val="00BA0585"/>
    <w:rsid w:val="00BA0732"/>
    <w:rsid w:val="00BA0768"/>
    <w:rsid w:val="00BA0BAF"/>
    <w:rsid w:val="00BA0C47"/>
    <w:rsid w:val="00BA13B3"/>
    <w:rsid w:val="00BA1846"/>
    <w:rsid w:val="00BA1C39"/>
    <w:rsid w:val="00BA2234"/>
    <w:rsid w:val="00BA2687"/>
    <w:rsid w:val="00BA27F7"/>
    <w:rsid w:val="00BA2A3B"/>
    <w:rsid w:val="00BA2B9F"/>
    <w:rsid w:val="00BA2EBE"/>
    <w:rsid w:val="00BA2EC5"/>
    <w:rsid w:val="00BA3599"/>
    <w:rsid w:val="00BA3907"/>
    <w:rsid w:val="00BA39E8"/>
    <w:rsid w:val="00BA410C"/>
    <w:rsid w:val="00BA4303"/>
    <w:rsid w:val="00BA4324"/>
    <w:rsid w:val="00BA483A"/>
    <w:rsid w:val="00BA4A2B"/>
    <w:rsid w:val="00BA4A5E"/>
    <w:rsid w:val="00BA4F29"/>
    <w:rsid w:val="00BA5014"/>
    <w:rsid w:val="00BA5355"/>
    <w:rsid w:val="00BA56F1"/>
    <w:rsid w:val="00BA58A8"/>
    <w:rsid w:val="00BA5925"/>
    <w:rsid w:val="00BA596F"/>
    <w:rsid w:val="00BA616E"/>
    <w:rsid w:val="00BA6518"/>
    <w:rsid w:val="00BA68D4"/>
    <w:rsid w:val="00BA7086"/>
    <w:rsid w:val="00BA7148"/>
    <w:rsid w:val="00BA7835"/>
    <w:rsid w:val="00BA7A69"/>
    <w:rsid w:val="00BA7E9D"/>
    <w:rsid w:val="00BB0228"/>
    <w:rsid w:val="00BB02EE"/>
    <w:rsid w:val="00BB034D"/>
    <w:rsid w:val="00BB03DA"/>
    <w:rsid w:val="00BB0622"/>
    <w:rsid w:val="00BB0765"/>
    <w:rsid w:val="00BB09CC"/>
    <w:rsid w:val="00BB0B9F"/>
    <w:rsid w:val="00BB16D7"/>
    <w:rsid w:val="00BB1AF3"/>
    <w:rsid w:val="00BB1D7D"/>
    <w:rsid w:val="00BB1DEB"/>
    <w:rsid w:val="00BB2003"/>
    <w:rsid w:val="00BB20BC"/>
    <w:rsid w:val="00BB21B4"/>
    <w:rsid w:val="00BB2F6B"/>
    <w:rsid w:val="00BB3B40"/>
    <w:rsid w:val="00BB3B4C"/>
    <w:rsid w:val="00BB3B9C"/>
    <w:rsid w:val="00BB3DFD"/>
    <w:rsid w:val="00BB4871"/>
    <w:rsid w:val="00BB48CF"/>
    <w:rsid w:val="00BB4BDB"/>
    <w:rsid w:val="00BB4C79"/>
    <w:rsid w:val="00BB4C9A"/>
    <w:rsid w:val="00BB5043"/>
    <w:rsid w:val="00BB59D6"/>
    <w:rsid w:val="00BB5FBC"/>
    <w:rsid w:val="00BB60ED"/>
    <w:rsid w:val="00BB625E"/>
    <w:rsid w:val="00BB663A"/>
    <w:rsid w:val="00BB66EE"/>
    <w:rsid w:val="00BB699B"/>
    <w:rsid w:val="00BB6AD9"/>
    <w:rsid w:val="00BB6DEC"/>
    <w:rsid w:val="00BB6FAE"/>
    <w:rsid w:val="00BB73D3"/>
    <w:rsid w:val="00BB7409"/>
    <w:rsid w:val="00BB757D"/>
    <w:rsid w:val="00BB7828"/>
    <w:rsid w:val="00BB7A03"/>
    <w:rsid w:val="00BB7AED"/>
    <w:rsid w:val="00BB7BC9"/>
    <w:rsid w:val="00BB7DAB"/>
    <w:rsid w:val="00BB7E14"/>
    <w:rsid w:val="00BB7E23"/>
    <w:rsid w:val="00BC00EA"/>
    <w:rsid w:val="00BC019C"/>
    <w:rsid w:val="00BC029C"/>
    <w:rsid w:val="00BC0367"/>
    <w:rsid w:val="00BC049C"/>
    <w:rsid w:val="00BC0585"/>
    <w:rsid w:val="00BC075A"/>
    <w:rsid w:val="00BC085E"/>
    <w:rsid w:val="00BC0DF8"/>
    <w:rsid w:val="00BC0E08"/>
    <w:rsid w:val="00BC0E6B"/>
    <w:rsid w:val="00BC10D8"/>
    <w:rsid w:val="00BC1293"/>
    <w:rsid w:val="00BC12DF"/>
    <w:rsid w:val="00BC1468"/>
    <w:rsid w:val="00BC1535"/>
    <w:rsid w:val="00BC16C5"/>
    <w:rsid w:val="00BC1D9B"/>
    <w:rsid w:val="00BC1FC3"/>
    <w:rsid w:val="00BC2303"/>
    <w:rsid w:val="00BC2377"/>
    <w:rsid w:val="00BC293D"/>
    <w:rsid w:val="00BC2A13"/>
    <w:rsid w:val="00BC2B07"/>
    <w:rsid w:val="00BC2DCB"/>
    <w:rsid w:val="00BC2E0F"/>
    <w:rsid w:val="00BC2EBF"/>
    <w:rsid w:val="00BC2FF6"/>
    <w:rsid w:val="00BC326F"/>
    <w:rsid w:val="00BC32B9"/>
    <w:rsid w:val="00BC3571"/>
    <w:rsid w:val="00BC3894"/>
    <w:rsid w:val="00BC39BD"/>
    <w:rsid w:val="00BC3A84"/>
    <w:rsid w:val="00BC461A"/>
    <w:rsid w:val="00BC47E3"/>
    <w:rsid w:val="00BC48FD"/>
    <w:rsid w:val="00BC4C6D"/>
    <w:rsid w:val="00BC543E"/>
    <w:rsid w:val="00BC5581"/>
    <w:rsid w:val="00BC56F3"/>
    <w:rsid w:val="00BC5871"/>
    <w:rsid w:val="00BC58D4"/>
    <w:rsid w:val="00BC59A5"/>
    <w:rsid w:val="00BC5C47"/>
    <w:rsid w:val="00BC626F"/>
    <w:rsid w:val="00BC6622"/>
    <w:rsid w:val="00BC665E"/>
    <w:rsid w:val="00BC6858"/>
    <w:rsid w:val="00BC6D16"/>
    <w:rsid w:val="00BC6D17"/>
    <w:rsid w:val="00BC700F"/>
    <w:rsid w:val="00BC77FE"/>
    <w:rsid w:val="00BC78D6"/>
    <w:rsid w:val="00BC7BA9"/>
    <w:rsid w:val="00BC7D6B"/>
    <w:rsid w:val="00BD0194"/>
    <w:rsid w:val="00BD037C"/>
    <w:rsid w:val="00BD0962"/>
    <w:rsid w:val="00BD0A5B"/>
    <w:rsid w:val="00BD0FFF"/>
    <w:rsid w:val="00BD1108"/>
    <w:rsid w:val="00BD1510"/>
    <w:rsid w:val="00BD1BF1"/>
    <w:rsid w:val="00BD1D84"/>
    <w:rsid w:val="00BD226F"/>
    <w:rsid w:val="00BD237A"/>
    <w:rsid w:val="00BD24B8"/>
    <w:rsid w:val="00BD25A1"/>
    <w:rsid w:val="00BD26F1"/>
    <w:rsid w:val="00BD28AA"/>
    <w:rsid w:val="00BD2955"/>
    <w:rsid w:val="00BD2EFB"/>
    <w:rsid w:val="00BD38AC"/>
    <w:rsid w:val="00BD3967"/>
    <w:rsid w:val="00BD3E96"/>
    <w:rsid w:val="00BD3ECA"/>
    <w:rsid w:val="00BD41B4"/>
    <w:rsid w:val="00BD41D6"/>
    <w:rsid w:val="00BD4679"/>
    <w:rsid w:val="00BD484D"/>
    <w:rsid w:val="00BD4C91"/>
    <w:rsid w:val="00BD4DBB"/>
    <w:rsid w:val="00BD4E96"/>
    <w:rsid w:val="00BD4F19"/>
    <w:rsid w:val="00BD5146"/>
    <w:rsid w:val="00BD52A8"/>
    <w:rsid w:val="00BD5477"/>
    <w:rsid w:val="00BD5B66"/>
    <w:rsid w:val="00BD5D4A"/>
    <w:rsid w:val="00BD623E"/>
    <w:rsid w:val="00BD647E"/>
    <w:rsid w:val="00BD649B"/>
    <w:rsid w:val="00BD65B1"/>
    <w:rsid w:val="00BD6A61"/>
    <w:rsid w:val="00BD6DE8"/>
    <w:rsid w:val="00BD6FD7"/>
    <w:rsid w:val="00BD7713"/>
    <w:rsid w:val="00BD789B"/>
    <w:rsid w:val="00BD7AFC"/>
    <w:rsid w:val="00BD7C05"/>
    <w:rsid w:val="00BD7EAD"/>
    <w:rsid w:val="00BE0184"/>
    <w:rsid w:val="00BE01D1"/>
    <w:rsid w:val="00BE02B5"/>
    <w:rsid w:val="00BE0423"/>
    <w:rsid w:val="00BE04A4"/>
    <w:rsid w:val="00BE0E7B"/>
    <w:rsid w:val="00BE0E85"/>
    <w:rsid w:val="00BE0FA6"/>
    <w:rsid w:val="00BE11AC"/>
    <w:rsid w:val="00BE1227"/>
    <w:rsid w:val="00BE1351"/>
    <w:rsid w:val="00BE16EB"/>
    <w:rsid w:val="00BE1B8F"/>
    <w:rsid w:val="00BE1F10"/>
    <w:rsid w:val="00BE200D"/>
    <w:rsid w:val="00BE22F4"/>
    <w:rsid w:val="00BE23D0"/>
    <w:rsid w:val="00BE284B"/>
    <w:rsid w:val="00BE2977"/>
    <w:rsid w:val="00BE29DC"/>
    <w:rsid w:val="00BE2B57"/>
    <w:rsid w:val="00BE2B84"/>
    <w:rsid w:val="00BE2D12"/>
    <w:rsid w:val="00BE2E3D"/>
    <w:rsid w:val="00BE30BC"/>
    <w:rsid w:val="00BE37E6"/>
    <w:rsid w:val="00BE38EA"/>
    <w:rsid w:val="00BE3F97"/>
    <w:rsid w:val="00BE405F"/>
    <w:rsid w:val="00BE418E"/>
    <w:rsid w:val="00BE41CE"/>
    <w:rsid w:val="00BE47FD"/>
    <w:rsid w:val="00BE485A"/>
    <w:rsid w:val="00BE488E"/>
    <w:rsid w:val="00BE4ABE"/>
    <w:rsid w:val="00BE4ACB"/>
    <w:rsid w:val="00BE4D84"/>
    <w:rsid w:val="00BE4E2E"/>
    <w:rsid w:val="00BE4E32"/>
    <w:rsid w:val="00BE4F27"/>
    <w:rsid w:val="00BE58DA"/>
    <w:rsid w:val="00BE59DD"/>
    <w:rsid w:val="00BE5AF9"/>
    <w:rsid w:val="00BE5BDD"/>
    <w:rsid w:val="00BE6394"/>
    <w:rsid w:val="00BE6400"/>
    <w:rsid w:val="00BE664F"/>
    <w:rsid w:val="00BE66AD"/>
    <w:rsid w:val="00BE681A"/>
    <w:rsid w:val="00BE737D"/>
    <w:rsid w:val="00BE7526"/>
    <w:rsid w:val="00BE75D1"/>
    <w:rsid w:val="00BE791F"/>
    <w:rsid w:val="00BE7CB6"/>
    <w:rsid w:val="00BE7E18"/>
    <w:rsid w:val="00BE7E3E"/>
    <w:rsid w:val="00BE7EA3"/>
    <w:rsid w:val="00BE7FB7"/>
    <w:rsid w:val="00BF018C"/>
    <w:rsid w:val="00BF022B"/>
    <w:rsid w:val="00BF029C"/>
    <w:rsid w:val="00BF0426"/>
    <w:rsid w:val="00BF0791"/>
    <w:rsid w:val="00BF088D"/>
    <w:rsid w:val="00BF09F2"/>
    <w:rsid w:val="00BF0BBB"/>
    <w:rsid w:val="00BF0CDE"/>
    <w:rsid w:val="00BF0DA5"/>
    <w:rsid w:val="00BF1297"/>
    <w:rsid w:val="00BF1522"/>
    <w:rsid w:val="00BF1595"/>
    <w:rsid w:val="00BF16C9"/>
    <w:rsid w:val="00BF1D0A"/>
    <w:rsid w:val="00BF1D2A"/>
    <w:rsid w:val="00BF1D43"/>
    <w:rsid w:val="00BF1DFC"/>
    <w:rsid w:val="00BF2169"/>
    <w:rsid w:val="00BF22FA"/>
    <w:rsid w:val="00BF2960"/>
    <w:rsid w:val="00BF2B0D"/>
    <w:rsid w:val="00BF3655"/>
    <w:rsid w:val="00BF3895"/>
    <w:rsid w:val="00BF3CEB"/>
    <w:rsid w:val="00BF3E04"/>
    <w:rsid w:val="00BF3F45"/>
    <w:rsid w:val="00BF4003"/>
    <w:rsid w:val="00BF4097"/>
    <w:rsid w:val="00BF40C1"/>
    <w:rsid w:val="00BF427E"/>
    <w:rsid w:val="00BF447D"/>
    <w:rsid w:val="00BF473F"/>
    <w:rsid w:val="00BF4AFD"/>
    <w:rsid w:val="00BF4CD3"/>
    <w:rsid w:val="00BF4E4C"/>
    <w:rsid w:val="00BF4F58"/>
    <w:rsid w:val="00BF5286"/>
    <w:rsid w:val="00BF553B"/>
    <w:rsid w:val="00BF56BF"/>
    <w:rsid w:val="00BF57BE"/>
    <w:rsid w:val="00BF57DB"/>
    <w:rsid w:val="00BF5A70"/>
    <w:rsid w:val="00BF5BAD"/>
    <w:rsid w:val="00BF5EBE"/>
    <w:rsid w:val="00BF6018"/>
    <w:rsid w:val="00BF6078"/>
    <w:rsid w:val="00BF60A4"/>
    <w:rsid w:val="00BF639E"/>
    <w:rsid w:val="00BF6AD0"/>
    <w:rsid w:val="00BF6AEE"/>
    <w:rsid w:val="00BF6BED"/>
    <w:rsid w:val="00BF6C5F"/>
    <w:rsid w:val="00BF736D"/>
    <w:rsid w:val="00BF7BDF"/>
    <w:rsid w:val="00BF7D75"/>
    <w:rsid w:val="00C0007C"/>
    <w:rsid w:val="00C00627"/>
    <w:rsid w:val="00C00716"/>
    <w:rsid w:val="00C0071E"/>
    <w:rsid w:val="00C0084B"/>
    <w:rsid w:val="00C008AB"/>
    <w:rsid w:val="00C00CBE"/>
    <w:rsid w:val="00C00D60"/>
    <w:rsid w:val="00C00EB0"/>
    <w:rsid w:val="00C0134B"/>
    <w:rsid w:val="00C01356"/>
    <w:rsid w:val="00C0144B"/>
    <w:rsid w:val="00C01656"/>
    <w:rsid w:val="00C0185C"/>
    <w:rsid w:val="00C019C4"/>
    <w:rsid w:val="00C01AB3"/>
    <w:rsid w:val="00C02128"/>
    <w:rsid w:val="00C02211"/>
    <w:rsid w:val="00C022CD"/>
    <w:rsid w:val="00C0286C"/>
    <w:rsid w:val="00C02C23"/>
    <w:rsid w:val="00C02EF0"/>
    <w:rsid w:val="00C02FDB"/>
    <w:rsid w:val="00C03201"/>
    <w:rsid w:val="00C033C2"/>
    <w:rsid w:val="00C03D82"/>
    <w:rsid w:val="00C03FB9"/>
    <w:rsid w:val="00C0433E"/>
    <w:rsid w:val="00C04BA5"/>
    <w:rsid w:val="00C04BB6"/>
    <w:rsid w:val="00C04BE0"/>
    <w:rsid w:val="00C04C22"/>
    <w:rsid w:val="00C04D82"/>
    <w:rsid w:val="00C052F8"/>
    <w:rsid w:val="00C055CB"/>
    <w:rsid w:val="00C05BF2"/>
    <w:rsid w:val="00C05CF9"/>
    <w:rsid w:val="00C061DD"/>
    <w:rsid w:val="00C06500"/>
    <w:rsid w:val="00C06DBC"/>
    <w:rsid w:val="00C07065"/>
    <w:rsid w:val="00C0711E"/>
    <w:rsid w:val="00C07222"/>
    <w:rsid w:val="00C075D1"/>
    <w:rsid w:val="00C076EA"/>
    <w:rsid w:val="00C0776A"/>
    <w:rsid w:val="00C0792A"/>
    <w:rsid w:val="00C07A05"/>
    <w:rsid w:val="00C07A0B"/>
    <w:rsid w:val="00C07C4F"/>
    <w:rsid w:val="00C07F0B"/>
    <w:rsid w:val="00C102D3"/>
    <w:rsid w:val="00C10395"/>
    <w:rsid w:val="00C10439"/>
    <w:rsid w:val="00C10620"/>
    <w:rsid w:val="00C10671"/>
    <w:rsid w:val="00C1069C"/>
    <w:rsid w:val="00C10B9F"/>
    <w:rsid w:val="00C10BE1"/>
    <w:rsid w:val="00C10BFF"/>
    <w:rsid w:val="00C10F17"/>
    <w:rsid w:val="00C10FA4"/>
    <w:rsid w:val="00C1120A"/>
    <w:rsid w:val="00C114B3"/>
    <w:rsid w:val="00C11523"/>
    <w:rsid w:val="00C11567"/>
    <w:rsid w:val="00C115D1"/>
    <w:rsid w:val="00C11918"/>
    <w:rsid w:val="00C11B97"/>
    <w:rsid w:val="00C11C3F"/>
    <w:rsid w:val="00C11E1A"/>
    <w:rsid w:val="00C11F03"/>
    <w:rsid w:val="00C1232A"/>
    <w:rsid w:val="00C12C2B"/>
    <w:rsid w:val="00C12F6E"/>
    <w:rsid w:val="00C12FC0"/>
    <w:rsid w:val="00C133C8"/>
    <w:rsid w:val="00C13449"/>
    <w:rsid w:val="00C13660"/>
    <w:rsid w:val="00C1367E"/>
    <w:rsid w:val="00C14187"/>
    <w:rsid w:val="00C1422C"/>
    <w:rsid w:val="00C143F8"/>
    <w:rsid w:val="00C144F4"/>
    <w:rsid w:val="00C146EC"/>
    <w:rsid w:val="00C14A45"/>
    <w:rsid w:val="00C14A4B"/>
    <w:rsid w:val="00C14C88"/>
    <w:rsid w:val="00C14D1A"/>
    <w:rsid w:val="00C14E7A"/>
    <w:rsid w:val="00C15254"/>
    <w:rsid w:val="00C15286"/>
    <w:rsid w:val="00C15C46"/>
    <w:rsid w:val="00C15CA2"/>
    <w:rsid w:val="00C15D45"/>
    <w:rsid w:val="00C15D4F"/>
    <w:rsid w:val="00C15FA8"/>
    <w:rsid w:val="00C15FE2"/>
    <w:rsid w:val="00C16004"/>
    <w:rsid w:val="00C16372"/>
    <w:rsid w:val="00C1663B"/>
    <w:rsid w:val="00C166C9"/>
    <w:rsid w:val="00C16986"/>
    <w:rsid w:val="00C16D13"/>
    <w:rsid w:val="00C16F16"/>
    <w:rsid w:val="00C16FFE"/>
    <w:rsid w:val="00C1756F"/>
    <w:rsid w:val="00C200C9"/>
    <w:rsid w:val="00C20296"/>
    <w:rsid w:val="00C2034D"/>
    <w:rsid w:val="00C204E4"/>
    <w:rsid w:val="00C20650"/>
    <w:rsid w:val="00C2097B"/>
    <w:rsid w:val="00C20AB6"/>
    <w:rsid w:val="00C21987"/>
    <w:rsid w:val="00C21F40"/>
    <w:rsid w:val="00C22621"/>
    <w:rsid w:val="00C2263A"/>
    <w:rsid w:val="00C2278C"/>
    <w:rsid w:val="00C227C0"/>
    <w:rsid w:val="00C228A6"/>
    <w:rsid w:val="00C22938"/>
    <w:rsid w:val="00C229C7"/>
    <w:rsid w:val="00C22A90"/>
    <w:rsid w:val="00C22FC9"/>
    <w:rsid w:val="00C231ED"/>
    <w:rsid w:val="00C23787"/>
    <w:rsid w:val="00C238B9"/>
    <w:rsid w:val="00C23914"/>
    <w:rsid w:val="00C23D8A"/>
    <w:rsid w:val="00C23EE2"/>
    <w:rsid w:val="00C23F4A"/>
    <w:rsid w:val="00C2402C"/>
    <w:rsid w:val="00C24317"/>
    <w:rsid w:val="00C24490"/>
    <w:rsid w:val="00C2466F"/>
    <w:rsid w:val="00C24A12"/>
    <w:rsid w:val="00C24AA1"/>
    <w:rsid w:val="00C24E84"/>
    <w:rsid w:val="00C24F29"/>
    <w:rsid w:val="00C2541F"/>
    <w:rsid w:val="00C25574"/>
    <w:rsid w:val="00C25617"/>
    <w:rsid w:val="00C260D0"/>
    <w:rsid w:val="00C26352"/>
    <w:rsid w:val="00C26364"/>
    <w:rsid w:val="00C26630"/>
    <w:rsid w:val="00C269DA"/>
    <w:rsid w:val="00C26AB7"/>
    <w:rsid w:val="00C26AF9"/>
    <w:rsid w:val="00C26ED6"/>
    <w:rsid w:val="00C26EFB"/>
    <w:rsid w:val="00C26F43"/>
    <w:rsid w:val="00C26F7E"/>
    <w:rsid w:val="00C27641"/>
    <w:rsid w:val="00C276FA"/>
    <w:rsid w:val="00C2789C"/>
    <w:rsid w:val="00C27A14"/>
    <w:rsid w:val="00C27A27"/>
    <w:rsid w:val="00C3010F"/>
    <w:rsid w:val="00C3017D"/>
    <w:rsid w:val="00C301D3"/>
    <w:rsid w:val="00C302BC"/>
    <w:rsid w:val="00C303AB"/>
    <w:rsid w:val="00C303F8"/>
    <w:rsid w:val="00C30607"/>
    <w:rsid w:val="00C30BEC"/>
    <w:rsid w:val="00C30C43"/>
    <w:rsid w:val="00C30E5A"/>
    <w:rsid w:val="00C31137"/>
    <w:rsid w:val="00C31247"/>
    <w:rsid w:val="00C31251"/>
    <w:rsid w:val="00C312D8"/>
    <w:rsid w:val="00C3130C"/>
    <w:rsid w:val="00C316D7"/>
    <w:rsid w:val="00C317AC"/>
    <w:rsid w:val="00C319CF"/>
    <w:rsid w:val="00C31A43"/>
    <w:rsid w:val="00C31B2C"/>
    <w:rsid w:val="00C31C7B"/>
    <w:rsid w:val="00C31D07"/>
    <w:rsid w:val="00C31D58"/>
    <w:rsid w:val="00C31E88"/>
    <w:rsid w:val="00C31F73"/>
    <w:rsid w:val="00C320E8"/>
    <w:rsid w:val="00C3223A"/>
    <w:rsid w:val="00C32269"/>
    <w:rsid w:val="00C32273"/>
    <w:rsid w:val="00C32431"/>
    <w:rsid w:val="00C32455"/>
    <w:rsid w:val="00C32D4E"/>
    <w:rsid w:val="00C3337A"/>
    <w:rsid w:val="00C333B0"/>
    <w:rsid w:val="00C33553"/>
    <w:rsid w:val="00C3360B"/>
    <w:rsid w:val="00C3364B"/>
    <w:rsid w:val="00C336CD"/>
    <w:rsid w:val="00C33872"/>
    <w:rsid w:val="00C3389A"/>
    <w:rsid w:val="00C33B3D"/>
    <w:rsid w:val="00C33E20"/>
    <w:rsid w:val="00C33F88"/>
    <w:rsid w:val="00C341D1"/>
    <w:rsid w:val="00C34E8F"/>
    <w:rsid w:val="00C35000"/>
    <w:rsid w:val="00C3504F"/>
    <w:rsid w:val="00C35126"/>
    <w:rsid w:val="00C35537"/>
    <w:rsid w:val="00C3561A"/>
    <w:rsid w:val="00C35699"/>
    <w:rsid w:val="00C359D0"/>
    <w:rsid w:val="00C35A45"/>
    <w:rsid w:val="00C35A5D"/>
    <w:rsid w:val="00C35C39"/>
    <w:rsid w:val="00C35EA1"/>
    <w:rsid w:val="00C36234"/>
    <w:rsid w:val="00C364F9"/>
    <w:rsid w:val="00C36597"/>
    <w:rsid w:val="00C366F0"/>
    <w:rsid w:val="00C367A5"/>
    <w:rsid w:val="00C369A4"/>
    <w:rsid w:val="00C36DB3"/>
    <w:rsid w:val="00C371B8"/>
    <w:rsid w:val="00C37589"/>
    <w:rsid w:val="00C375E0"/>
    <w:rsid w:val="00C37664"/>
    <w:rsid w:val="00C37E3D"/>
    <w:rsid w:val="00C400FD"/>
    <w:rsid w:val="00C4010D"/>
    <w:rsid w:val="00C401F9"/>
    <w:rsid w:val="00C40797"/>
    <w:rsid w:val="00C40AF2"/>
    <w:rsid w:val="00C40C12"/>
    <w:rsid w:val="00C41165"/>
    <w:rsid w:val="00C41395"/>
    <w:rsid w:val="00C418C1"/>
    <w:rsid w:val="00C41AC3"/>
    <w:rsid w:val="00C41D02"/>
    <w:rsid w:val="00C42082"/>
    <w:rsid w:val="00C426A5"/>
    <w:rsid w:val="00C42A0A"/>
    <w:rsid w:val="00C42D06"/>
    <w:rsid w:val="00C42E76"/>
    <w:rsid w:val="00C42EF4"/>
    <w:rsid w:val="00C42FA7"/>
    <w:rsid w:val="00C43279"/>
    <w:rsid w:val="00C4384E"/>
    <w:rsid w:val="00C43C8C"/>
    <w:rsid w:val="00C43EEF"/>
    <w:rsid w:val="00C43F6B"/>
    <w:rsid w:val="00C43FAA"/>
    <w:rsid w:val="00C44131"/>
    <w:rsid w:val="00C4450A"/>
    <w:rsid w:val="00C4461E"/>
    <w:rsid w:val="00C449A3"/>
    <w:rsid w:val="00C44AD4"/>
    <w:rsid w:val="00C44B50"/>
    <w:rsid w:val="00C44BB3"/>
    <w:rsid w:val="00C44BB5"/>
    <w:rsid w:val="00C44C70"/>
    <w:rsid w:val="00C44E9B"/>
    <w:rsid w:val="00C450A9"/>
    <w:rsid w:val="00C450BE"/>
    <w:rsid w:val="00C4528F"/>
    <w:rsid w:val="00C455C2"/>
    <w:rsid w:val="00C45813"/>
    <w:rsid w:val="00C45870"/>
    <w:rsid w:val="00C459DD"/>
    <w:rsid w:val="00C45A2B"/>
    <w:rsid w:val="00C45D92"/>
    <w:rsid w:val="00C45DC7"/>
    <w:rsid w:val="00C45DD4"/>
    <w:rsid w:val="00C45F8D"/>
    <w:rsid w:val="00C461F2"/>
    <w:rsid w:val="00C46305"/>
    <w:rsid w:val="00C46310"/>
    <w:rsid w:val="00C4632D"/>
    <w:rsid w:val="00C4667D"/>
    <w:rsid w:val="00C467B3"/>
    <w:rsid w:val="00C46B89"/>
    <w:rsid w:val="00C46C8C"/>
    <w:rsid w:val="00C46CBD"/>
    <w:rsid w:val="00C46E3C"/>
    <w:rsid w:val="00C471C4"/>
    <w:rsid w:val="00C476E7"/>
    <w:rsid w:val="00C477B6"/>
    <w:rsid w:val="00C478F8"/>
    <w:rsid w:val="00C479FC"/>
    <w:rsid w:val="00C47BCF"/>
    <w:rsid w:val="00C47D2E"/>
    <w:rsid w:val="00C500B5"/>
    <w:rsid w:val="00C5031D"/>
    <w:rsid w:val="00C509A4"/>
    <w:rsid w:val="00C50C29"/>
    <w:rsid w:val="00C50FA8"/>
    <w:rsid w:val="00C513C2"/>
    <w:rsid w:val="00C51BF7"/>
    <w:rsid w:val="00C51C51"/>
    <w:rsid w:val="00C5204E"/>
    <w:rsid w:val="00C5211A"/>
    <w:rsid w:val="00C5233A"/>
    <w:rsid w:val="00C527EB"/>
    <w:rsid w:val="00C52A95"/>
    <w:rsid w:val="00C52C41"/>
    <w:rsid w:val="00C535B6"/>
    <w:rsid w:val="00C5370E"/>
    <w:rsid w:val="00C537BE"/>
    <w:rsid w:val="00C5392E"/>
    <w:rsid w:val="00C53A7A"/>
    <w:rsid w:val="00C53BE9"/>
    <w:rsid w:val="00C53CE3"/>
    <w:rsid w:val="00C53F12"/>
    <w:rsid w:val="00C54327"/>
    <w:rsid w:val="00C54A2F"/>
    <w:rsid w:val="00C54C89"/>
    <w:rsid w:val="00C54DE1"/>
    <w:rsid w:val="00C54DF0"/>
    <w:rsid w:val="00C54F33"/>
    <w:rsid w:val="00C5502D"/>
    <w:rsid w:val="00C551F9"/>
    <w:rsid w:val="00C555BB"/>
    <w:rsid w:val="00C558F1"/>
    <w:rsid w:val="00C560FC"/>
    <w:rsid w:val="00C56162"/>
    <w:rsid w:val="00C561ED"/>
    <w:rsid w:val="00C56311"/>
    <w:rsid w:val="00C563E5"/>
    <w:rsid w:val="00C56606"/>
    <w:rsid w:val="00C56939"/>
    <w:rsid w:val="00C56CA5"/>
    <w:rsid w:val="00C56D7F"/>
    <w:rsid w:val="00C56FBB"/>
    <w:rsid w:val="00C570D2"/>
    <w:rsid w:val="00C57467"/>
    <w:rsid w:val="00C57771"/>
    <w:rsid w:val="00C57935"/>
    <w:rsid w:val="00C57ABC"/>
    <w:rsid w:val="00C57DBB"/>
    <w:rsid w:val="00C57DCA"/>
    <w:rsid w:val="00C60567"/>
    <w:rsid w:val="00C60B8F"/>
    <w:rsid w:val="00C60C41"/>
    <w:rsid w:val="00C60CED"/>
    <w:rsid w:val="00C60D1D"/>
    <w:rsid w:val="00C60FBE"/>
    <w:rsid w:val="00C60FE6"/>
    <w:rsid w:val="00C613B4"/>
    <w:rsid w:val="00C61516"/>
    <w:rsid w:val="00C6157B"/>
    <w:rsid w:val="00C61646"/>
    <w:rsid w:val="00C6188D"/>
    <w:rsid w:val="00C61953"/>
    <w:rsid w:val="00C6198B"/>
    <w:rsid w:val="00C61C20"/>
    <w:rsid w:val="00C61F0F"/>
    <w:rsid w:val="00C61F25"/>
    <w:rsid w:val="00C62093"/>
    <w:rsid w:val="00C6265B"/>
    <w:rsid w:val="00C626BE"/>
    <w:rsid w:val="00C62B78"/>
    <w:rsid w:val="00C62BA1"/>
    <w:rsid w:val="00C62F36"/>
    <w:rsid w:val="00C63669"/>
    <w:rsid w:val="00C6394B"/>
    <w:rsid w:val="00C63E01"/>
    <w:rsid w:val="00C63EFC"/>
    <w:rsid w:val="00C640B2"/>
    <w:rsid w:val="00C640C4"/>
    <w:rsid w:val="00C644C8"/>
    <w:rsid w:val="00C64632"/>
    <w:rsid w:val="00C648C9"/>
    <w:rsid w:val="00C64904"/>
    <w:rsid w:val="00C64AFD"/>
    <w:rsid w:val="00C64FD6"/>
    <w:rsid w:val="00C6526D"/>
    <w:rsid w:val="00C65479"/>
    <w:rsid w:val="00C6554F"/>
    <w:rsid w:val="00C65586"/>
    <w:rsid w:val="00C65589"/>
    <w:rsid w:val="00C6586B"/>
    <w:rsid w:val="00C65DCD"/>
    <w:rsid w:val="00C65F42"/>
    <w:rsid w:val="00C6634B"/>
    <w:rsid w:val="00C66682"/>
    <w:rsid w:val="00C668D0"/>
    <w:rsid w:val="00C669AA"/>
    <w:rsid w:val="00C669F2"/>
    <w:rsid w:val="00C66A5B"/>
    <w:rsid w:val="00C66D8F"/>
    <w:rsid w:val="00C6708B"/>
    <w:rsid w:val="00C671AF"/>
    <w:rsid w:val="00C6722A"/>
    <w:rsid w:val="00C674B2"/>
    <w:rsid w:val="00C674F2"/>
    <w:rsid w:val="00C676A8"/>
    <w:rsid w:val="00C67CB7"/>
    <w:rsid w:val="00C70495"/>
    <w:rsid w:val="00C70809"/>
    <w:rsid w:val="00C70A8B"/>
    <w:rsid w:val="00C70D7C"/>
    <w:rsid w:val="00C70E5C"/>
    <w:rsid w:val="00C71490"/>
    <w:rsid w:val="00C7184A"/>
    <w:rsid w:val="00C7189F"/>
    <w:rsid w:val="00C71A29"/>
    <w:rsid w:val="00C71D42"/>
    <w:rsid w:val="00C72165"/>
    <w:rsid w:val="00C721E2"/>
    <w:rsid w:val="00C72529"/>
    <w:rsid w:val="00C727FB"/>
    <w:rsid w:val="00C72CA4"/>
    <w:rsid w:val="00C730B6"/>
    <w:rsid w:val="00C7314A"/>
    <w:rsid w:val="00C7318D"/>
    <w:rsid w:val="00C73373"/>
    <w:rsid w:val="00C73563"/>
    <w:rsid w:val="00C7360C"/>
    <w:rsid w:val="00C7364C"/>
    <w:rsid w:val="00C7380D"/>
    <w:rsid w:val="00C738E3"/>
    <w:rsid w:val="00C738F1"/>
    <w:rsid w:val="00C73DED"/>
    <w:rsid w:val="00C7401E"/>
    <w:rsid w:val="00C74227"/>
    <w:rsid w:val="00C74293"/>
    <w:rsid w:val="00C742C6"/>
    <w:rsid w:val="00C74684"/>
    <w:rsid w:val="00C74A31"/>
    <w:rsid w:val="00C74C0E"/>
    <w:rsid w:val="00C74FAD"/>
    <w:rsid w:val="00C75595"/>
    <w:rsid w:val="00C75598"/>
    <w:rsid w:val="00C75D36"/>
    <w:rsid w:val="00C75D47"/>
    <w:rsid w:val="00C7632A"/>
    <w:rsid w:val="00C76476"/>
    <w:rsid w:val="00C76AED"/>
    <w:rsid w:val="00C76C59"/>
    <w:rsid w:val="00C76D95"/>
    <w:rsid w:val="00C773B5"/>
    <w:rsid w:val="00C776D7"/>
    <w:rsid w:val="00C77B0A"/>
    <w:rsid w:val="00C802A3"/>
    <w:rsid w:val="00C80371"/>
    <w:rsid w:val="00C807FB"/>
    <w:rsid w:val="00C80A57"/>
    <w:rsid w:val="00C80B86"/>
    <w:rsid w:val="00C8116F"/>
    <w:rsid w:val="00C81211"/>
    <w:rsid w:val="00C81286"/>
    <w:rsid w:val="00C81370"/>
    <w:rsid w:val="00C818AF"/>
    <w:rsid w:val="00C81911"/>
    <w:rsid w:val="00C819C3"/>
    <w:rsid w:val="00C81B3F"/>
    <w:rsid w:val="00C81D4B"/>
    <w:rsid w:val="00C81E1F"/>
    <w:rsid w:val="00C82092"/>
    <w:rsid w:val="00C8318F"/>
    <w:rsid w:val="00C83269"/>
    <w:rsid w:val="00C8376F"/>
    <w:rsid w:val="00C838FD"/>
    <w:rsid w:val="00C8392C"/>
    <w:rsid w:val="00C83975"/>
    <w:rsid w:val="00C83EFF"/>
    <w:rsid w:val="00C83FEC"/>
    <w:rsid w:val="00C84308"/>
    <w:rsid w:val="00C8464E"/>
    <w:rsid w:val="00C846C8"/>
    <w:rsid w:val="00C848E1"/>
    <w:rsid w:val="00C84D7D"/>
    <w:rsid w:val="00C84EC3"/>
    <w:rsid w:val="00C84F20"/>
    <w:rsid w:val="00C855CA"/>
    <w:rsid w:val="00C859A1"/>
    <w:rsid w:val="00C85B1F"/>
    <w:rsid w:val="00C85BA1"/>
    <w:rsid w:val="00C86346"/>
    <w:rsid w:val="00C863A6"/>
    <w:rsid w:val="00C863DD"/>
    <w:rsid w:val="00C86690"/>
    <w:rsid w:val="00C868B3"/>
    <w:rsid w:val="00C868F4"/>
    <w:rsid w:val="00C86A09"/>
    <w:rsid w:val="00C86AAC"/>
    <w:rsid w:val="00C86B93"/>
    <w:rsid w:val="00C86CD0"/>
    <w:rsid w:val="00C86E95"/>
    <w:rsid w:val="00C8702C"/>
    <w:rsid w:val="00C87355"/>
    <w:rsid w:val="00C8745E"/>
    <w:rsid w:val="00C8747C"/>
    <w:rsid w:val="00C874EA"/>
    <w:rsid w:val="00C87502"/>
    <w:rsid w:val="00C8758B"/>
    <w:rsid w:val="00C876EC"/>
    <w:rsid w:val="00C87786"/>
    <w:rsid w:val="00C8794C"/>
    <w:rsid w:val="00C87F24"/>
    <w:rsid w:val="00C9018B"/>
    <w:rsid w:val="00C90388"/>
    <w:rsid w:val="00C90829"/>
    <w:rsid w:val="00C9092A"/>
    <w:rsid w:val="00C90E00"/>
    <w:rsid w:val="00C90FB1"/>
    <w:rsid w:val="00C910F5"/>
    <w:rsid w:val="00C913C6"/>
    <w:rsid w:val="00C91A8A"/>
    <w:rsid w:val="00C91BB3"/>
    <w:rsid w:val="00C91CDF"/>
    <w:rsid w:val="00C920F2"/>
    <w:rsid w:val="00C924E0"/>
    <w:rsid w:val="00C9258B"/>
    <w:rsid w:val="00C9280F"/>
    <w:rsid w:val="00C92E84"/>
    <w:rsid w:val="00C933C1"/>
    <w:rsid w:val="00C936AF"/>
    <w:rsid w:val="00C93B9A"/>
    <w:rsid w:val="00C93E6C"/>
    <w:rsid w:val="00C93F32"/>
    <w:rsid w:val="00C93F9C"/>
    <w:rsid w:val="00C93FAC"/>
    <w:rsid w:val="00C94353"/>
    <w:rsid w:val="00C943CE"/>
    <w:rsid w:val="00C94495"/>
    <w:rsid w:val="00C945E1"/>
    <w:rsid w:val="00C94642"/>
    <w:rsid w:val="00C94692"/>
    <w:rsid w:val="00C949C1"/>
    <w:rsid w:val="00C94B04"/>
    <w:rsid w:val="00C94C64"/>
    <w:rsid w:val="00C94D8F"/>
    <w:rsid w:val="00C95187"/>
    <w:rsid w:val="00C9548D"/>
    <w:rsid w:val="00C95595"/>
    <w:rsid w:val="00C95777"/>
    <w:rsid w:val="00C95BF3"/>
    <w:rsid w:val="00C95E58"/>
    <w:rsid w:val="00C9620A"/>
    <w:rsid w:val="00C963C2"/>
    <w:rsid w:val="00C96983"/>
    <w:rsid w:val="00C96DB3"/>
    <w:rsid w:val="00C96DF1"/>
    <w:rsid w:val="00C973DA"/>
    <w:rsid w:val="00C9762A"/>
    <w:rsid w:val="00C97761"/>
    <w:rsid w:val="00C97868"/>
    <w:rsid w:val="00C97957"/>
    <w:rsid w:val="00CA0881"/>
    <w:rsid w:val="00CA0CE0"/>
    <w:rsid w:val="00CA0DF5"/>
    <w:rsid w:val="00CA0FC9"/>
    <w:rsid w:val="00CA0FFE"/>
    <w:rsid w:val="00CA1089"/>
    <w:rsid w:val="00CA148E"/>
    <w:rsid w:val="00CA15C6"/>
    <w:rsid w:val="00CA1A7E"/>
    <w:rsid w:val="00CA1DF8"/>
    <w:rsid w:val="00CA1FF5"/>
    <w:rsid w:val="00CA20E6"/>
    <w:rsid w:val="00CA23AD"/>
    <w:rsid w:val="00CA25A3"/>
    <w:rsid w:val="00CA25D3"/>
    <w:rsid w:val="00CA2AA8"/>
    <w:rsid w:val="00CA2B1E"/>
    <w:rsid w:val="00CA2D56"/>
    <w:rsid w:val="00CA2E6B"/>
    <w:rsid w:val="00CA2EDE"/>
    <w:rsid w:val="00CA2F09"/>
    <w:rsid w:val="00CA33C8"/>
    <w:rsid w:val="00CA3456"/>
    <w:rsid w:val="00CA346A"/>
    <w:rsid w:val="00CA3683"/>
    <w:rsid w:val="00CA36D2"/>
    <w:rsid w:val="00CA40A6"/>
    <w:rsid w:val="00CA41F2"/>
    <w:rsid w:val="00CA447D"/>
    <w:rsid w:val="00CA4562"/>
    <w:rsid w:val="00CA45A1"/>
    <w:rsid w:val="00CA49B6"/>
    <w:rsid w:val="00CA49E0"/>
    <w:rsid w:val="00CA4C1E"/>
    <w:rsid w:val="00CA50E9"/>
    <w:rsid w:val="00CA510A"/>
    <w:rsid w:val="00CA5144"/>
    <w:rsid w:val="00CA51BF"/>
    <w:rsid w:val="00CA54B1"/>
    <w:rsid w:val="00CA5B36"/>
    <w:rsid w:val="00CA5D1B"/>
    <w:rsid w:val="00CA629B"/>
    <w:rsid w:val="00CA6458"/>
    <w:rsid w:val="00CA6461"/>
    <w:rsid w:val="00CA6789"/>
    <w:rsid w:val="00CA68DE"/>
    <w:rsid w:val="00CA6985"/>
    <w:rsid w:val="00CA6B3F"/>
    <w:rsid w:val="00CA6BAD"/>
    <w:rsid w:val="00CA7119"/>
    <w:rsid w:val="00CA7163"/>
    <w:rsid w:val="00CA7746"/>
    <w:rsid w:val="00CA7759"/>
    <w:rsid w:val="00CA79F7"/>
    <w:rsid w:val="00CA7F36"/>
    <w:rsid w:val="00CB001A"/>
    <w:rsid w:val="00CB0087"/>
    <w:rsid w:val="00CB0253"/>
    <w:rsid w:val="00CB05C4"/>
    <w:rsid w:val="00CB06E3"/>
    <w:rsid w:val="00CB0876"/>
    <w:rsid w:val="00CB0B91"/>
    <w:rsid w:val="00CB0C53"/>
    <w:rsid w:val="00CB0CC8"/>
    <w:rsid w:val="00CB0FFD"/>
    <w:rsid w:val="00CB112B"/>
    <w:rsid w:val="00CB15CB"/>
    <w:rsid w:val="00CB16C8"/>
    <w:rsid w:val="00CB1770"/>
    <w:rsid w:val="00CB1C71"/>
    <w:rsid w:val="00CB1EB8"/>
    <w:rsid w:val="00CB1FAA"/>
    <w:rsid w:val="00CB2051"/>
    <w:rsid w:val="00CB255E"/>
    <w:rsid w:val="00CB2761"/>
    <w:rsid w:val="00CB29B5"/>
    <w:rsid w:val="00CB2CDA"/>
    <w:rsid w:val="00CB2F82"/>
    <w:rsid w:val="00CB3553"/>
    <w:rsid w:val="00CB378F"/>
    <w:rsid w:val="00CB38B1"/>
    <w:rsid w:val="00CB3A77"/>
    <w:rsid w:val="00CB4545"/>
    <w:rsid w:val="00CB465A"/>
    <w:rsid w:val="00CB4740"/>
    <w:rsid w:val="00CB4CFC"/>
    <w:rsid w:val="00CB4EF0"/>
    <w:rsid w:val="00CB4FC5"/>
    <w:rsid w:val="00CB565F"/>
    <w:rsid w:val="00CB5785"/>
    <w:rsid w:val="00CB585D"/>
    <w:rsid w:val="00CB59A0"/>
    <w:rsid w:val="00CB5A81"/>
    <w:rsid w:val="00CB5B3C"/>
    <w:rsid w:val="00CB6101"/>
    <w:rsid w:val="00CB6879"/>
    <w:rsid w:val="00CB6D4C"/>
    <w:rsid w:val="00CB6E04"/>
    <w:rsid w:val="00CB6E86"/>
    <w:rsid w:val="00CB6E9A"/>
    <w:rsid w:val="00CB6FBE"/>
    <w:rsid w:val="00CB736D"/>
    <w:rsid w:val="00CB7421"/>
    <w:rsid w:val="00CB765E"/>
    <w:rsid w:val="00CB7A1E"/>
    <w:rsid w:val="00CB7A74"/>
    <w:rsid w:val="00CB7C98"/>
    <w:rsid w:val="00CB7CDF"/>
    <w:rsid w:val="00CC0044"/>
    <w:rsid w:val="00CC0144"/>
    <w:rsid w:val="00CC03D1"/>
    <w:rsid w:val="00CC0788"/>
    <w:rsid w:val="00CC0865"/>
    <w:rsid w:val="00CC08F6"/>
    <w:rsid w:val="00CC09CF"/>
    <w:rsid w:val="00CC0BB4"/>
    <w:rsid w:val="00CC0DCF"/>
    <w:rsid w:val="00CC1195"/>
    <w:rsid w:val="00CC124A"/>
    <w:rsid w:val="00CC12FB"/>
    <w:rsid w:val="00CC1A01"/>
    <w:rsid w:val="00CC1D18"/>
    <w:rsid w:val="00CC24D5"/>
    <w:rsid w:val="00CC28C6"/>
    <w:rsid w:val="00CC2B0B"/>
    <w:rsid w:val="00CC2C10"/>
    <w:rsid w:val="00CC30C8"/>
    <w:rsid w:val="00CC35B1"/>
    <w:rsid w:val="00CC3633"/>
    <w:rsid w:val="00CC37C8"/>
    <w:rsid w:val="00CC39CD"/>
    <w:rsid w:val="00CC3B0D"/>
    <w:rsid w:val="00CC3B8F"/>
    <w:rsid w:val="00CC3C41"/>
    <w:rsid w:val="00CC3CB6"/>
    <w:rsid w:val="00CC3CE9"/>
    <w:rsid w:val="00CC3F67"/>
    <w:rsid w:val="00CC4106"/>
    <w:rsid w:val="00CC42E0"/>
    <w:rsid w:val="00CC4702"/>
    <w:rsid w:val="00CC475B"/>
    <w:rsid w:val="00CC4AF4"/>
    <w:rsid w:val="00CC4C8D"/>
    <w:rsid w:val="00CC5129"/>
    <w:rsid w:val="00CC517A"/>
    <w:rsid w:val="00CC52F5"/>
    <w:rsid w:val="00CC5539"/>
    <w:rsid w:val="00CC56C1"/>
    <w:rsid w:val="00CC57B7"/>
    <w:rsid w:val="00CC5B05"/>
    <w:rsid w:val="00CC5CDA"/>
    <w:rsid w:val="00CC5F83"/>
    <w:rsid w:val="00CC607B"/>
    <w:rsid w:val="00CC622E"/>
    <w:rsid w:val="00CC6362"/>
    <w:rsid w:val="00CC636A"/>
    <w:rsid w:val="00CC643B"/>
    <w:rsid w:val="00CC6536"/>
    <w:rsid w:val="00CC6813"/>
    <w:rsid w:val="00CC68AA"/>
    <w:rsid w:val="00CC6978"/>
    <w:rsid w:val="00CC6F66"/>
    <w:rsid w:val="00CC7078"/>
    <w:rsid w:val="00CC708B"/>
    <w:rsid w:val="00CC7273"/>
    <w:rsid w:val="00CC7BF3"/>
    <w:rsid w:val="00CC7C9D"/>
    <w:rsid w:val="00CC7CD5"/>
    <w:rsid w:val="00CD004A"/>
    <w:rsid w:val="00CD0118"/>
    <w:rsid w:val="00CD016E"/>
    <w:rsid w:val="00CD01B1"/>
    <w:rsid w:val="00CD0478"/>
    <w:rsid w:val="00CD04CB"/>
    <w:rsid w:val="00CD04FE"/>
    <w:rsid w:val="00CD0A74"/>
    <w:rsid w:val="00CD0F91"/>
    <w:rsid w:val="00CD1104"/>
    <w:rsid w:val="00CD161A"/>
    <w:rsid w:val="00CD167E"/>
    <w:rsid w:val="00CD1A23"/>
    <w:rsid w:val="00CD1BAC"/>
    <w:rsid w:val="00CD1D97"/>
    <w:rsid w:val="00CD2196"/>
    <w:rsid w:val="00CD236D"/>
    <w:rsid w:val="00CD2A60"/>
    <w:rsid w:val="00CD2EE4"/>
    <w:rsid w:val="00CD33B0"/>
    <w:rsid w:val="00CD33DF"/>
    <w:rsid w:val="00CD3529"/>
    <w:rsid w:val="00CD3915"/>
    <w:rsid w:val="00CD391C"/>
    <w:rsid w:val="00CD3C32"/>
    <w:rsid w:val="00CD3C86"/>
    <w:rsid w:val="00CD3CAD"/>
    <w:rsid w:val="00CD3CB0"/>
    <w:rsid w:val="00CD3CD8"/>
    <w:rsid w:val="00CD3EA3"/>
    <w:rsid w:val="00CD4359"/>
    <w:rsid w:val="00CD46B7"/>
    <w:rsid w:val="00CD47D7"/>
    <w:rsid w:val="00CD4812"/>
    <w:rsid w:val="00CD4B63"/>
    <w:rsid w:val="00CD4BBC"/>
    <w:rsid w:val="00CD4CEB"/>
    <w:rsid w:val="00CD4D08"/>
    <w:rsid w:val="00CD4D59"/>
    <w:rsid w:val="00CD4F51"/>
    <w:rsid w:val="00CD4F93"/>
    <w:rsid w:val="00CD4FE1"/>
    <w:rsid w:val="00CD5130"/>
    <w:rsid w:val="00CD53E8"/>
    <w:rsid w:val="00CD5547"/>
    <w:rsid w:val="00CD5633"/>
    <w:rsid w:val="00CD5711"/>
    <w:rsid w:val="00CD5769"/>
    <w:rsid w:val="00CD5FA3"/>
    <w:rsid w:val="00CD6823"/>
    <w:rsid w:val="00CD68E2"/>
    <w:rsid w:val="00CD6AB4"/>
    <w:rsid w:val="00CD6CC8"/>
    <w:rsid w:val="00CD6CE8"/>
    <w:rsid w:val="00CD6DB6"/>
    <w:rsid w:val="00CD6DF0"/>
    <w:rsid w:val="00CD6F4E"/>
    <w:rsid w:val="00CD715B"/>
    <w:rsid w:val="00CD71DE"/>
    <w:rsid w:val="00CD7435"/>
    <w:rsid w:val="00CD74DA"/>
    <w:rsid w:val="00CD76FE"/>
    <w:rsid w:val="00CD7996"/>
    <w:rsid w:val="00CD799E"/>
    <w:rsid w:val="00CD7A0F"/>
    <w:rsid w:val="00CD7BF6"/>
    <w:rsid w:val="00CD7C26"/>
    <w:rsid w:val="00CD7DC6"/>
    <w:rsid w:val="00CE0516"/>
    <w:rsid w:val="00CE088B"/>
    <w:rsid w:val="00CE0D4B"/>
    <w:rsid w:val="00CE0EFF"/>
    <w:rsid w:val="00CE1067"/>
    <w:rsid w:val="00CE12F9"/>
    <w:rsid w:val="00CE16D1"/>
    <w:rsid w:val="00CE18C8"/>
    <w:rsid w:val="00CE18D3"/>
    <w:rsid w:val="00CE1932"/>
    <w:rsid w:val="00CE1B49"/>
    <w:rsid w:val="00CE2045"/>
    <w:rsid w:val="00CE205C"/>
    <w:rsid w:val="00CE23A2"/>
    <w:rsid w:val="00CE2535"/>
    <w:rsid w:val="00CE2B15"/>
    <w:rsid w:val="00CE3123"/>
    <w:rsid w:val="00CE336D"/>
    <w:rsid w:val="00CE33FC"/>
    <w:rsid w:val="00CE39BE"/>
    <w:rsid w:val="00CE4595"/>
    <w:rsid w:val="00CE47B1"/>
    <w:rsid w:val="00CE4F04"/>
    <w:rsid w:val="00CE50FD"/>
    <w:rsid w:val="00CE5260"/>
    <w:rsid w:val="00CE5274"/>
    <w:rsid w:val="00CE551A"/>
    <w:rsid w:val="00CE57F4"/>
    <w:rsid w:val="00CE58F7"/>
    <w:rsid w:val="00CE5AB0"/>
    <w:rsid w:val="00CE601A"/>
    <w:rsid w:val="00CE6490"/>
    <w:rsid w:val="00CE6535"/>
    <w:rsid w:val="00CE67BA"/>
    <w:rsid w:val="00CE6822"/>
    <w:rsid w:val="00CE689D"/>
    <w:rsid w:val="00CE6FE7"/>
    <w:rsid w:val="00CE70C8"/>
    <w:rsid w:val="00CE788D"/>
    <w:rsid w:val="00CE792C"/>
    <w:rsid w:val="00CE7A67"/>
    <w:rsid w:val="00CE7B33"/>
    <w:rsid w:val="00CE7B46"/>
    <w:rsid w:val="00CE7B83"/>
    <w:rsid w:val="00CE7DE6"/>
    <w:rsid w:val="00CF0642"/>
    <w:rsid w:val="00CF06B0"/>
    <w:rsid w:val="00CF0B71"/>
    <w:rsid w:val="00CF11A7"/>
    <w:rsid w:val="00CF1241"/>
    <w:rsid w:val="00CF133C"/>
    <w:rsid w:val="00CF1439"/>
    <w:rsid w:val="00CF148C"/>
    <w:rsid w:val="00CF155E"/>
    <w:rsid w:val="00CF21B4"/>
    <w:rsid w:val="00CF2514"/>
    <w:rsid w:val="00CF26AD"/>
    <w:rsid w:val="00CF26ED"/>
    <w:rsid w:val="00CF2C26"/>
    <w:rsid w:val="00CF2D24"/>
    <w:rsid w:val="00CF2D8E"/>
    <w:rsid w:val="00CF3051"/>
    <w:rsid w:val="00CF33EF"/>
    <w:rsid w:val="00CF3514"/>
    <w:rsid w:val="00CF3772"/>
    <w:rsid w:val="00CF3776"/>
    <w:rsid w:val="00CF3958"/>
    <w:rsid w:val="00CF3CAF"/>
    <w:rsid w:val="00CF3FB2"/>
    <w:rsid w:val="00CF41A5"/>
    <w:rsid w:val="00CF449F"/>
    <w:rsid w:val="00CF4994"/>
    <w:rsid w:val="00CF4DB3"/>
    <w:rsid w:val="00CF54EE"/>
    <w:rsid w:val="00CF569A"/>
    <w:rsid w:val="00CF5A08"/>
    <w:rsid w:val="00CF5A52"/>
    <w:rsid w:val="00CF5AEF"/>
    <w:rsid w:val="00CF5F68"/>
    <w:rsid w:val="00CF5FA2"/>
    <w:rsid w:val="00CF6BD9"/>
    <w:rsid w:val="00CF6C01"/>
    <w:rsid w:val="00CF6E82"/>
    <w:rsid w:val="00CF771C"/>
    <w:rsid w:val="00CF773C"/>
    <w:rsid w:val="00CF7B20"/>
    <w:rsid w:val="00CF7E75"/>
    <w:rsid w:val="00D0024D"/>
    <w:rsid w:val="00D0047B"/>
    <w:rsid w:val="00D004C9"/>
    <w:rsid w:val="00D006A2"/>
    <w:rsid w:val="00D008C4"/>
    <w:rsid w:val="00D00A0A"/>
    <w:rsid w:val="00D00D9A"/>
    <w:rsid w:val="00D00EC4"/>
    <w:rsid w:val="00D00F22"/>
    <w:rsid w:val="00D00FB2"/>
    <w:rsid w:val="00D013CA"/>
    <w:rsid w:val="00D017CC"/>
    <w:rsid w:val="00D01B93"/>
    <w:rsid w:val="00D01E3F"/>
    <w:rsid w:val="00D0230E"/>
    <w:rsid w:val="00D0265F"/>
    <w:rsid w:val="00D026C9"/>
    <w:rsid w:val="00D02713"/>
    <w:rsid w:val="00D02744"/>
    <w:rsid w:val="00D0281D"/>
    <w:rsid w:val="00D028E5"/>
    <w:rsid w:val="00D02BF5"/>
    <w:rsid w:val="00D0300E"/>
    <w:rsid w:val="00D03109"/>
    <w:rsid w:val="00D03470"/>
    <w:rsid w:val="00D0371F"/>
    <w:rsid w:val="00D0380F"/>
    <w:rsid w:val="00D040C8"/>
    <w:rsid w:val="00D043AC"/>
    <w:rsid w:val="00D04563"/>
    <w:rsid w:val="00D04787"/>
    <w:rsid w:val="00D0496C"/>
    <w:rsid w:val="00D04C96"/>
    <w:rsid w:val="00D04DA8"/>
    <w:rsid w:val="00D04E67"/>
    <w:rsid w:val="00D04F87"/>
    <w:rsid w:val="00D04F9A"/>
    <w:rsid w:val="00D0505B"/>
    <w:rsid w:val="00D05206"/>
    <w:rsid w:val="00D05D38"/>
    <w:rsid w:val="00D06084"/>
    <w:rsid w:val="00D065A5"/>
    <w:rsid w:val="00D066A1"/>
    <w:rsid w:val="00D0671C"/>
    <w:rsid w:val="00D07179"/>
    <w:rsid w:val="00D072B0"/>
    <w:rsid w:val="00D073F9"/>
    <w:rsid w:val="00D07447"/>
    <w:rsid w:val="00D0758E"/>
    <w:rsid w:val="00D076FC"/>
    <w:rsid w:val="00D07C2B"/>
    <w:rsid w:val="00D07C72"/>
    <w:rsid w:val="00D07DB8"/>
    <w:rsid w:val="00D07E0C"/>
    <w:rsid w:val="00D10209"/>
    <w:rsid w:val="00D10748"/>
    <w:rsid w:val="00D107EB"/>
    <w:rsid w:val="00D10B4B"/>
    <w:rsid w:val="00D10B63"/>
    <w:rsid w:val="00D10B9E"/>
    <w:rsid w:val="00D10DA0"/>
    <w:rsid w:val="00D10DB2"/>
    <w:rsid w:val="00D113DC"/>
    <w:rsid w:val="00D1152B"/>
    <w:rsid w:val="00D115B5"/>
    <w:rsid w:val="00D1183F"/>
    <w:rsid w:val="00D11A9D"/>
    <w:rsid w:val="00D121AD"/>
    <w:rsid w:val="00D123F4"/>
    <w:rsid w:val="00D1240E"/>
    <w:rsid w:val="00D1266B"/>
    <w:rsid w:val="00D127A3"/>
    <w:rsid w:val="00D12FA5"/>
    <w:rsid w:val="00D13172"/>
    <w:rsid w:val="00D133A5"/>
    <w:rsid w:val="00D137B5"/>
    <w:rsid w:val="00D13820"/>
    <w:rsid w:val="00D13897"/>
    <w:rsid w:val="00D138AD"/>
    <w:rsid w:val="00D13F46"/>
    <w:rsid w:val="00D14163"/>
    <w:rsid w:val="00D143F9"/>
    <w:rsid w:val="00D1481D"/>
    <w:rsid w:val="00D14B3D"/>
    <w:rsid w:val="00D14CBD"/>
    <w:rsid w:val="00D150AE"/>
    <w:rsid w:val="00D150BF"/>
    <w:rsid w:val="00D15280"/>
    <w:rsid w:val="00D153DE"/>
    <w:rsid w:val="00D15425"/>
    <w:rsid w:val="00D1548D"/>
    <w:rsid w:val="00D154E1"/>
    <w:rsid w:val="00D15552"/>
    <w:rsid w:val="00D15570"/>
    <w:rsid w:val="00D158AD"/>
    <w:rsid w:val="00D15A18"/>
    <w:rsid w:val="00D15A32"/>
    <w:rsid w:val="00D15BC0"/>
    <w:rsid w:val="00D160C4"/>
    <w:rsid w:val="00D16211"/>
    <w:rsid w:val="00D16687"/>
    <w:rsid w:val="00D168B4"/>
    <w:rsid w:val="00D16C4B"/>
    <w:rsid w:val="00D16D5C"/>
    <w:rsid w:val="00D16D76"/>
    <w:rsid w:val="00D16F34"/>
    <w:rsid w:val="00D16F9F"/>
    <w:rsid w:val="00D173C7"/>
    <w:rsid w:val="00D1781B"/>
    <w:rsid w:val="00D17887"/>
    <w:rsid w:val="00D17B29"/>
    <w:rsid w:val="00D17B84"/>
    <w:rsid w:val="00D17CE2"/>
    <w:rsid w:val="00D17E4E"/>
    <w:rsid w:val="00D20144"/>
    <w:rsid w:val="00D201AE"/>
    <w:rsid w:val="00D20A52"/>
    <w:rsid w:val="00D20A6F"/>
    <w:rsid w:val="00D20B65"/>
    <w:rsid w:val="00D20F09"/>
    <w:rsid w:val="00D21565"/>
    <w:rsid w:val="00D21906"/>
    <w:rsid w:val="00D21D94"/>
    <w:rsid w:val="00D21EE8"/>
    <w:rsid w:val="00D23293"/>
    <w:rsid w:val="00D235B1"/>
    <w:rsid w:val="00D238F1"/>
    <w:rsid w:val="00D23A0A"/>
    <w:rsid w:val="00D23BF0"/>
    <w:rsid w:val="00D23C2C"/>
    <w:rsid w:val="00D23CF5"/>
    <w:rsid w:val="00D23D8A"/>
    <w:rsid w:val="00D23E70"/>
    <w:rsid w:val="00D240F1"/>
    <w:rsid w:val="00D24430"/>
    <w:rsid w:val="00D24494"/>
    <w:rsid w:val="00D248BA"/>
    <w:rsid w:val="00D24A02"/>
    <w:rsid w:val="00D24A32"/>
    <w:rsid w:val="00D24A9B"/>
    <w:rsid w:val="00D24BF2"/>
    <w:rsid w:val="00D24EAD"/>
    <w:rsid w:val="00D2517E"/>
    <w:rsid w:val="00D25180"/>
    <w:rsid w:val="00D25189"/>
    <w:rsid w:val="00D2540F"/>
    <w:rsid w:val="00D25992"/>
    <w:rsid w:val="00D25B8B"/>
    <w:rsid w:val="00D25E2A"/>
    <w:rsid w:val="00D26048"/>
    <w:rsid w:val="00D26106"/>
    <w:rsid w:val="00D26140"/>
    <w:rsid w:val="00D2673E"/>
    <w:rsid w:val="00D26A1A"/>
    <w:rsid w:val="00D26D60"/>
    <w:rsid w:val="00D26D86"/>
    <w:rsid w:val="00D27002"/>
    <w:rsid w:val="00D273DC"/>
    <w:rsid w:val="00D27531"/>
    <w:rsid w:val="00D27761"/>
    <w:rsid w:val="00D27850"/>
    <w:rsid w:val="00D27965"/>
    <w:rsid w:val="00D27CFD"/>
    <w:rsid w:val="00D27E58"/>
    <w:rsid w:val="00D3039E"/>
    <w:rsid w:val="00D3097D"/>
    <w:rsid w:val="00D30D1F"/>
    <w:rsid w:val="00D31187"/>
    <w:rsid w:val="00D31248"/>
    <w:rsid w:val="00D315EC"/>
    <w:rsid w:val="00D3167B"/>
    <w:rsid w:val="00D318A4"/>
    <w:rsid w:val="00D31BEA"/>
    <w:rsid w:val="00D31E52"/>
    <w:rsid w:val="00D31E8E"/>
    <w:rsid w:val="00D31F40"/>
    <w:rsid w:val="00D3224B"/>
    <w:rsid w:val="00D32ABE"/>
    <w:rsid w:val="00D32FEE"/>
    <w:rsid w:val="00D33012"/>
    <w:rsid w:val="00D3304D"/>
    <w:rsid w:val="00D330D1"/>
    <w:rsid w:val="00D33163"/>
    <w:rsid w:val="00D3319D"/>
    <w:rsid w:val="00D33463"/>
    <w:rsid w:val="00D336F7"/>
    <w:rsid w:val="00D33AB0"/>
    <w:rsid w:val="00D33D3C"/>
    <w:rsid w:val="00D33F05"/>
    <w:rsid w:val="00D3475C"/>
    <w:rsid w:val="00D34786"/>
    <w:rsid w:val="00D348D2"/>
    <w:rsid w:val="00D348D9"/>
    <w:rsid w:val="00D34A3E"/>
    <w:rsid w:val="00D34C97"/>
    <w:rsid w:val="00D34CF6"/>
    <w:rsid w:val="00D35247"/>
    <w:rsid w:val="00D35307"/>
    <w:rsid w:val="00D355E1"/>
    <w:rsid w:val="00D35A65"/>
    <w:rsid w:val="00D35E79"/>
    <w:rsid w:val="00D36065"/>
    <w:rsid w:val="00D36229"/>
    <w:rsid w:val="00D36546"/>
    <w:rsid w:val="00D36638"/>
    <w:rsid w:val="00D36A4C"/>
    <w:rsid w:val="00D370DA"/>
    <w:rsid w:val="00D37ABE"/>
    <w:rsid w:val="00D37D61"/>
    <w:rsid w:val="00D37E12"/>
    <w:rsid w:val="00D37F2E"/>
    <w:rsid w:val="00D401FC"/>
    <w:rsid w:val="00D40290"/>
    <w:rsid w:val="00D4049C"/>
    <w:rsid w:val="00D4076F"/>
    <w:rsid w:val="00D40BBB"/>
    <w:rsid w:val="00D4110F"/>
    <w:rsid w:val="00D4180B"/>
    <w:rsid w:val="00D41999"/>
    <w:rsid w:val="00D42592"/>
    <w:rsid w:val="00D4262E"/>
    <w:rsid w:val="00D426E7"/>
    <w:rsid w:val="00D42976"/>
    <w:rsid w:val="00D429AC"/>
    <w:rsid w:val="00D4301F"/>
    <w:rsid w:val="00D431C2"/>
    <w:rsid w:val="00D43902"/>
    <w:rsid w:val="00D43967"/>
    <w:rsid w:val="00D43AAB"/>
    <w:rsid w:val="00D44140"/>
    <w:rsid w:val="00D44348"/>
    <w:rsid w:val="00D4439A"/>
    <w:rsid w:val="00D4480B"/>
    <w:rsid w:val="00D44AC4"/>
    <w:rsid w:val="00D44D85"/>
    <w:rsid w:val="00D44E2B"/>
    <w:rsid w:val="00D44FE3"/>
    <w:rsid w:val="00D4503E"/>
    <w:rsid w:val="00D4583A"/>
    <w:rsid w:val="00D45D8F"/>
    <w:rsid w:val="00D45E1A"/>
    <w:rsid w:val="00D45F65"/>
    <w:rsid w:val="00D4618C"/>
    <w:rsid w:val="00D46282"/>
    <w:rsid w:val="00D468C5"/>
    <w:rsid w:val="00D4691B"/>
    <w:rsid w:val="00D469CC"/>
    <w:rsid w:val="00D46C73"/>
    <w:rsid w:val="00D46D5C"/>
    <w:rsid w:val="00D47443"/>
    <w:rsid w:val="00D475F3"/>
    <w:rsid w:val="00D4763B"/>
    <w:rsid w:val="00D47C10"/>
    <w:rsid w:val="00D47FE6"/>
    <w:rsid w:val="00D50028"/>
    <w:rsid w:val="00D50057"/>
    <w:rsid w:val="00D50058"/>
    <w:rsid w:val="00D503AD"/>
    <w:rsid w:val="00D504D1"/>
    <w:rsid w:val="00D50667"/>
    <w:rsid w:val="00D51551"/>
    <w:rsid w:val="00D51759"/>
    <w:rsid w:val="00D51E4B"/>
    <w:rsid w:val="00D51EA4"/>
    <w:rsid w:val="00D51F71"/>
    <w:rsid w:val="00D52243"/>
    <w:rsid w:val="00D5231E"/>
    <w:rsid w:val="00D524B0"/>
    <w:rsid w:val="00D5282E"/>
    <w:rsid w:val="00D52A8E"/>
    <w:rsid w:val="00D52AD8"/>
    <w:rsid w:val="00D52C92"/>
    <w:rsid w:val="00D52CCF"/>
    <w:rsid w:val="00D52D92"/>
    <w:rsid w:val="00D52E01"/>
    <w:rsid w:val="00D5318F"/>
    <w:rsid w:val="00D532A2"/>
    <w:rsid w:val="00D5330E"/>
    <w:rsid w:val="00D534CE"/>
    <w:rsid w:val="00D53952"/>
    <w:rsid w:val="00D53A0A"/>
    <w:rsid w:val="00D53C54"/>
    <w:rsid w:val="00D53D40"/>
    <w:rsid w:val="00D54950"/>
    <w:rsid w:val="00D54B47"/>
    <w:rsid w:val="00D54B95"/>
    <w:rsid w:val="00D54D7B"/>
    <w:rsid w:val="00D55096"/>
    <w:rsid w:val="00D55582"/>
    <w:rsid w:val="00D556BD"/>
    <w:rsid w:val="00D5580A"/>
    <w:rsid w:val="00D55C49"/>
    <w:rsid w:val="00D55DF8"/>
    <w:rsid w:val="00D55EBB"/>
    <w:rsid w:val="00D55FA1"/>
    <w:rsid w:val="00D55FB9"/>
    <w:rsid w:val="00D5602D"/>
    <w:rsid w:val="00D566DC"/>
    <w:rsid w:val="00D56734"/>
    <w:rsid w:val="00D568F9"/>
    <w:rsid w:val="00D57242"/>
    <w:rsid w:val="00D574B9"/>
    <w:rsid w:val="00D57585"/>
    <w:rsid w:val="00D579B1"/>
    <w:rsid w:val="00D57D7B"/>
    <w:rsid w:val="00D57F44"/>
    <w:rsid w:val="00D57FA5"/>
    <w:rsid w:val="00D601FB"/>
    <w:rsid w:val="00D6043F"/>
    <w:rsid w:val="00D604AA"/>
    <w:rsid w:val="00D60625"/>
    <w:rsid w:val="00D6085D"/>
    <w:rsid w:val="00D60ABA"/>
    <w:rsid w:val="00D60BC3"/>
    <w:rsid w:val="00D60C80"/>
    <w:rsid w:val="00D60DC3"/>
    <w:rsid w:val="00D60F78"/>
    <w:rsid w:val="00D61742"/>
    <w:rsid w:val="00D619AB"/>
    <w:rsid w:val="00D61A07"/>
    <w:rsid w:val="00D61B48"/>
    <w:rsid w:val="00D61C3B"/>
    <w:rsid w:val="00D62026"/>
    <w:rsid w:val="00D620AC"/>
    <w:rsid w:val="00D62241"/>
    <w:rsid w:val="00D6229B"/>
    <w:rsid w:val="00D6231F"/>
    <w:rsid w:val="00D6234B"/>
    <w:rsid w:val="00D625AF"/>
    <w:rsid w:val="00D62A7F"/>
    <w:rsid w:val="00D62B5A"/>
    <w:rsid w:val="00D62B6A"/>
    <w:rsid w:val="00D62C65"/>
    <w:rsid w:val="00D62C83"/>
    <w:rsid w:val="00D62EAE"/>
    <w:rsid w:val="00D630F8"/>
    <w:rsid w:val="00D63258"/>
    <w:rsid w:val="00D63891"/>
    <w:rsid w:val="00D63AD3"/>
    <w:rsid w:val="00D63C06"/>
    <w:rsid w:val="00D63C27"/>
    <w:rsid w:val="00D63EEB"/>
    <w:rsid w:val="00D6416F"/>
    <w:rsid w:val="00D643A2"/>
    <w:rsid w:val="00D643EA"/>
    <w:rsid w:val="00D645ED"/>
    <w:rsid w:val="00D64655"/>
    <w:rsid w:val="00D64665"/>
    <w:rsid w:val="00D646C8"/>
    <w:rsid w:val="00D64921"/>
    <w:rsid w:val="00D649F1"/>
    <w:rsid w:val="00D64A27"/>
    <w:rsid w:val="00D64ACE"/>
    <w:rsid w:val="00D64AE8"/>
    <w:rsid w:val="00D64C75"/>
    <w:rsid w:val="00D64FBE"/>
    <w:rsid w:val="00D65513"/>
    <w:rsid w:val="00D6565D"/>
    <w:rsid w:val="00D6569C"/>
    <w:rsid w:val="00D6579D"/>
    <w:rsid w:val="00D65B11"/>
    <w:rsid w:val="00D65CEF"/>
    <w:rsid w:val="00D65DAC"/>
    <w:rsid w:val="00D65E31"/>
    <w:rsid w:val="00D66081"/>
    <w:rsid w:val="00D6609B"/>
    <w:rsid w:val="00D662EB"/>
    <w:rsid w:val="00D66BCF"/>
    <w:rsid w:val="00D66CAA"/>
    <w:rsid w:val="00D6709C"/>
    <w:rsid w:val="00D670F4"/>
    <w:rsid w:val="00D67261"/>
    <w:rsid w:val="00D673C8"/>
    <w:rsid w:val="00D67784"/>
    <w:rsid w:val="00D67B53"/>
    <w:rsid w:val="00D67DA2"/>
    <w:rsid w:val="00D67EAA"/>
    <w:rsid w:val="00D67FF4"/>
    <w:rsid w:val="00D700D9"/>
    <w:rsid w:val="00D701C6"/>
    <w:rsid w:val="00D7022C"/>
    <w:rsid w:val="00D702C9"/>
    <w:rsid w:val="00D703CD"/>
    <w:rsid w:val="00D70C29"/>
    <w:rsid w:val="00D712D2"/>
    <w:rsid w:val="00D714C4"/>
    <w:rsid w:val="00D715BE"/>
    <w:rsid w:val="00D71B90"/>
    <w:rsid w:val="00D71CA9"/>
    <w:rsid w:val="00D71DE5"/>
    <w:rsid w:val="00D71DE6"/>
    <w:rsid w:val="00D7225C"/>
    <w:rsid w:val="00D723B7"/>
    <w:rsid w:val="00D72649"/>
    <w:rsid w:val="00D727FE"/>
    <w:rsid w:val="00D73064"/>
    <w:rsid w:val="00D731EB"/>
    <w:rsid w:val="00D73275"/>
    <w:rsid w:val="00D733DD"/>
    <w:rsid w:val="00D733F7"/>
    <w:rsid w:val="00D7368E"/>
    <w:rsid w:val="00D738A3"/>
    <w:rsid w:val="00D73B43"/>
    <w:rsid w:val="00D73D0D"/>
    <w:rsid w:val="00D7406E"/>
    <w:rsid w:val="00D741DC"/>
    <w:rsid w:val="00D744BE"/>
    <w:rsid w:val="00D74553"/>
    <w:rsid w:val="00D74578"/>
    <w:rsid w:val="00D74836"/>
    <w:rsid w:val="00D749E2"/>
    <w:rsid w:val="00D74EC4"/>
    <w:rsid w:val="00D74F4B"/>
    <w:rsid w:val="00D75038"/>
    <w:rsid w:val="00D752AF"/>
    <w:rsid w:val="00D75439"/>
    <w:rsid w:val="00D754FC"/>
    <w:rsid w:val="00D759A7"/>
    <w:rsid w:val="00D75B21"/>
    <w:rsid w:val="00D760C5"/>
    <w:rsid w:val="00D76388"/>
    <w:rsid w:val="00D764D3"/>
    <w:rsid w:val="00D768BF"/>
    <w:rsid w:val="00D7699C"/>
    <w:rsid w:val="00D76B06"/>
    <w:rsid w:val="00D76E84"/>
    <w:rsid w:val="00D7741A"/>
    <w:rsid w:val="00D774ED"/>
    <w:rsid w:val="00D775C0"/>
    <w:rsid w:val="00D775ED"/>
    <w:rsid w:val="00D77920"/>
    <w:rsid w:val="00D7794B"/>
    <w:rsid w:val="00D77ACD"/>
    <w:rsid w:val="00D77E3B"/>
    <w:rsid w:val="00D77EC7"/>
    <w:rsid w:val="00D77EE4"/>
    <w:rsid w:val="00D8029D"/>
    <w:rsid w:val="00D803C1"/>
    <w:rsid w:val="00D8051F"/>
    <w:rsid w:val="00D808C9"/>
    <w:rsid w:val="00D808E1"/>
    <w:rsid w:val="00D80B1D"/>
    <w:rsid w:val="00D80CA7"/>
    <w:rsid w:val="00D80F2D"/>
    <w:rsid w:val="00D80FA2"/>
    <w:rsid w:val="00D81183"/>
    <w:rsid w:val="00D814F1"/>
    <w:rsid w:val="00D81D08"/>
    <w:rsid w:val="00D81F63"/>
    <w:rsid w:val="00D82118"/>
    <w:rsid w:val="00D821F6"/>
    <w:rsid w:val="00D82786"/>
    <w:rsid w:val="00D829CE"/>
    <w:rsid w:val="00D829E9"/>
    <w:rsid w:val="00D82F3C"/>
    <w:rsid w:val="00D83283"/>
    <w:rsid w:val="00D83352"/>
    <w:rsid w:val="00D8336C"/>
    <w:rsid w:val="00D836F5"/>
    <w:rsid w:val="00D83880"/>
    <w:rsid w:val="00D83D7B"/>
    <w:rsid w:val="00D84545"/>
    <w:rsid w:val="00D84642"/>
    <w:rsid w:val="00D84770"/>
    <w:rsid w:val="00D84969"/>
    <w:rsid w:val="00D84B1E"/>
    <w:rsid w:val="00D8565F"/>
    <w:rsid w:val="00D856AC"/>
    <w:rsid w:val="00D856E6"/>
    <w:rsid w:val="00D857CF"/>
    <w:rsid w:val="00D85874"/>
    <w:rsid w:val="00D85CD1"/>
    <w:rsid w:val="00D85D9B"/>
    <w:rsid w:val="00D86203"/>
    <w:rsid w:val="00D86229"/>
    <w:rsid w:val="00D862E6"/>
    <w:rsid w:val="00D86383"/>
    <w:rsid w:val="00D8642A"/>
    <w:rsid w:val="00D86B0D"/>
    <w:rsid w:val="00D86B8D"/>
    <w:rsid w:val="00D86CB4"/>
    <w:rsid w:val="00D87069"/>
    <w:rsid w:val="00D875DC"/>
    <w:rsid w:val="00D878CA"/>
    <w:rsid w:val="00D87B38"/>
    <w:rsid w:val="00D87BF5"/>
    <w:rsid w:val="00D90270"/>
    <w:rsid w:val="00D90624"/>
    <w:rsid w:val="00D90998"/>
    <w:rsid w:val="00D9099B"/>
    <w:rsid w:val="00D90AD0"/>
    <w:rsid w:val="00D90BAB"/>
    <w:rsid w:val="00D90C56"/>
    <w:rsid w:val="00D90D67"/>
    <w:rsid w:val="00D90F9F"/>
    <w:rsid w:val="00D9131A"/>
    <w:rsid w:val="00D9141A"/>
    <w:rsid w:val="00D91503"/>
    <w:rsid w:val="00D917EF"/>
    <w:rsid w:val="00D91941"/>
    <w:rsid w:val="00D91CF7"/>
    <w:rsid w:val="00D91DE2"/>
    <w:rsid w:val="00D91E3B"/>
    <w:rsid w:val="00D91E6A"/>
    <w:rsid w:val="00D91F51"/>
    <w:rsid w:val="00D92062"/>
    <w:rsid w:val="00D9237C"/>
    <w:rsid w:val="00D92610"/>
    <w:rsid w:val="00D929EB"/>
    <w:rsid w:val="00D92FFF"/>
    <w:rsid w:val="00D931D1"/>
    <w:rsid w:val="00D932FE"/>
    <w:rsid w:val="00D93727"/>
    <w:rsid w:val="00D93D21"/>
    <w:rsid w:val="00D93FA4"/>
    <w:rsid w:val="00D93FC5"/>
    <w:rsid w:val="00D9437D"/>
    <w:rsid w:val="00D94445"/>
    <w:rsid w:val="00D945FD"/>
    <w:rsid w:val="00D94775"/>
    <w:rsid w:val="00D94B30"/>
    <w:rsid w:val="00D94D28"/>
    <w:rsid w:val="00D94D56"/>
    <w:rsid w:val="00D94ECF"/>
    <w:rsid w:val="00D95058"/>
    <w:rsid w:val="00D95119"/>
    <w:rsid w:val="00D955C9"/>
    <w:rsid w:val="00D95843"/>
    <w:rsid w:val="00D95894"/>
    <w:rsid w:val="00D9592E"/>
    <w:rsid w:val="00D95BFF"/>
    <w:rsid w:val="00D95C6B"/>
    <w:rsid w:val="00D95DA4"/>
    <w:rsid w:val="00D95E36"/>
    <w:rsid w:val="00D95F1E"/>
    <w:rsid w:val="00D95FAA"/>
    <w:rsid w:val="00D95FFA"/>
    <w:rsid w:val="00D960DD"/>
    <w:rsid w:val="00D9620B"/>
    <w:rsid w:val="00D96723"/>
    <w:rsid w:val="00D96953"/>
    <w:rsid w:val="00D96E8B"/>
    <w:rsid w:val="00D9713D"/>
    <w:rsid w:val="00D973F2"/>
    <w:rsid w:val="00D979F0"/>
    <w:rsid w:val="00D97D57"/>
    <w:rsid w:val="00D97EC1"/>
    <w:rsid w:val="00DA011E"/>
    <w:rsid w:val="00DA0763"/>
    <w:rsid w:val="00DA099E"/>
    <w:rsid w:val="00DA0DE4"/>
    <w:rsid w:val="00DA10E0"/>
    <w:rsid w:val="00DA127F"/>
    <w:rsid w:val="00DA13C2"/>
    <w:rsid w:val="00DA14AF"/>
    <w:rsid w:val="00DA15FF"/>
    <w:rsid w:val="00DA161D"/>
    <w:rsid w:val="00DA17B3"/>
    <w:rsid w:val="00DA19F6"/>
    <w:rsid w:val="00DA1E4F"/>
    <w:rsid w:val="00DA1F62"/>
    <w:rsid w:val="00DA2021"/>
    <w:rsid w:val="00DA2069"/>
    <w:rsid w:val="00DA2171"/>
    <w:rsid w:val="00DA244F"/>
    <w:rsid w:val="00DA25D8"/>
    <w:rsid w:val="00DA2898"/>
    <w:rsid w:val="00DA29FE"/>
    <w:rsid w:val="00DA2C35"/>
    <w:rsid w:val="00DA3043"/>
    <w:rsid w:val="00DA31A8"/>
    <w:rsid w:val="00DA3431"/>
    <w:rsid w:val="00DA34C4"/>
    <w:rsid w:val="00DA3795"/>
    <w:rsid w:val="00DA38C0"/>
    <w:rsid w:val="00DA3951"/>
    <w:rsid w:val="00DA3CB5"/>
    <w:rsid w:val="00DA3CDD"/>
    <w:rsid w:val="00DA3F7C"/>
    <w:rsid w:val="00DA4073"/>
    <w:rsid w:val="00DA4124"/>
    <w:rsid w:val="00DA4684"/>
    <w:rsid w:val="00DA46D7"/>
    <w:rsid w:val="00DA49A3"/>
    <w:rsid w:val="00DA4BD9"/>
    <w:rsid w:val="00DA4EA9"/>
    <w:rsid w:val="00DA5298"/>
    <w:rsid w:val="00DA5502"/>
    <w:rsid w:val="00DA59B9"/>
    <w:rsid w:val="00DA59E4"/>
    <w:rsid w:val="00DA5B6A"/>
    <w:rsid w:val="00DA5C94"/>
    <w:rsid w:val="00DA5DAF"/>
    <w:rsid w:val="00DA6133"/>
    <w:rsid w:val="00DA666B"/>
    <w:rsid w:val="00DA6771"/>
    <w:rsid w:val="00DA687A"/>
    <w:rsid w:val="00DA6AA1"/>
    <w:rsid w:val="00DA7208"/>
    <w:rsid w:val="00DA72CD"/>
    <w:rsid w:val="00DA7622"/>
    <w:rsid w:val="00DA7EB7"/>
    <w:rsid w:val="00DA7F30"/>
    <w:rsid w:val="00DA7F6A"/>
    <w:rsid w:val="00DB0385"/>
    <w:rsid w:val="00DB0778"/>
    <w:rsid w:val="00DB0DCA"/>
    <w:rsid w:val="00DB19EC"/>
    <w:rsid w:val="00DB1A46"/>
    <w:rsid w:val="00DB1DC3"/>
    <w:rsid w:val="00DB22C7"/>
    <w:rsid w:val="00DB231A"/>
    <w:rsid w:val="00DB2384"/>
    <w:rsid w:val="00DB2589"/>
    <w:rsid w:val="00DB2AD4"/>
    <w:rsid w:val="00DB2B58"/>
    <w:rsid w:val="00DB2C65"/>
    <w:rsid w:val="00DB2E04"/>
    <w:rsid w:val="00DB2E35"/>
    <w:rsid w:val="00DB2FC4"/>
    <w:rsid w:val="00DB2FCE"/>
    <w:rsid w:val="00DB3058"/>
    <w:rsid w:val="00DB3851"/>
    <w:rsid w:val="00DB3CA1"/>
    <w:rsid w:val="00DB4220"/>
    <w:rsid w:val="00DB49AA"/>
    <w:rsid w:val="00DB4DC6"/>
    <w:rsid w:val="00DB509D"/>
    <w:rsid w:val="00DB52C3"/>
    <w:rsid w:val="00DB5546"/>
    <w:rsid w:val="00DB570B"/>
    <w:rsid w:val="00DB595D"/>
    <w:rsid w:val="00DB5A78"/>
    <w:rsid w:val="00DB5B27"/>
    <w:rsid w:val="00DB5C16"/>
    <w:rsid w:val="00DB5D28"/>
    <w:rsid w:val="00DB5E31"/>
    <w:rsid w:val="00DB60E1"/>
    <w:rsid w:val="00DB6643"/>
    <w:rsid w:val="00DB66A0"/>
    <w:rsid w:val="00DB673A"/>
    <w:rsid w:val="00DB67BD"/>
    <w:rsid w:val="00DB68A2"/>
    <w:rsid w:val="00DB6CF7"/>
    <w:rsid w:val="00DB71C4"/>
    <w:rsid w:val="00DB7557"/>
    <w:rsid w:val="00DB759A"/>
    <w:rsid w:val="00DB7C3D"/>
    <w:rsid w:val="00DB7D6E"/>
    <w:rsid w:val="00DB7F64"/>
    <w:rsid w:val="00DC001B"/>
    <w:rsid w:val="00DC02A2"/>
    <w:rsid w:val="00DC0531"/>
    <w:rsid w:val="00DC0A1B"/>
    <w:rsid w:val="00DC0A6A"/>
    <w:rsid w:val="00DC138B"/>
    <w:rsid w:val="00DC18C1"/>
    <w:rsid w:val="00DC18F9"/>
    <w:rsid w:val="00DC194A"/>
    <w:rsid w:val="00DC1A28"/>
    <w:rsid w:val="00DC1CC6"/>
    <w:rsid w:val="00DC1F53"/>
    <w:rsid w:val="00DC20CD"/>
    <w:rsid w:val="00DC21D9"/>
    <w:rsid w:val="00DC23BB"/>
    <w:rsid w:val="00DC23FE"/>
    <w:rsid w:val="00DC281B"/>
    <w:rsid w:val="00DC2890"/>
    <w:rsid w:val="00DC2AA2"/>
    <w:rsid w:val="00DC2EF4"/>
    <w:rsid w:val="00DC33AE"/>
    <w:rsid w:val="00DC368D"/>
    <w:rsid w:val="00DC37C3"/>
    <w:rsid w:val="00DC39F4"/>
    <w:rsid w:val="00DC3BB0"/>
    <w:rsid w:val="00DC3CD1"/>
    <w:rsid w:val="00DC3FE6"/>
    <w:rsid w:val="00DC40C2"/>
    <w:rsid w:val="00DC40CB"/>
    <w:rsid w:val="00DC40D2"/>
    <w:rsid w:val="00DC4305"/>
    <w:rsid w:val="00DC43D6"/>
    <w:rsid w:val="00DC4478"/>
    <w:rsid w:val="00DC4605"/>
    <w:rsid w:val="00DC4924"/>
    <w:rsid w:val="00DC4B0E"/>
    <w:rsid w:val="00DC4D47"/>
    <w:rsid w:val="00DC4E0D"/>
    <w:rsid w:val="00DC512C"/>
    <w:rsid w:val="00DC51EE"/>
    <w:rsid w:val="00DC5465"/>
    <w:rsid w:val="00DC553E"/>
    <w:rsid w:val="00DC5568"/>
    <w:rsid w:val="00DC56D1"/>
    <w:rsid w:val="00DC5AB3"/>
    <w:rsid w:val="00DC5B03"/>
    <w:rsid w:val="00DC5DC2"/>
    <w:rsid w:val="00DC66BA"/>
    <w:rsid w:val="00DC6897"/>
    <w:rsid w:val="00DC69C2"/>
    <w:rsid w:val="00DC6A73"/>
    <w:rsid w:val="00DC6B5D"/>
    <w:rsid w:val="00DC6B7A"/>
    <w:rsid w:val="00DC6C67"/>
    <w:rsid w:val="00DC6D3E"/>
    <w:rsid w:val="00DC7011"/>
    <w:rsid w:val="00DC7213"/>
    <w:rsid w:val="00DC73DE"/>
    <w:rsid w:val="00DC7571"/>
    <w:rsid w:val="00DC75AA"/>
    <w:rsid w:val="00DC7698"/>
    <w:rsid w:val="00DC775A"/>
    <w:rsid w:val="00DC7784"/>
    <w:rsid w:val="00DC7939"/>
    <w:rsid w:val="00DC7B63"/>
    <w:rsid w:val="00DC7CDA"/>
    <w:rsid w:val="00DC7E9F"/>
    <w:rsid w:val="00DD0355"/>
    <w:rsid w:val="00DD0482"/>
    <w:rsid w:val="00DD059B"/>
    <w:rsid w:val="00DD059E"/>
    <w:rsid w:val="00DD0C30"/>
    <w:rsid w:val="00DD102F"/>
    <w:rsid w:val="00DD118D"/>
    <w:rsid w:val="00DD1410"/>
    <w:rsid w:val="00DD143B"/>
    <w:rsid w:val="00DD1933"/>
    <w:rsid w:val="00DD1981"/>
    <w:rsid w:val="00DD1B35"/>
    <w:rsid w:val="00DD1CAE"/>
    <w:rsid w:val="00DD1DA5"/>
    <w:rsid w:val="00DD2165"/>
    <w:rsid w:val="00DD21CC"/>
    <w:rsid w:val="00DD237A"/>
    <w:rsid w:val="00DD23F6"/>
    <w:rsid w:val="00DD2582"/>
    <w:rsid w:val="00DD25EA"/>
    <w:rsid w:val="00DD2A43"/>
    <w:rsid w:val="00DD2F5F"/>
    <w:rsid w:val="00DD3226"/>
    <w:rsid w:val="00DD33E8"/>
    <w:rsid w:val="00DD3DC0"/>
    <w:rsid w:val="00DD4061"/>
    <w:rsid w:val="00DD43F8"/>
    <w:rsid w:val="00DD44A2"/>
    <w:rsid w:val="00DD4B03"/>
    <w:rsid w:val="00DD4CF9"/>
    <w:rsid w:val="00DD4D05"/>
    <w:rsid w:val="00DD4EE0"/>
    <w:rsid w:val="00DD52AB"/>
    <w:rsid w:val="00DD52E8"/>
    <w:rsid w:val="00DD56E1"/>
    <w:rsid w:val="00DD59B5"/>
    <w:rsid w:val="00DD643F"/>
    <w:rsid w:val="00DD6580"/>
    <w:rsid w:val="00DD6669"/>
    <w:rsid w:val="00DD66E8"/>
    <w:rsid w:val="00DD6731"/>
    <w:rsid w:val="00DD67B9"/>
    <w:rsid w:val="00DD6CFC"/>
    <w:rsid w:val="00DD6E85"/>
    <w:rsid w:val="00DD6F33"/>
    <w:rsid w:val="00DD6F57"/>
    <w:rsid w:val="00DD729A"/>
    <w:rsid w:val="00DD743D"/>
    <w:rsid w:val="00DD78D3"/>
    <w:rsid w:val="00DD7947"/>
    <w:rsid w:val="00DD7AC5"/>
    <w:rsid w:val="00DD7C3F"/>
    <w:rsid w:val="00DD7EA9"/>
    <w:rsid w:val="00DE010A"/>
    <w:rsid w:val="00DE011E"/>
    <w:rsid w:val="00DE0272"/>
    <w:rsid w:val="00DE03B8"/>
    <w:rsid w:val="00DE0670"/>
    <w:rsid w:val="00DE0703"/>
    <w:rsid w:val="00DE0745"/>
    <w:rsid w:val="00DE07D4"/>
    <w:rsid w:val="00DE0AC7"/>
    <w:rsid w:val="00DE154B"/>
    <w:rsid w:val="00DE15BD"/>
    <w:rsid w:val="00DE199F"/>
    <w:rsid w:val="00DE19DF"/>
    <w:rsid w:val="00DE1B4E"/>
    <w:rsid w:val="00DE1CA9"/>
    <w:rsid w:val="00DE1D07"/>
    <w:rsid w:val="00DE217C"/>
    <w:rsid w:val="00DE2251"/>
    <w:rsid w:val="00DE2441"/>
    <w:rsid w:val="00DE26AF"/>
    <w:rsid w:val="00DE2A17"/>
    <w:rsid w:val="00DE2A72"/>
    <w:rsid w:val="00DE2D72"/>
    <w:rsid w:val="00DE2F02"/>
    <w:rsid w:val="00DE2F96"/>
    <w:rsid w:val="00DE309F"/>
    <w:rsid w:val="00DE3391"/>
    <w:rsid w:val="00DE3844"/>
    <w:rsid w:val="00DE39A8"/>
    <w:rsid w:val="00DE3AA8"/>
    <w:rsid w:val="00DE3C8C"/>
    <w:rsid w:val="00DE4923"/>
    <w:rsid w:val="00DE4957"/>
    <w:rsid w:val="00DE49C7"/>
    <w:rsid w:val="00DE500D"/>
    <w:rsid w:val="00DE50B5"/>
    <w:rsid w:val="00DE50EA"/>
    <w:rsid w:val="00DE5179"/>
    <w:rsid w:val="00DE52DF"/>
    <w:rsid w:val="00DE5775"/>
    <w:rsid w:val="00DE57A0"/>
    <w:rsid w:val="00DE59F6"/>
    <w:rsid w:val="00DE5A70"/>
    <w:rsid w:val="00DE5D25"/>
    <w:rsid w:val="00DE6071"/>
    <w:rsid w:val="00DE60B4"/>
    <w:rsid w:val="00DE6253"/>
    <w:rsid w:val="00DE63AE"/>
    <w:rsid w:val="00DE64F1"/>
    <w:rsid w:val="00DE66FE"/>
    <w:rsid w:val="00DE676F"/>
    <w:rsid w:val="00DE6AF5"/>
    <w:rsid w:val="00DE6CD2"/>
    <w:rsid w:val="00DE7610"/>
    <w:rsid w:val="00DE76AA"/>
    <w:rsid w:val="00DE76AB"/>
    <w:rsid w:val="00DE7EDD"/>
    <w:rsid w:val="00DE7F3A"/>
    <w:rsid w:val="00DF00D4"/>
    <w:rsid w:val="00DF016B"/>
    <w:rsid w:val="00DF026E"/>
    <w:rsid w:val="00DF0318"/>
    <w:rsid w:val="00DF033A"/>
    <w:rsid w:val="00DF0765"/>
    <w:rsid w:val="00DF0A31"/>
    <w:rsid w:val="00DF0E91"/>
    <w:rsid w:val="00DF12D8"/>
    <w:rsid w:val="00DF15F8"/>
    <w:rsid w:val="00DF1CC1"/>
    <w:rsid w:val="00DF1CC9"/>
    <w:rsid w:val="00DF1D79"/>
    <w:rsid w:val="00DF1F25"/>
    <w:rsid w:val="00DF21E2"/>
    <w:rsid w:val="00DF28E1"/>
    <w:rsid w:val="00DF29E3"/>
    <w:rsid w:val="00DF2ED5"/>
    <w:rsid w:val="00DF30F9"/>
    <w:rsid w:val="00DF311B"/>
    <w:rsid w:val="00DF33E9"/>
    <w:rsid w:val="00DF3606"/>
    <w:rsid w:val="00DF369E"/>
    <w:rsid w:val="00DF3AB5"/>
    <w:rsid w:val="00DF3C4E"/>
    <w:rsid w:val="00DF4503"/>
    <w:rsid w:val="00DF462D"/>
    <w:rsid w:val="00DF4647"/>
    <w:rsid w:val="00DF484B"/>
    <w:rsid w:val="00DF48AB"/>
    <w:rsid w:val="00DF4AAA"/>
    <w:rsid w:val="00DF4C60"/>
    <w:rsid w:val="00DF4DB6"/>
    <w:rsid w:val="00DF4E45"/>
    <w:rsid w:val="00DF5345"/>
    <w:rsid w:val="00DF5B37"/>
    <w:rsid w:val="00DF5C33"/>
    <w:rsid w:val="00DF5D26"/>
    <w:rsid w:val="00DF679B"/>
    <w:rsid w:val="00DF6A6C"/>
    <w:rsid w:val="00DF6B48"/>
    <w:rsid w:val="00DF6C17"/>
    <w:rsid w:val="00DF6FE7"/>
    <w:rsid w:val="00DF75E1"/>
    <w:rsid w:val="00DF7C0D"/>
    <w:rsid w:val="00E003A2"/>
    <w:rsid w:val="00E00C9A"/>
    <w:rsid w:val="00E00DB2"/>
    <w:rsid w:val="00E00DC6"/>
    <w:rsid w:val="00E00F4F"/>
    <w:rsid w:val="00E014EB"/>
    <w:rsid w:val="00E015BE"/>
    <w:rsid w:val="00E01698"/>
    <w:rsid w:val="00E019C1"/>
    <w:rsid w:val="00E01C41"/>
    <w:rsid w:val="00E01C89"/>
    <w:rsid w:val="00E01E0B"/>
    <w:rsid w:val="00E021F1"/>
    <w:rsid w:val="00E025E4"/>
    <w:rsid w:val="00E02670"/>
    <w:rsid w:val="00E02869"/>
    <w:rsid w:val="00E02952"/>
    <w:rsid w:val="00E0296E"/>
    <w:rsid w:val="00E02A93"/>
    <w:rsid w:val="00E02F03"/>
    <w:rsid w:val="00E0358F"/>
    <w:rsid w:val="00E036E1"/>
    <w:rsid w:val="00E036E8"/>
    <w:rsid w:val="00E03D50"/>
    <w:rsid w:val="00E03F1B"/>
    <w:rsid w:val="00E04291"/>
    <w:rsid w:val="00E042BB"/>
    <w:rsid w:val="00E04457"/>
    <w:rsid w:val="00E044DF"/>
    <w:rsid w:val="00E045A8"/>
    <w:rsid w:val="00E0476C"/>
    <w:rsid w:val="00E050A4"/>
    <w:rsid w:val="00E05565"/>
    <w:rsid w:val="00E05610"/>
    <w:rsid w:val="00E05619"/>
    <w:rsid w:val="00E060DB"/>
    <w:rsid w:val="00E06153"/>
    <w:rsid w:val="00E06760"/>
    <w:rsid w:val="00E06AED"/>
    <w:rsid w:val="00E06E97"/>
    <w:rsid w:val="00E077A7"/>
    <w:rsid w:val="00E07A7D"/>
    <w:rsid w:val="00E07C05"/>
    <w:rsid w:val="00E07C36"/>
    <w:rsid w:val="00E1091D"/>
    <w:rsid w:val="00E110A0"/>
    <w:rsid w:val="00E112E1"/>
    <w:rsid w:val="00E1131B"/>
    <w:rsid w:val="00E11941"/>
    <w:rsid w:val="00E121A7"/>
    <w:rsid w:val="00E12613"/>
    <w:rsid w:val="00E12AE8"/>
    <w:rsid w:val="00E12BD6"/>
    <w:rsid w:val="00E13303"/>
    <w:rsid w:val="00E13347"/>
    <w:rsid w:val="00E13852"/>
    <w:rsid w:val="00E1391B"/>
    <w:rsid w:val="00E13A7E"/>
    <w:rsid w:val="00E13CDC"/>
    <w:rsid w:val="00E1429F"/>
    <w:rsid w:val="00E143C3"/>
    <w:rsid w:val="00E14433"/>
    <w:rsid w:val="00E14493"/>
    <w:rsid w:val="00E1488F"/>
    <w:rsid w:val="00E14A0B"/>
    <w:rsid w:val="00E14B49"/>
    <w:rsid w:val="00E14C2E"/>
    <w:rsid w:val="00E14E3A"/>
    <w:rsid w:val="00E15082"/>
    <w:rsid w:val="00E15C23"/>
    <w:rsid w:val="00E15C87"/>
    <w:rsid w:val="00E160B7"/>
    <w:rsid w:val="00E16209"/>
    <w:rsid w:val="00E1632A"/>
    <w:rsid w:val="00E167F4"/>
    <w:rsid w:val="00E16B15"/>
    <w:rsid w:val="00E16C42"/>
    <w:rsid w:val="00E16CB2"/>
    <w:rsid w:val="00E16D05"/>
    <w:rsid w:val="00E17301"/>
    <w:rsid w:val="00E17750"/>
    <w:rsid w:val="00E17A22"/>
    <w:rsid w:val="00E17A86"/>
    <w:rsid w:val="00E17FA4"/>
    <w:rsid w:val="00E200DD"/>
    <w:rsid w:val="00E2014B"/>
    <w:rsid w:val="00E201B3"/>
    <w:rsid w:val="00E20676"/>
    <w:rsid w:val="00E20697"/>
    <w:rsid w:val="00E208B2"/>
    <w:rsid w:val="00E208E1"/>
    <w:rsid w:val="00E20A46"/>
    <w:rsid w:val="00E20AFA"/>
    <w:rsid w:val="00E20D16"/>
    <w:rsid w:val="00E20DF6"/>
    <w:rsid w:val="00E2128E"/>
    <w:rsid w:val="00E2148F"/>
    <w:rsid w:val="00E215CD"/>
    <w:rsid w:val="00E219A9"/>
    <w:rsid w:val="00E219E8"/>
    <w:rsid w:val="00E219FD"/>
    <w:rsid w:val="00E21E8A"/>
    <w:rsid w:val="00E220C5"/>
    <w:rsid w:val="00E22238"/>
    <w:rsid w:val="00E224DC"/>
    <w:rsid w:val="00E225AF"/>
    <w:rsid w:val="00E2284F"/>
    <w:rsid w:val="00E22993"/>
    <w:rsid w:val="00E22F49"/>
    <w:rsid w:val="00E2333E"/>
    <w:rsid w:val="00E2344B"/>
    <w:rsid w:val="00E2366F"/>
    <w:rsid w:val="00E2386F"/>
    <w:rsid w:val="00E23BBC"/>
    <w:rsid w:val="00E23F31"/>
    <w:rsid w:val="00E23FF5"/>
    <w:rsid w:val="00E24028"/>
    <w:rsid w:val="00E2452F"/>
    <w:rsid w:val="00E24744"/>
    <w:rsid w:val="00E247FB"/>
    <w:rsid w:val="00E24A56"/>
    <w:rsid w:val="00E24F52"/>
    <w:rsid w:val="00E251C8"/>
    <w:rsid w:val="00E25270"/>
    <w:rsid w:val="00E252DE"/>
    <w:rsid w:val="00E25934"/>
    <w:rsid w:val="00E25A99"/>
    <w:rsid w:val="00E25CD3"/>
    <w:rsid w:val="00E263FF"/>
    <w:rsid w:val="00E26564"/>
    <w:rsid w:val="00E26653"/>
    <w:rsid w:val="00E267DC"/>
    <w:rsid w:val="00E26A99"/>
    <w:rsid w:val="00E27243"/>
    <w:rsid w:val="00E27479"/>
    <w:rsid w:val="00E27597"/>
    <w:rsid w:val="00E275F5"/>
    <w:rsid w:val="00E27776"/>
    <w:rsid w:val="00E27AF4"/>
    <w:rsid w:val="00E27B38"/>
    <w:rsid w:val="00E27CCC"/>
    <w:rsid w:val="00E27CFB"/>
    <w:rsid w:val="00E27DCB"/>
    <w:rsid w:val="00E27E22"/>
    <w:rsid w:val="00E27E3F"/>
    <w:rsid w:val="00E300B0"/>
    <w:rsid w:val="00E30233"/>
    <w:rsid w:val="00E3045D"/>
    <w:rsid w:val="00E30C0F"/>
    <w:rsid w:val="00E3116B"/>
    <w:rsid w:val="00E31235"/>
    <w:rsid w:val="00E313D3"/>
    <w:rsid w:val="00E31652"/>
    <w:rsid w:val="00E3178D"/>
    <w:rsid w:val="00E32064"/>
    <w:rsid w:val="00E326FC"/>
    <w:rsid w:val="00E327A2"/>
    <w:rsid w:val="00E328B8"/>
    <w:rsid w:val="00E32999"/>
    <w:rsid w:val="00E32AC0"/>
    <w:rsid w:val="00E32AE7"/>
    <w:rsid w:val="00E32AF7"/>
    <w:rsid w:val="00E32DEF"/>
    <w:rsid w:val="00E32EAE"/>
    <w:rsid w:val="00E32F2E"/>
    <w:rsid w:val="00E32FEE"/>
    <w:rsid w:val="00E330CE"/>
    <w:rsid w:val="00E33230"/>
    <w:rsid w:val="00E333C2"/>
    <w:rsid w:val="00E33603"/>
    <w:rsid w:val="00E33730"/>
    <w:rsid w:val="00E339AA"/>
    <w:rsid w:val="00E33B1D"/>
    <w:rsid w:val="00E33B99"/>
    <w:rsid w:val="00E33D50"/>
    <w:rsid w:val="00E34059"/>
    <w:rsid w:val="00E3411F"/>
    <w:rsid w:val="00E34984"/>
    <w:rsid w:val="00E34BF9"/>
    <w:rsid w:val="00E351F8"/>
    <w:rsid w:val="00E35289"/>
    <w:rsid w:val="00E354AD"/>
    <w:rsid w:val="00E354D5"/>
    <w:rsid w:val="00E35703"/>
    <w:rsid w:val="00E35737"/>
    <w:rsid w:val="00E35B2E"/>
    <w:rsid w:val="00E35C6B"/>
    <w:rsid w:val="00E35D57"/>
    <w:rsid w:val="00E35DA9"/>
    <w:rsid w:val="00E36038"/>
    <w:rsid w:val="00E36215"/>
    <w:rsid w:val="00E36368"/>
    <w:rsid w:val="00E36780"/>
    <w:rsid w:val="00E3678D"/>
    <w:rsid w:val="00E36992"/>
    <w:rsid w:val="00E36AFD"/>
    <w:rsid w:val="00E36B02"/>
    <w:rsid w:val="00E36D15"/>
    <w:rsid w:val="00E36E2D"/>
    <w:rsid w:val="00E36E36"/>
    <w:rsid w:val="00E37269"/>
    <w:rsid w:val="00E3748D"/>
    <w:rsid w:val="00E376F3"/>
    <w:rsid w:val="00E37A0F"/>
    <w:rsid w:val="00E37B2A"/>
    <w:rsid w:val="00E37B6C"/>
    <w:rsid w:val="00E37C16"/>
    <w:rsid w:val="00E37E17"/>
    <w:rsid w:val="00E37EE9"/>
    <w:rsid w:val="00E40455"/>
    <w:rsid w:val="00E40495"/>
    <w:rsid w:val="00E406AF"/>
    <w:rsid w:val="00E408C3"/>
    <w:rsid w:val="00E40D68"/>
    <w:rsid w:val="00E40DD4"/>
    <w:rsid w:val="00E40F9C"/>
    <w:rsid w:val="00E4151C"/>
    <w:rsid w:val="00E41A46"/>
    <w:rsid w:val="00E41F1B"/>
    <w:rsid w:val="00E420EC"/>
    <w:rsid w:val="00E421C9"/>
    <w:rsid w:val="00E42204"/>
    <w:rsid w:val="00E4256F"/>
    <w:rsid w:val="00E4274A"/>
    <w:rsid w:val="00E427F5"/>
    <w:rsid w:val="00E42837"/>
    <w:rsid w:val="00E428BF"/>
    <w:rsid w:val="00E429F7"/>
    <w:rsid w:val="00E42A23"/>
    <w:rsid w:val="00E42BC2"/>
    <w:rsid w:val="00E42E4A"/>
    <w:rsid w:val="00E4301F"/>
    <w:rsid w:val="00E4327F"/>
    <w:rsid w:val="00E432E2"/>
    <w:rsid w:val="00E43C5A"/>
    <w:rsid w:val="00E43E6F"/>
    <w:rsid w:val="00E44238"/>
    <w:rsid w:val="00E44389"/>
    <w:rsid w:val="00E445C8"/>
    <w:rsid w:val="00E445D1"/>
    <w:rsid w:val="00E44675"/>
    <w:rsid w:val="00E4469E"/>
    <w:rsid w:val="00E447D5"/>
    <w:rsid w:val="00E44EC8"/>
    <w:rsid w:val="00E44ECB"/>
    <w:rsid w:val="00E45578"/>
    <w:rsid w:val="00E455C0"/>
    <w:rsid w:val="00E4573C"/>
    <w:rsid w:val="00E45896"/>
    <w:rsid w:val="00E4608D"/>
    <w:rsid w:val="00E46154"/>
    <w:rsid w:val="00E469A4"/>
    <w:rsid w:val="00E4715F"/>
    <w:rsid w:val="00E47203"/>
    <w:rsid w:val="00E472DC"/>
    <w:rsid w:val="00E47857"/>
    <w:rsid w:val="00E4793A"/>
    <w:rsid w:val="00E479EB"/>
    <w:rsid w:val="00E47AC6"/>
    <w:rsid w:val="00E47CB1"/>
    <w:rsid w:val="00E47E5E"/>
    <w:rsid w:val="00E47EBD"/>
    <w:rsid w:val="00E47FE2"/>
    <w:rsid w:val="00E500F7"/>
    <w:rsid w:val="00E50286"/>
    <w:rsid w:val="00E50535"/>
    <w:rsid w:val="00E505FF"/>
    <w:rsid w:val="00E5075A"/>
    <w:rsid w:val="00E50D78"/>
    <w:rsid w:val="00E50D8F"/>
    <w:rsid w:val="00E50EAB"/>
    <w:rsid w:val="00E5124E"/>
    <w:rsid w:val="00E51749"/>
    <w:rsid w:val="00E51DF8"/>
    <w:rsid w:val="00E51EC8"/>
    <w:rsid w:val="00E51FF5"/>
    <w:rsid w:val="00E52263"/>
    <w:rsid w:val="00E52916"/>
    <w:rsid w:val="00E52938"/>
    <w:rsid w:val="00E52A9A"/>
    <w:rsid w:val="00E52B34"/>
    <w:rsid w:val="00E52B6C"/>
    <w:rsid w:val="00E52CC7"/>
    <w:rsid w:val="00E530AE"/>
    <w:rsid w:val="00E531DB"/>
    <w:rsid w:val="00E53314"/>
    <w:rsid w:val="00E53473"/>
    <w:rsid w:val="00E539FA"/>
    <w:rsid w:val="00E53E45"/>
    <w:rsid w:val="00E5405A"/>
    <w:rsid w:val="00E54521"/>
    <w:rsid w:val="00E548C0"/>
    <w:rsid w:val="00E54B8B"/>
    <w:rsid w:val="00E54F15"/>
    <w:rsid w:val="00E55170"/>
    <w:rsid w:val="00E5519A"/>
    <w:rsid w:val="00E55229"/>
    <w:rsid w:val="00E5592B"/>
    <w:rsid w:val="00E55BDD"/>
    <w:rsid w:val="00E55C49"/>
    <w:rsid w:val="00E55D8C"/>
    <w:rsid w:val="00E55D96"/>
    <w:rsid w:val="00E5608C"/>
    <w:rsid w:val="00E56181"/>
    <w:rsid w:val="00E5684C"/>
    <w:rsid w:val="00E56E35"/>
    <w:rsid w:val="00E573BF"/>
    <w:rsid w:val="00E57787"/>
    <w:rsid w:val="00E577C8"/>
    <w:rsid w:val="00E57A4C"/>
    <w:rsid w:val="00E57D74"/>
    <w:rsid w:val="00E60236"/>
    <w:rsid w:val="00E60878"/>
    <w:rsid w:val="00E60956"/>
    <w:rsid w:val="00E60B5B"/>
    <w:rsid w:val="00E60BAE"/>
    <w:rsid w:val="00E60C75"/>
    <w:rsid w:val="00E60CD4"/>
    <w:rsid w:val="00E60D05"/>
    <w:rsid w:val="00E60EBB"/>
    <w:rsid w:val="00E6123E"/>
    <w:rsid w:val="00E61648"/>
    <w:rsid w:val="00E61F63"/>
    <w:rsid w:val="00E61FF9"/>
    <w:rsid w:val="00E6218B"/>
    <w:rsid w:val="00E622AB"/>
    <w:rsid w:val="00E62344"/>
    <w:rsid w:val="00E624E8"/>
    <w:rsid w:val="00E62AE8"/>
    <w:rsid w:val="00E62BAF"/>
    <w:rsid w:val="00E62F7A"/>
    <w:rsid w:val="00E62FE3"/>
    <w:rsid w:val="00E630F2"/>
    <w:rsid w:val="00E630F5"/>
    <w:rsid w:val="00E63371"/>
    <w:rsid w:val="00E634F3"/>
    <w:rsid w:val="00E6365A"/>
    <w:rsid w:val="00E63695"/>
    <w:rsid w:val="00E637AC"/>
    <w:rsid w:val="00E64211"/>
    <w:rsid w:val="00E64592"/>
    <w:rsid w:val="00E645A0"/>
    <w:rsid w:val="00E645A7"/>
    <w:rsid w:val="00E64888"/>
    <w:rsid w:val="00E64B4D"/>
    <w:rsid w:val="00E64B5D"/>
    <w:rsid w:val="00E6525B"/>
    <w:rsid w:val="00E65642"/>
    <w:rsid w:val="00E656AF"/>
    <w:rsid w:val="00E65D1B"/>
    <w:rsid w:val="00E65E97"/>
    <w:rsid w:val="00E660DB"/>
    <w:rsid w:val="00E66DA1"/>
    <w:rsid w:val="00E671B0"/>
    <w:rsid w:val="00E6732B"/>
    <w:rsid w:val="00E67381"/>
    <w:rsid w:val="00E676D0"/>
    <w:rsid w:val="00E67728"/>
    <w:rsid w:val="00E6782B"/>
    <w:rsid w:val="00E67CA2"/>
    <w:rsid w:val="00E67FE8"/>
    <w:rsid w:val="00E704D2"/>
    <w:rsid w:val="00E704FA"/>
    <w:rsid w:val="00E70812"/>
    <w:rsid w:val="00E70961"/>
    <w:rsid w:val="00E709B3"/>
    <w:rsid w:val="00E70BCB"/>
    <w:rsid w:val="00E70D8D"/>
    <w:rsid w:val="00E70F1B"/>
    <w:rsid w:val="00E70F8F"/>
    <w:rsid w:val="00E7121B"/>
    <w:rsid w:val="00E71249"/>
    <w:rsid w:val="00E713EE"/>
    <w:rsid w:val="00E71678"/>
    <w:rsid w:val="00E71AA7"/>
    <w:rsid w:val="00E71C83"/>
    <w:rsid w:val="00E71F94"/>
    <w:rsid w:val="00E7226C"/>
    <w:rsid w:val="00E725EC"/>
    <w:rsid w:val="00E72BA9"/>
    <w:rsid w:val="00E72C98"/>
    <w:rsid w:val="00E72E36"/>
    <w:rsid w:val="00E72ECC"/>
    <w:rsid w:val="00E734BF"/>
    <w:rsid w:val="00E735C4"/>
    <w:rsid w:val="00E73BFA"/>
    <w:rsid w:val="00E73E4A"/>
    <w:rsid w:val="00E73EB7"/>
    <w:rsid w:val="00E7400A"/>
    <w:rsid w:val="00E74061"/>
    <w:rsid w:val="00E741D7"/>
    <w:rsid w:val="00E74296"/>
    <w:rsid w:val="00E74318"/>
    <w:rsid w:val="00E7448D"/>
    <w:rsid w:val="00E744E0"/>
    <w:rsid w:val="00E7452C"/>
    <w:rsid w:val="00E7457E"/>
    <w:rsid w:val="00E74749"/>
    <w:rsid w:val="00E7475B"/>
    <w:rsid w:val="00E74792"/>
    <w:rsid w:val="00E74C09"/>
    <w:rsid w:val="00E74C6D"/>
    <w:rsid w:val="00E74E09"/>
    <w:rsid w:val="00E74E79"/>
    <w:rsid w:val="00E7512A"/>
    <w:rsid w:val="00E75327"/>
    <w:rsid w:val="00E75371"/>
    <w:rsid w:val="00E756D1"/>
    <w:rsid w:val="00E75780"/>
    <w:rsid w:val="00E75CE8"/>
    <w:rsid w:val="00E75FC2"/>
    <w:rsid w:val="00E7630A"/>
    <w:rsid w:val="00E765C6"/>
    <w:rsid w:val="00E767F2"/>
    <w:rsid w:val="00E76C78"/>
    <w:rsid w:val="00E76DD4"/>
    <w:rsid w:val="00E76E9C"/>
    <w:rsid w:val="00E772ED"/>
    <w:rsid w:val="00E801F3"/>
    <w:rsid w:val="00E80484"/>
    <w:rsid w:val="00E8049D"/>
    <w:rsid w:val="00E8108E"/>
    <w:rsid w:val="00E81271"/>
    <w:rsid w:val="00E815FA"/>
    <w:rsid w:val="00E81844"/>
    <w:rsid w:val="00E81E38"/>
    <w:rsid w:val="00E81EFF"/>
    <w:rsid w:val="00E81F1C"/>
    <w:rsid w:val="00E81F54"/>
    <w:rsid w:val="00E81F79"/>
    <w:rsid w:val="00E8217F"/>
    <w:rsid w:val="00E8227B"/>
    <w:rsid w:val="00E82387"/>
    <w:rsid w:val="00E827F7"/>
    <w:rsid w:val="00E82A64"/>
    <w:rsid w:val="00E82BD9"/>
    <w:rsid w:val="00E83452"/>
    <w:rsid w:val="00E8358F"/>
    <w:rsid w:val="00E83A1A"/>
    <w:rsid w:val="00E83A89"/>
    <w:rsid w:val="00E83B3D"/>
    <w:rsid w:val="00E83B60"/>
    <w:rsid w:val="00E83CEA"/>
    <w:rsid w:val="00E8401E"/>
    <w:rsid w:val="00E84227"/>
    <w:rsid w:val="00E8443A"/>
    <w:rsid w:val="00E8459D"/>
    <w:rsid w:val="00E848BB"/>
    <w:rsid w:val="00E84BD0"/>
    <w:rsid w:val="00E851F8"/>
    <w:rsid w:val="00E8521F"/>
    <w:rsid w:val="00E8547B"/>
    <w:rsid w:val="00E85539"/>
    <w:rsid w:val="00E85586"/>
    <w:rsid w:val="00E85629"/>
    <w:rsid w:val="00E857D2"/>
    <w:rsid w:val="00E857D5"/>
    <w:rsid w:val="00E85836"/>
    <w:rsid w:val="00E858E6"/>
    <w:rsid w:val="00E8598A"/>
    <w:rsid w:val="00E85993"/>
    <w:rsid w:val="00E85A92"/>
    <w:rsid w:val="00E8609C"/>
    <w:rsid w:val="00E866C3"/>
    <w:rsid w:val="00E86959"/>
    <w:rsid w:val="00E86C71"/>
    <w:rsid w:val="00E86CE3"/>
    <w:rsid w:val="00E86D41"/>
    <w:rsid w:val="00E8715E"/>
    <w:rsid w:val="00E871EC"/>
    <w:rsid w:val="00E87290"/>
    <w:rsid w:val="00E873A2"/>
    <w:rsid w:val="00E87439"/>
    <w:rsid w:val="00E87A09"/>
    <w:rsid w:val="00E87CE7"/>
    <w:rsid w:val="00E902F3"/>
    <w:rsid w:val="00E90378"/>
    <w:rsid w:val="00E903BC"/>
    <w:rsid w:val="00E904A4"/>
    <w:rsid w:val="00E90680"/>
    <w:rsid w:val="00E9082A"/>
    <w:rsid w:val="00E90A8F"/>
    <w:rsid w:val="00E90D77"/>
    <w:rsid w:val="00E90F1A"/>
    <w:rsid w:val="00E912E1"/>
    <w:rsid w:val="00E91BEB"/>
    <w:rsid w:val="00E91BEF"/>
    <w:rsid w:val="00E91D71"/>
    <w:rsid w:val="00E92102"/>
    <w:rsid w:val="00E92300"/>
    <w:rsid w:val="00E92377"/>
    <w:rsid w:val="00E923AC"/>
    <w:rsid w:val="00E92B5D"/>
    <w:rsid w:val="00E92CAE"/>
    <w:rsid w:val="00E92D06"/>
    <w:rsid w:val="00E92D88"/>
    <w:rsid w:val="00E93210"/>
    <w:rsid w:val="00E9335F"/>
    <w:rsid w:val="00E934A7"/>
    <w:rsid w:val="00E9350D"/>
    <w:rsid w:val="00E9380B"/>
    <w:rsid w:val="00E938BA"/>
    <w:rsid w:val="00E93A7D"/>
    <w:rsid w:val="00E93BAB"/>
    <w:rsid w:val="00E93BB0"/>
    <w:rsid w:val="00E93DD2"/>
    <w:rsid w:val="00E941D3"/>
    <w:rsid w:val="00E944F3"/>
    <w:rsid w:val="00E945AA"/>
    <w:rsid w:val="00E94C33"/>
    <w:rsid w:val="00E950C2"/>
    <w:rsid w:val="00E9517C"/>
    <w:rsid w:val="00E953FC"/>
    <w:rsid w:val="00E95B6B"/>
    <w:rsid w:val="00E96145"/>
    <w:rsid w:val="00E961FD"/>
    <w:rsid w:val="00E962E3"/>
    <w:rsid w:val="00E962F8"/>
    <w:rsid w:val="00E96704"/>
    <w:rsid w:val="00E96B41"/>
    <w:rsid w:val="00E97092"/>
    <w:rsid w:val="00E971B3"/>
    <w:rsid w:val="00E975E3"/>
    <w:rsid w:val="00E9775B"/>
    <w:rsid w:val="00E97831"/>
    <w:rsid w:val="00E979A0"/>
    <w:rsid w:val="00E97B92"/>
    <w:rsid w:val="00E97BF6"/>
    <w:rsid w:val="00E97E55"/>
    <w:rsid w:val="00EA001F"/>
    <w:rsid w:val="00EA00F7"/>
    <w:rsid w:val="00EA017B"/>
    <w:rsid w:val="00EA0191"/>
    <w:rsid w:val="00EA01BC"/>
    <w:rsid w:val="00EA03D2"/>
    <w:rsid w:val="00EA08CA"/>
    <w:rsid w:val="00EA0CAF"/>
    <w:rsid w:val="00EA0E72"/>
    <w:rsid w:val="00EA0EBA"/>
    <w:rsid w:val="00EA1070"/>
    <w:rsid w:val="00EA119A"/>
    <w:rsid w:val="00EA1958"/>
    <w:rsid w:val="00EA1C90"/>
    <w:rsid w:val="00EA1DD3"/>
    <w:rsid w:val="00EA1E1C"/>
    <w:rsid w:val="00EA21C7"/>
    <w:rsid w:val="00EA2525"/>
    <w:rsid w:val="00EA2ADE"/>
    <w:rsid w:val="00EA2B72"/>
    <w:rsid w:val="00EA2B8D"/>
    <w:rsid w:val="00EA2BC8"/>
    <w:rsid w:val="00EA2C0F"/>
    <w:rsid w:val="00EA2C38"/>
    <w:rsid w:val="00EA330F"/>
    <w:rsid w:val="00EA340C"/>
    <w:rsid w:val="00EA39FC"/>
    <w:rsid w:val="00EA3C9C"/>
    <w:rsid w:val="00EA3F88"/>
    <w:rsid w:val="00EA4728"/>
    <w:rsid w:val="00EA4E57"/>
    <w:rsid w:val="00EA4F8A"/>
    <w:rsid w:val="00EA513D"/>
    <w:rsid w:val="00EA5361"/>
    <w:rsid w:val="00EA53AC"/>
    <w:rsid w:val="00EA552D"/>
    <w:rsid w:val="00EA588F"/>
    <w:rsid w:val="00EA58A1"/>
    <w:rsid w:val="00EA5A22"/>
    <w:rsid w:val="00EA5A9C"/>
    <w:rsid w:val="00EA5B91"/>
    <w:rsid w:val="00EA5BE3"/>
    <w:rsid w:val="00EA5C18"/>
    <w:rsid w:val="00EA5CA1"/>
    <w:rsid w:val="00EA5CAD"/>
    <w:rsid w:val="00EA5CFA"/>
    <w:rsid w:val="00EA5DB4"/>
    <w:rsid w:val="00EA5F10"/>
    <w:rsid w:val="00EA5F94"/>
    <w:rsid w:val="00EA5FE7"/>
    <w:rsid w:val="00EA6192"/>
    <w:rsid w:val="00EA61AF"/>
    <w:rsid w:val="00EA63A8"/>
    <w:rsid w:val="00EA643E"/>
    <w:rsid w:val="00EA65BA"/>
    <w:rsid w:val="00EA6929"/>
    <w:rsid w:val="00EA6ADC"/>
    <w:rsid w:val="00EA6CAF"/>
    <w:rsid w:val="00EA6E99"/>
    <w:rsid w:val="00EA70EF"/>
    <w:rsid w:val="00EA712A"/>
    <w:rsid w:val="00EA71FD"/>
    <w:rsid w:val="00EA7362"/>
    <w:rsid w:val="00EA7685"/>
    <w:rsid w:val="00EA7A7B"/>
    <w:rsid w:val="00EA7AAB"/>
    <w:rsid w:val="00EA7B6B"/>
    <w:rsid w:val="00EA7D89"/>
    <w:rsid w:val="00EA7E1B"/>
    <w:rsid w:val="00EB0022"/>
    <w:rsid w:val="00EB0536"/>
    <w:rsid w:val="00EB0712"/>
    <w:rsid w:val="00EB0C42"/>
    <w:rsid w:val="00EB0F70"/>
    <w:rsid w:val="00EB17A0"/>
    <w:rsid w:val="00EB1C30"/>
    <w:rsid w:val="00EB1DEF"/>
    <w:rsid w:val="00EB1E0E"/>
    <w:rsid w:val="00EB1E6D"/>
    <w:rsid w:val="00EB1F8E"/>
    <w:rsid w:val="00EB22C2"/>
    <w:rsid w:val="00EB22DD"/>
    <w:rsid w:val="00EB238C"/>
    <w:rsid w:val="00EB24E0"/>
    <w:rsid w:val="00EB2757"/>
    <w:rsid w:val="00EB2766"/>
    <w:rsid w:val="00EB293A"/>
    <w:rsid w:val="00EB29CB"/>
    <w:rsid w:val="00EB2A55"/>
    <w:rsid w:val="00EB2B42"/>
    <w:rsid w:val="00EB2C68"/>
    <w:rsid w:val="00EB2D38"/>
    <w:rsid w:val="00EB3077"/>
    <w:rsid w:val="00EB3213"/>
    <w:rsid w:val="00EB3308"/>
    <w:rsid w:val="00EB3371"/>
    <w:rsid w:val="00EB35D5"/>
    <w:rsid w:val="00EB381A"/>
    <w:rsid w:val="00EB3946"/>
    <w:rsid w:val="00EB3AF8"/>
    <w:rsid w:val="00EB3C0F"/>
    <w:rsid w:val="00EB3C8B"/>
    <w:rsid w:val="00EB3DA5"/>
    <w:rsid w:val="00EB3EC6"/>
    <w:rsid w:val="00EB4339"/>
    <w:rsid w:val="00EB47D2"/>
    <w:rsid w:val="00EB4903"/>
    <w:rsid w:val="00EB50CE"/>
    <w:rsid w:val="00EB5830"/>
    <w:rsid w:val="00EB5832"/>
    <w:rsid w:val="00EB5905"/>
    <w:rsid w:val="00EB5BC1"/>
    <w:rsid w:val="00EB5D83"/>
    <w:rsid w:val="00EB5DDF"/>
    <w:rsid w:val="00EB6CED"/>
    <w:rsid w:val="00EB7270"/>
    <w:rsid w:val="00EB772B"/>
    <w:rsid w:val="00EB7736"/>
    <w:rsid w:val="00EB7B07"/>
    <w:rsid w:val="00EB7C67"/>
    <w:rsid w:val="00EC01CE"/>
    <w:rsid w:val="00EC030B"/>
    <w:rsid w:val="00EC0A70"/>
    <w:rsid w:val="00EC0A9E"/>
    <w:rsid w:val="00EC0E28"/>
    <w:rsid w:val="00EC104F"/>
    <w:rsid w:val="00EC1341"/>
    <w:rsid w:val="00EC1874"/>
    <w:rsid w:val="00EC18CF"/>
    <w:rsid w:val="00EC1D5C"/>
    <w:rsid w:val="00EC1F8F"/>
    <w:rsid w:val="00EC1FBF"/>
    <w:rsid w:val="00EC1FCA"/>
    <w:rsid w:val="00EC21EB"/>
    <w:rsid w:val="00EC23FB"/>
    <w:rsid w:val="00EC27A8"/>
    <w:rsid w:val="00EC27CB"/>
    <w:rsid w:val="00EC2AA2"/>
    <w:rsid w:val="00EC2FBE"/>
    <w:rsid w:val="00EC302E"/>
    <w:rsid w:val="00EC303F"/>
    <w:rsid w:val="00EC3050"/>
    <w:rsid w:val="00EC31CA"/>
    <w:rsid w:val="00EC32D8"/>
    <w:rsid w:val="00EC3825"/>
    <w:rsid w:val="00EC3D80"/>
    <w:rsid w:val="00EC4132"/>
    <w:rsid w:val="00EC4539"/>
    <w:rsid w:val="00EC4763"/>
    <w:rsid w:val="00EC4816"/>
    <w:rsid w:val="00EC4A5B"/>
    <w:rsid w:val="00EC4AAB"/>
    <w:rsid w:val="00EC4AC5"/>
    <w:rsid w:val="00EC4CAD"/>
    <w:rsid w:val="00EC508F"/>
    <w:rsid w:val="00EC57DC"/>
    <w:rsid w:val="00EC5965"/>
    <w:rsid w:val="00EC6308"/>
    <w:rsid w:val="00EC6923"/>
    <w:rsid w:val="00EC6A60"/>
    <w:rsid w:val="00EC6AAC"/>
    <w:rsid w:val="00EC6B30"/>
    <w:rsid w:val="00EC6B34"/>
    <w:rsid w:val="00EC6CD9"/>
    <w:rsid w:val="00EC6D7B"/>
    <w:rsid w:val="00EC6E40"/>
    <w:rsid w:val="00EC7259"/>
    <w:rsid w:val="00EC726A"/>
    <w:rsid w:val="00EC734B"/>
    <w:rsid w:val="00EC7437"/>
    <w:rsid w:val="00EC7438"/>
    <w:rsid w:val="00EC78E5"/>
    <w:rsid w:val="00EC7DCA"/>
    <w:rsid w:val="00EC7E43"/>
    <w:rsid w:val="00ED007C"/>
    <w:rsid w:val="00ED0175"/>
    <w:rsid w:val="00ED0230"/>
    <w:rsid w:val="00ED0248"/>
    <w:rsid w:val="00ED029B"/>
    <w:rsid w:val="00ED0446"/>
    <w:rsid w:val="00ED0502"/>
    <w:rsid w:val="00ED0A5F"/>
    <w:rsid w:val="00ED0A8A"/>
    <w:rsid w:val="00ED0B31"/>
    <w:rsid w:val="00ED0B45"/>
    <w:rsid w:val="00ED0ED1"/>
    <w:rsid w:val="00ED10A3"/>
    <w:rsid w:val="00ED1110"/>
    <w:rsid w:val="00ED1142"/>
    <w:rsid w:val="00ED1285"/>
    <w:rsid w:val="00ED1936"/>
    <w:rsid w:val="00ED1B07"/>
    <w:rsid w:val="00ED1BB1"/>
    <w:rsid w:val="00ED1EE5"/>
    <w:rsid w:val="00ED1F7A"/>
    <w:rsid w:val="00ED207F"/>
    <w:rsid w:val="00ED21CB"/>
    <w:rsid w:val="00ED258B"/>
    <w:rsid w:val="00ED25DF"/>
    <w:rsid w:val="00ED27E0"/>
    <w:rsid w:val="00ED2AAB"/>
    <w:rsid w:val="00ED2ACB"/>
    <w:rsid w:val="00ED2AE7"/>
    <w:rsid w:val="00ED2B17"/>
    <w:rsid w:val="00ED2BAE"/>
    <w:rsid w:val="00ED2DB6"/>
    <w:rsid w:val="00ED2FF3"/>
    <w:rsid w:val="00ED34EA"/>
    <w:rsid w:val="00ED3764"/>
    <w:rsid w:val="00ED3A6A"/>
    <w:rsid w:val="00ED3AD9"/>
    <w:rsid w:val="00ED3B4B"/>
    <w:rsid w:val="00ED3B50"/>
    <w:rsid w:val="00ED3C3B"/>
    <w:rsid w:val="00ED3DF4"/>
    <w:rsid w:val="00ED3E5B"/>
    <w:rsid w:val="00ED3E8A"/>
    <w:rsid w:val="00ED4594"/>
    <w:rsid w:val="00ED47D6"/>
    <w:rsid w:val="00ED481E"/>
    <w:rsid w:val="00ED48D4"/>
    <w:rsid w:val="00ED4912"/>
    <w:rsid w:val="00ED5197"/>
    <w:rsid w:val="00ED5452"/>
    <w:rsid w:val="00ED5DA0"/>
    <w:rsid w:val="00ED5E28"/>
    <w:rsid w:val="00ED5F82"/>
    <w:rsid w:val="00ED645B"/>
    <w:rsid w:val="00ED6525"/>
    <w:rsid w:val="00ED690F"/>
    <w:rsid w:val="00ED6952"/>
    <w:rsid w:val="00ED7028"/>
    <w:rsid w:val="00ED7053"/>
    <w:rsid w:val="00ED70F4"/>
    <w:rsid w:val="00ED73E1"/>
    <w:rsid w:val="00ED73E2"/>
    <w:rsid w:val="00ED7441"/>
    <w:rsid w:val="00ED7A4E"/>
    <w:rsid w:val="00EE0491"/>
    <w:rsid w:val="00EE0573"/>
    <w:rsid w:val="00EE0629"/>
    <w:rsid w:val="00EE094F"/>
    <w:rsid w:val="00EE0A18"/>
    <w:rsid w:val="00EE0E10"/>
    <w:rsid w:val="00EE109E"/>
    <w:rsid w:val="00EE10B5"/>
    <w:rsid w:val="00EE14C2"/>
    <w:rsid w:val="00EE14D1"/>
    <w:rsid w:val="00EE1781"/>
    <w:rsid w:val="00EE17C7"/>
    <w:rsid w:val="00EE1859"/>
    <w:rsid w:val="00EE1941"/>
    <w:rsid w:val="00EE19A8"/>
    <w:rsid w:val="00EE1A12"/>
    <w:rsid w:val="00EE1A4A"/>
    <w:rsid w:val="00EE1A5A"/>
    <w:rsid w:val="00EE20F3"/>
    <w:rsid w:val="00EE2229"/>
    <w:rsid w:val="00EE24BB"/>
    <w:rsid w:val="00EE266D"/>
    <w:rsid w:val="00EE2D63"/>
    <w:rsid w:val="00EE2EEC"/>
    <w:rsid w:val="00EE2F61"/>
    <w:rsid w:val="00EE302C"/>
    <w:rsid w:val="00EE318C"/>
    <w:rsid w:val="00EE31A2"/>
    <w:rsid w:val="00EE31BB"/>
    <w:rsid w:val="00EE32C8"/>
    <w:rsid w:val="00EE3351"/>
    <w:rsid w:val="00EE369E"/>
    <w:rsid w:val="00EE397D"/>
    <w:rsid w:val="00EE3BCA"/>
    <w:rsid w:val="00EE3C64"/>
    <w:rsid w:val="00EE4326"/>
    <w:rsid w:val="00EE43BD"/>
    <w:rsid w:val="00EE444A"/>
    <w:rsid w:val="00EE44AF"/>
    <w:rsid w:val="00EE4564"/>
    <w:rsid w:val="00EE46B1"/>
    <w:rsid w:val="00EE472E"/>
    <w:rsid w:val="00EE47BC"/>
    <w:rsid w:val="00EE4847"/>
    <w:rsid w:val="00EE4881"/>
    <w:rsid w:val="00EE4C5E"/>
    <w:rsid w:val="00EE51DA"/>
    <w:rsid w:val="00EE5415"/>
    <w:rsid w:val="00EE5A11"/>
    <w:rsid w:val="00EE5B6D"/>
    <w:rsid w:val="00EE66B4"/>
    <w:rsid w:val="00EE6D05"/>
    <w:rsid w:val="00EE6EC2"/>
    <w:rsid w:val="00EE7174"/>
    <w:rsid w:val="00EE744D"/>
    <w:rsid w:val="00EE75BE"/>
    <w:rsid w:val="00EE785A"/>
    <w:rsid w:val="00EE7B63"/>
    <w:rsid w:val="00EE7D95"/>
    <w:rsid w:val="00EE7F3E"/>
    <w:rsid w:val="00EF0174"/>
    <w:rsid w:val="00EF023C"/>
    <w:rsid w:val="00EF0258"/>
    <w:rsid w:val="00EF045F"/>
    <w:rsid w:val="00EF0915"/>
    <w:rsid w:val="00EF09A9"/>
    <w:rsid w:val="00EF0EE3"/>
    <w:rsid w:val="00EF12FE"/>
    <w:rsid w:val="00EF1501"/>
    <w:rsid w:val="00EF15B7"/>
    <w:rsid w:val="00EF1A59"/>
    <w:rsid w:val="00EF1FDF"/>
    <w:rsid w:val="00EF201A"/>
    <w:rsid w:val="00EF209B"/>
    <w:rsid w:val="00EF22A3"/>
    <w:rsid w:val="00EF2345"/>
    <w:rsid w:val="00EF2542"/>
    <w:rsid w:val="00EF27CE"/>
    <w:rsid w:val="00EF2E20"/>
    <w:rsid w:val="00EF30A2"/>
    <w:rsid w:val="00EF3120"/>
    <w:rsid w:val="00EF3700"/>
    <w:rsid w:val="00EF3963"/>
    <w:rsid w:val="00EF3A42"/>
    <w:rsid w:val="00EF3C1D"/>
    <w:rsid w:val="00EF3D2F"/>
    <w:rsid w:val="00EF3E6F"/>
    <w:rsid w:val="00EF3EDD"/>
    <w:rsid w:val="00EF40C0"/>
    <w:rsid w:val="00EF4107"/>
    <w:rsid w:val="00EF4396"/>
    <w:rsid w:val="00EF476A"/>
    <w:rsid w:val="00EF49EE"/>
    <w:rsid w:val="00EF4F8E"/>
    <w:rsid w:val="00EF5155"/>
    <w:rsid w:val="00EF5399"/>
    <w:rsid w:val="00EF5950"/>
    <w:rsid w:val="00EF5A7C"/>
    <w:rsid w:val="00EF5CF2"/>
    <w:rsid w:val="00EF5EB6"/>
    <w:rsid w:val="00EF5EFB"/>
    <w:rsid w:val="00EF5F4F"/>
    <w:rsid w:val="00EF5FFB"/>
    <w:rsid w:val="00EF6075"/>
    <w:rsid w:val="00EF624B"/>
    <w:rsid w:val="00EF6282"/>
    <w:rsid w:val="00EF635E"/>
    <w:rsid w:val="00EF679D"/>
    <w:rsid w:val="00EF6B3D"/>
    <w:rsid w:val="00EF6E6F"/>
    <w:rsid w:val="00EF7739"/>
    <w:rsid w:val="00EF77EB"/>
    <w:rsid w:val="00EF7D0F"/>
    <w:rsid w:val="00EF7ED5"/>
    <w:rsid w:val="00F00089"/>
    <w:rsid w:val="00F00364"/>
    <w:rsid w:val="00F009D5"/>
    <w:rsid w:val="00F00A0B"/>
    <w:rsid w:val="00F00E41"/>
    <w:rsid w:val="00F010AD"/>
    <w:rsid w:val="00F013F7"/>
    <w:rsid w:val="00F0153A"/>
    <w:rsid w:val="00F01C21"/>
    <w:rsid w:val="00F01FF4"/>
    <w:rsid w:val="00F02305"/>
    <w:rsid w:val="00F02630"/>
    <w:rsid w:val="00F0268D"/>
    <w:rsid w:val="00F02801"/>
    <w:rsid w:val="00F0284D"/>
    <w:rsid w:val="00F02ED6"/>
    <w:rsid w:val="00F033DC"/>
    <w:rsid w:val="00F035D4"/>
    <w:rsid w:val="00F037CB"/>
    <w:rsid w:val="00F03CEE"/>
    <w:rsid w:val="00F0411D"/>
    <w:rsid w:val="00F0426D"/>
    <w:rsid w:val="00F042B0"/>
    <w:rsid w:val="00F044AD"/>
    <w:rsid w:val="00F045B5"/>
    <w:rsid w:val="00F049A9"/>
    <w:rsid w:val="00F04B4C"/>
    <w:rsid w:val="00F04C4E"/>
    <w:rsid w:val="00F04E1D"/>
    <w:rsid w:val="00F04F1A"/>
    <w:rsid w:val="00F05318"/>
    <w:rsid w:val="00F055A3"/>
    <w:rsid w:val="00F05852"/>
    <w:rsid w:val="00F0586B"/>
    <w:rsid w:val="00F05C58"/>
    <w:rsid w:val="00F05F8A"/>
    <w:rsid w:val="00F060EE"/>
    <w:rsid w:val="00F063C7"/>
    <w:rsid w:val="00F06AF3"/>
    <w:rsid w:val="00F06B91"/>
    <w:rsid w:val="00F06C0F"/>
    <w:rsid w:val="00F07247"/>
    <w:rsid w:val="00F072DE"/>
    <w:rsid w:val="00F0731F"/>
    <w:rsid w:val="00F0750D"/>
    <w:rsid w:val="00F07536"/>
    <w:rsid w:val="00F075AD"/>
    <w:rsid w:val="00F07641"/>
    <w:rsid w:val="00F07685"/>
    <w:rsid w:val="00F07691"/>
    <w:rsid w:val="00F07ABD"/>
    <w:rsid w:val="00F07ACD"/>
    <w:rsid w:val="00F07C21"/>
    <w:rsid w:val="00F07CD6"/>
    <w:rsid w:val="00F1022A"/>
    <w:rsid w:val="00F103CA"/>
    <w:rsid w:val="00F109AD"/>
    <w:rsid w:val="00F109F1"/>
    <w:rsid w:val="00F11318"/>
    <w:rsid w:val="00F11659"/>
    <w:rsid w:val="00F11A00"/>
    <w:rsid w:val="00F11C64"/>
    <w:rsid w:val="00F11E00"/>
    <w:rsid w:val="00F1247E"/>
    <w:rsid w:val="00F12E01"/>
    <w:rsid w:val="00F12F4A"/>
    <w:rsid w:val="00F1320A"/>
    <w:rsid w:val="00F13300"/>
    <w:rsid w:val="00F134EF"/>
    <w:rsid w:val="00F136EC"/>
    <w:rsid w:val="00F13B73"/>
    <w:rsid w:val="00F13D2C"/>
    <w:rsid w:val="00F1404E"/>
    <w:rsid w:val="00F1468A"/>
    <w:rsid w:val="00F147CA"/>
    <w:rsid w:val="00F14EC2"/>
    <w:rsid w:val="00F14F8F"/>
    <w:rsid w:val="00F14FEB"/>
    <w:rsid w:val="00F15095"/>
    <w:rsid w:val="00F15097"/>
    <w:rsid w:val="00F15360"/>
    <w:rsid w:val="00F15482"/>
    <w:rsid w:val="00F154EB"/>
    <w:rsid w:val="00F1590B"/>
    <w:rsid w:val="00F15963"/>
    <w:rsid w:val="00F15ADB"/>
    <w:rsid w:val="00F15D79"/>
    <w:rsid w:val="00F15F35"/>
    <w:rsid w:val="00F1617D"/>
    <w:rsid w:val="00F162B9"/>
    <w:rsid w:val="00F16313"/>
    <w:rsid w:val="00F167FF"/>
    <w:rsid w:val="00F16959"/>
    <w:rsid w:val="00F169A3"/>
    <w:rsid w:val="00F169EE"/>
    <w:rsid w:val="00F16BDB"/>
    <w:rsid w:val="00F16C4C"/>
    <w:rsid w:val="00F17345"/>
    <w:rsid w:val="00F1748F"/>
    <w:rsid w:val="00F17920"/>
    <w:rsid w:val="00F17A70"/>
    <w:rsid w:val="00F17C4A"/>
    <w:rsid w:val="00F17CE4"/>
    <w:rsid w:val="00F17D88"/>
    <w:rsid w:val="00F2000D"/>
    <w:rsid w:val="00F202D1"/>
    <w:rsid w:val="00F205CD"/>
    <w:rsid w:val="00F207F0"/>
    <w:rsid w:val="00F20848"/>
    <w:rsid w:val="00F209F8"/>
    <w:rsid w:val="00F20BD5"/>
    <w:rsid w:val="00F20FAA"/>
    <w:rsid w:val="00F211D9"/>
    <w:rsid w:val="00F215B1"/>
    <w:rsid w:val="00F21604"/>
    <w:rsid w:val="00F216A1"/>
    <w:rsid w:val="00F21971"/>
    <w:rsid w:val="00F219A8"/>
    <w:rsid w:val="00F21A89"/>
    <w:rsid w:val="00F21AAE"/>
    <w:rsid w:val="00F21D76"/>
    <w:rsid w:val="00F21DC0"/>
    <w:rsid w:val="00F225A6"/>
    <w:rsid w:val="00F2299A"/>
    <w:rsid w:val="00F2318D"/>
    <w:rsid w:val="00F232CF"/>
    <w:rsid w:val="00F23444"/>
    <w:rsid w:val="00F236FF"/>
    <w:rsid w:val="00F23A42"/>
    <w:rsid w:val="00F240B9"/>
    <w:rsid w:val="00F242C1"/>
    <w:rsid w:val="00F24522"/>
    <w:rsid w:val="00F24903"/>
    <w:rsid w:val="00F249B7"/>
    <w:rsid w:val="00F24FD6"/>
    <w:rsid w:val="00F253E3"/>
    <w:rsid w:val="00F25708"/>
    <w:rsid w:val="00F25A18"/>
    <w:rsid w:val="00F25A70"/>
    <w:rsid w:val="00F25CEB"/>
    <w:rsid w:val="00F26183"/>
    <w:rsid w:val="00F262E5"/>
    <w:rsid w:val="00F2659A"/>
    <w:rsid w:val="00F26658"/>
    <w:rsid w:val="00F266CC"/>
    <w:rsid w:val="00F2672C"/>
    <w:rsid w:val="00F267B5"/>
    <w:rsid w:val="00F2690D"/>
    <w:rsid w:val="00F26A4C"/>
    <w:rsid w:val="00F26C6A"/>
    <w:rsid w:val="00F26D96"/>
    <w:rsid w:val="00F27478"/>
    <w:rsid w:val="00F274AA"/>
    <w:rsid w:val="00F27546"/>
    <w:rsid w:val="00F275E5"/>
    <w:rsid w:val="00F2768E"/>
    <w:rsid w:val="00F27903"/>
    <w:rsid w:val="00F27A13"/>
    <w:rsid w:val="00F27AF2"/>
    <w:rsid w:val="00F27BD9"/>
    <w:rsid w:val="00F27CDE"/>
    <w:rsid w:val="00F27E2F"/>
    <w:rsid w:val="00F27EB9"/>
    <w:rsid w:val="00F27FF1"/>
    <w:rsid w:val="00F30180"/>
    <w:rsid w:val="00F301BC"/>
    <w:rsid w:val="00F302A6"/>
    <w:rsid w:val="00F30478"/>
    <w:rsid w:val="00F3079A"/>
    <w:rsid w:val="00F307C2"/>
    <w:rsid w:val="00F308A8"/>
    <w:rsid w:val="00F30EC6"/>
    <w:rsid w:val="00F31240"/>
    <w:rsid w:val="00F31296"/>
    <w:rsid w:val="00F31370"/>
    <w:rsid w:val="00F313F0"/>
    <w:rsid w:val="00F31641"/>
    <w:rsid w:val="00F316F3"/>
    <w:rsid w:val="00F31770"/>
    <w:rsid w:val="00F3182A"/>
    <w:rsid w:val="00F31DE1"/>
    <w:rsid w:val="00F32049"/>
    <w:rsid w:val="00F3216C"/>
    <w:rsid w:val="00F321BA"/>
    <w:rsid w:val="00F322D1"/>
    <w:rsid w:val="00F32490"/>
    <w:rsid w:val="00F324AF"/>
    <w:rsid w:val="00F324C2"/>
    <w:rsid w:val="00F3265E"/>
    <w:rsid w:val="00F32CA9"/>
    <w:rsid w:val="00F32CDF"/>
    <w:rsid w:val="00F32F21"/>
    <w:rsid w:val="00F33397"/>
    <w:rsid w:val="00F333B0"/>
    <w:rsid w:val="00F334C5"/>
    <w:rsid w:val="00F3372B"/>
    <w:rsid w:val="00F33803"/>
    <w:rsid w:val="00F3399F"/>
    <w:rsid w:val="00F33E78"/>
    <w:rsid w:val="00F33E99"/>
    <w:rsid w:val="00F34189"/>
    <w:rsid w:val="00F342BB"/>
    <w:rsid w:val="00F344AF"/>
    <w:rsid w:val="00F34B0A"/>
    <w:rsid w:val="00F34F46"/>
    <w:rsid w:val="00F3504D"/>
    <w:rsid w:val="00F35416"/>
    <w:rsid w:val="00F3541D"/>
    <w:rsid w:val="00F3548B"/>
    <w:rsid w:val="00F356EE"/>
    <w:rsid w:val="00F35739"/>
    <w:rsid w:val="00F35EC9"/>
    <w:rsid w:val="00F361AA"/>
    <w:rsid w:val="00F3624C"/>
    <w:rsid w:val="00F36300"/>
    <w:rsid w:val="00F3642F"/>
    <w:rsid w:val="00F36DDD"/>
    <w:rsid w:val="00F36DF9"/>
    <w:rsid w:val="00F36ED0"/>
    <w:rsid w:val="00F36F15"/>
    <w:rsid w:val="00F36FDA"/>
    <w:rsid w:val="00F37098"/>
    <w:rsid w:val="00F372F5"/>
    <w:rsid w:val="00F37305"/>
    <w:rsid w:val="00F37313"/>
    <w:rsid w:val="00F373B8"/>
    <w:rsid w:val="00F37488"/>
    <w:rsid w:val="00F378F1"/>
    <w:rsid w:val="00F37A7A"/>
    <w:rsid w:val="00F37AD8"/>
    <w:rsid w:val="00F37C1D"/>
    <w:rsid w:val="00F37C86"/>
    <w:rsid w:val="00F40212"/>
    <w:rsid w:val="00F40434"/>
    <w:rsid w:val="00F405F0"/>
    <w:rsid w:val="00F41409"/>
    <w:rsid w:val="00F41553"/>
    <w:rsid w:val="00F41F1F"/>
    <w:rsid w:val="00F42249"/>
    <w:rsid w:val="00F424DC"/>
    <w:rsid w:val="00F425A4"/>
    <w:rsid w:val="00F426D2"/>
    <w:rsid w:val="00F427D7"/>
    <w:rsid w:val="00F429A6"/>
    <w:rsid w:val="00F42CA8"/>
    <w:rsid w:val="00F42D45"/>
    <w:rsid w:val="00F43416"/>
    <w:rsid w:val="00F43703"/>
    <w:rsid w:val="00F437F7"/>
    <w:rsid w:val="00F439B2"/>
    <w:rsid w:val="00F43A1F"/>
    <w:rsid w:val="00F43B12"/>
    <w:rsid w:val="00F43BDA"/>
    <w:rsid w:val="00F43C8A"/>
    <w:rsid w:val="00F43C9E"/>
    <w:rsid w:val="00F43EDF"/>
    <w:rsid w:val="00F43FD5"/>
    <w:rsid w:val="00F44005"/>
    <w:rsid w:val="00F4401F"/>
    <w:rsid w:val="00F44052"/>
    <w:rsid w:val="00F4405F"/>
    <w:rsid w:val="00F4418E"/>
    <w:rsid w:val="00F44600"/>
    <w:rsid w:val="00F44853"/>
    <w:rsid w:val="00F4498B"/>
    <w:rsid w:val="00F44C0F"/>
    <w:rsid w:val="00F44D4A"/>
    <w:rsid w:val="00F44EC5"/>
    <w:rsid w:val="00F44F63"/>
    <w:rsid w:val="00F451E0"/>
    <w:rsid w:val="00F4553F"/>
    <w:rsid w:val="00F45564"/>
    <w:rsid w:val="00F45BCF"/>
    <w:rsid w:val="00F464C6"/>
    <w:rsid w:val="00F46940"/>
    <w:rsid w:val="00F469D6"/>
    <w:rsid w:val="00F46D06"/>
    <w:rsid w:val="00F470A9"/>
    <w:rsid w:val="00F47626"/>
    <w:rsid w:val="00F47687"/>
    <w:rsid w:val="00F476DB"/>
    <w:rsid w:val="00F477A8"/>
    <w:rsid w:val="00F47B8A"/>
    <w:rsid w:val="00F50282"/>
    <w:rsid w:val="00F5046C"/>
    <w:rsid w:val="00F50605"/>
    <w:rsid w:val="00F50B07"/>
    <w:rsid w:val="00F50D4E"/>
    <w:rsid w:val="00F50D7E"/>
    <w:rsid w:val="00F50FED"/>
    <w:rsid w:val="00F51847"/>
    <w:rsid w:val="00F5199A"/>
    <w:rsid w:val="00F51A89"/>
    <w:rsid w:val="00F521F0"/>
    <w:rsid w:val="00F52499"/>
    <w:rsid w:val="00F5256F"/>
    <w:rsid w:val="00F5271F"/>
    <w:rsid w:val="00F52C17"/>
    <w:rsid w:val="00F52C92"/>
    <w:rsid w:val="00F52D57"/>
    <w:rsid w:val="00F52F2F"/>
    <w:rsid w:val="00F52F51"/>
    <w:rsid w:val="00F53494"/>
    <w:rsid w:val="00F5350F"/>
    <w:rsid w:val="00F539D1"/>
    <w:rsid w:val="00F53ADF"/>
    <w:rsid w:val="00F53B74"/>
    <w:rsid w:val="00F53D37"/>
    <w:rsid w:val="00F53E95"/>
    <w:rsid w:val="00F53FA8"/>
    <w:rsid w:val="00F540AE"/>
    <w:rsid w:val="00F5417A"/>
    <w:rsid w:val="00F54322"/>
    <w:rsid w:val="00F5436E"/>
    <w:rsid w:val="00F546CA"/>
    <w:rsid w:val="00F54900"/>
    <w:rsid w:val="00F54AB2"/>
    <w:rsid w:val="00F54C1D"/>
    <w:rsid w:val="00F54EAE"/>
    <w:rsid w:val="00F5520D"/>
    <w:rsid w:val="00F556A1"/>
    <w:rsid w:val="00F559FD"/>
    <w:rsid w:val="00F56072"/>
    <w:rsid w:val="00F562F8"/>
    <w:rsid w:val="00F564D0"/>
    <w:rsid w:val="00F564FF"/>
    <w:rsid w:val="00F565F2"/>
    <w:rsid w:val="00F567C3"/>
    <w:rsid w:val="00F567C6"/>
    <w:rsid w:val="00F56B85"/>
    <w:rsid w:val="00F56D70"/>
    <w:rsid w:val="00F56EF7"/>
    <w:rsid w:val="00F57556"/>
    <w:rsid w:val="00F57655"/>
    <w:rsid w:val="00F57923"/>
    <w:rsid w:val="00F57C74"/>
    <w:rsid w:val="00F57F72"/>
    <w:rsid w:val="00F60703"/>
    <w:rsid w:val="00F6094F"/>
    <w:rsid w:val="00F60B52"/>
    <w:rsid w:val="00F60E58"/>
    <w:rsid w:val="00F60E70"/>
    <w:rsid w:val="00F60EE4"/>
    <w:rsid w:val="00F60F65"/>
    <w:rsid w:val="00F6162D"/>
    <w:rsid w:val="00F61895"/>
    <w:rsid w:val="00F618F2"/>
    <w:rsid w:val="00F61928"/>
    <w:rsid w:val="00F61A93"/>
    <w:rsid w:val="00F61BA1"/>
    <w:rsid w:val="00F61F3D"/>
    <w:rsid w:val="00F61FA2"/>
    <w:rsid w:val="00F623F8"/>
    <w:rsid w:val="00F628A4"/>
    <w:rsid w:val="00F628AA"/>
    <w:rsid w:val="00F62D87"/>
    <w:rsid w:val="00F62D9A"/>
    <w:rsid w:val="00F63130"/>
    <w:rsid w:val="00F632EE"/>
    <w:rsid w:val="00F634DD"/>
    <w:rsid w:val="00F63594"/>
    <w:rsid w:val="00F63B09"/>
    <w:rsid w:val="00F63FB3"/>
    <w:rsid w:val="00F643FD"/>
    <w:rsid w:val="00F64839"/>
    <w:rsid w:val="00F6487A"/>
    <w:rsid w:val="00F6499E"/>
    <w:rsid w:val="00F64BA0"/>
    <w:rsid w:val="00F64CC6"/>
    <w:rsid w:val="00F64D81"/>
    <w:rsid w:val="00F65155"/>
    <w:rsid w:val="00F65937"/>
    <w:rsid w:val="00F66093"/>
    <w:rsid w:val="00F66525"/>
    <w:rsid w:val="00F668E4"/>
    <w:rsid w:val="00F66989"/>
    <w:rsid w:val="00F66DD2"/>
    <w:rsid w:val="00F6735D"/>
    <w:rsid w:val="00F673C6"/>
    <w:rsid w:val="00F67428"/>
    <w:rsid w:val="00F6788B"/>
    <w:rsid w:val="00F67B6F"/>
    <w:rsid w:val="00F67BF7"/>
    <w:rsid w:val="00F700D1"/>
    <w:rsid w:val="00F7026C"/>
    <w:rsid w:val="00F702B6"/>
    <w:rsid w:val="00F7044E"/>
    <w:rsid w:val="00F704A9"/>
    <w:rsid w:val="00F706EA"/>
    <w:rsid w:val="00F708EC"/>
    <w:rsid w:val="00F709CB"/>
    <w:rsid w:val="00F70C21"/>
    <w:rsid w:val="00F70EE4"/>
    <w:rsid w:val="00F711A9"/>
    <w:rsid w:val="00F7129A"/>
    <w:rsid w:val="00F714BE"/>
    <w:rsid w:val="00F71880"/>
    <w:rsid w:val="00F71BA8"/>
    <w:rsid w:val="00F71D96"/>
    <w:rsid w:val="00F7241D"/>
    <w:rsid w:val="00F72671"/>
    <w:rsid w:val="00F728C7"/>
    <w:rsid w:val="00F72B17"/>
    <w:rsid w:val="00F7390E"/>
    <w:rsid w:val="00F7395D"/>
    <w:rsid w:val="00F73D02"/>
    <w:rsid w:val="00F73EAC"/>
    <w:rsid w:val="00F740F4"/>
    <w:rsid w:val="00F74498"/>
    <w:rsid w:val="00F747C3"/>
    <w:rsid w:val="00F74965"/>
    <w:rsid w:val="00F74CD6"/>
    <w:rsid w:val="00F751EE"/>
    <w:rsid w:val="00F75A0C"/>
    <w:rsid w:val="00F75C0B"/>
    <w:rsid w:val="00F75EA1"/>
    <w:rsid w:val="00F75F90"/>
    <w:rsid w:val="00F7639D"/>
    <w:rsid w:val="00F76428"/>
    <w:rsid w:val="00F76951"/>
    <w:rsid w:val="00F76BDF"/>
    <w:rsid w:val="00F76D15"/>
    <w:rsid w:val="00F772AC"/>
    <w:rsid w:val="00F775E2"/>
    <w:rsid w:val="00F800B2"/>
    <w:rsid w:val="00F801F7"/>
    <w:rsid w:val="00F8098F"/>
    <w:rsid w:val="00F809A7"/>
    <w:rsid w:val="00F80B6D"/>
    <w:rsid w:val="00F80E92"/>
    <w:rsid w:val="00F811C1"/>
    <w:rsid w:val="00F819F5"/>
    <w:rsid w:val="00F81CF1"/>
    <w:rsid w:val="00F82788"/>
    <w:rsid w:val="00F82BAF"/>
    <w:rsid w:val="00F82BBC"/>
    <w:rsid w:val="00F82FD3"/>
    <w:rsid w:val="00F8344B"/>
    <w:rsid w:val="00F8347A"/>
    <w:rsid w:val="00F83486"/>
    <w:rsid w:val="00F83A1B"/>
    <w:rsid w:val="00F83B4F"/>
    <w:rsid w:val="00F83BDB"/>
    <w:rsid w:val="00F83F1D"/>
    <w:rsid w:val="00F83F7B"/>
    <w:rsid w:val="00F840F1"/>
    <w:rsid w:val="00F84176"/>
    <w:rsid w:val="00F844A3"/>
    <w:rsid w:val="00F848A6"/>
    <w:rsid w:val="00F84F5D"/>
    <w:rsid w:val="00F8513A"/>
    <w:rsid w:val="00F85583"/>
    <w:rsid w:val="00F85640"/>
    <w:rsid w:val="00F85979"/>
    <w:rsid w:val="00F85C1C"/>
    <w:rsid w:val="00F85CBA"/>
    <w:rsid w:val="00F862D4"/>
    <w:rsid w:val="00F86837"/>
    <w:rsid w:val="00F86E86"/>
    <w:rsid w:val="00F86F7B"/>
    <w:rsid w:val="00F86FF9"/>
    <w:rsid w:val="00F870D5"/>
    <w:rsid w:val="00F872BC"/>
    <w:rsid w:val="00F87469"/>
    <w:rsid w:val="00F87652"/>
    <w:rsid w:val="00F8770A"/>
    <w:rsid w:val="00F877B6"/>
    <w:rsid w:val="00F879A9"/>
    <w:rsid w:val="00F879FD"/>
    <w:rsid w:val="00F87BBB"/>
    <w:rsid w:val="00F87E37"/>
    <w:rsid w:val="00F9028F"/>
    <w:rsid w:val="00F902A4"/>
    <w:rsid w:val="00F9039A"/>
    <w:rsid w:val="00F90475"/>
    <w:rsid w:val="00F904F7"/>
    <w:rsid w:val="00F90C8D"/>
    <w:rsid w:val="00F90CC6"/>
    <w:rsid w:val="00F90D46"/>
    <w:rsid w:val="00F90E18"/>
    <w:rsid w:val="00F90E82"/>
    <w:rsid w:val="00F90EC2"/>
    <w:rsid w:val="00F910D3"/>
    <w:rsid w:val="00F910FF"/>
    <w:rsid w:val="00F91535"/>
    <w:rsid w:val="00F919C6"/>
    <w:rsid w:val="00F925E5"/>
    <w:rsid w:val="00F92B68"/>
    <w:rsid w:val="00F93F9F"/>
    <w:rsid w:val="00F9430B"/>
    <w:rsid w:val="00F944E2"/>
    <w:rsid w:val="00F94885"/>
    <w:rsid w:val="00F94C48"/>
    <w:rsid w:val="00F94E58"/>
    <w:rsid w:val="00F94E5F"/>
    <w:rsid w:val="00F95015"/>
    <w:rsid w:val="00F9502E"/>
    <w:rsid w:val="00F955C5"/>
    <w:rsid w:val="00F95676"/>
    <w:rsid w:val="00F95987"/>
    <w:rsid w:val="00F95D09"/>
    <w:rsid w:val="00F95DC6"/>
    <w:rsid w:val="00F95F74"/>
    <w:rsid w:val="00F95FB7"/>
    <w:rsid w:val="00F96274"/>
    <w:rsid w:val="00F96592"/>
    <w:rsid w:val="00F96B40"/>
    <w:rsid w:val="00F96C40"/>
    <w:rsid w:val="00F96F50"/>
    <w:rsid w:val="00F97891"/>
    <w:rsid w:val="00F97D02"/>
    <w:rsid w:val="00F97E2B"/>
    <w:rsid w:val="00F97FB3"/>
    <w:rsid w:val="00FA0A06"/>
    <w:rsid w:val="00FA0AB9"/>
    <w:rsid w:val="00FA0B04"/>
    <w:rsid w:val="00FA0C07"/>
    <w:rsid w:val="00FA0C8A"/>
    <w:rsid w:val="00FA0DA7"/>
    <w:rsid w:val="00FA0DF9"/>
    <w:rsid w:val="00FA0E47"/>
    <w:rsid w:val="00FA12FC"/>
    <w:rsid w:val="00FA157F"/>
    <w:rsid w:val="00FA193D"/>
    <w:rsid w:val="00FA1A04"/>
    <w:rsid w:val="00FA1E52"/>
    <w:rsid w:val="00FA1FE7"/>
    <w:rsid w:val="00FA1FFA"/>
    <w:rsid w:val="00FA2353"/>
    <w:rsid w:val="00FA2361"/>
    <w:rsid w:val="00FA242B"/>
    <w:rsid w:val="00FA249E"/>
    <w:rsid w:val="00FA2701"/>
    <w:rsid w:val="00FA2BD4"/>
    <w:rsid w:val="00FA2DBD"/>
    <w:rsid w:val="00FA2EC3"/>
    <w:rsid w:val="00FA2F8F"/>
    <w:rsid w:val="00FA316E"/>
    <w:rsid w:val="00FA3347"/>
    <w:rsid w:val="00FA3407"/>
    <w:rsid w:val="00FA3435"/>
    <w:rsid w:val="00FA3BC6"/>
    <w:rsid w:val="00FA3F9A"/>
    <w:rsid w:val="00FA4217"/>
    <w:rsid w:val="00FA4428"/>
    <w:rsid w:val="00FA49BC"/>
    <w:rsid w:val="00FA4A0C"/>
    <w:rsid w:val="00FA4F3F"/>
    <w:rsid w:val="00FA5227"/>
    <w:rsid w:val="00FA5478"/>
    <w:rsid w:val="00FA5903"/>
    <w:rsid w:val="00FA5AE7"/>
    <w:rsid w:val="00FA5BDF"/>
    <w:rsid w:val="00FA5E27"/>
    <w:rsid w:val="00FA6528"/>
    <w:rsid w:val="00FA6580"/>
    <w:rsid w:val="00FA6617"/>
    <w:rsid w:val="00FA66AC"/>
    <w:rsid w:val="00FA6880"/>
    <w:rsid w:val="00FA68EA"/>
    <w:rsid w:val="00FA6B11"/>
    <w:rsid w:val="00FA6B20"/>
    <w:rsid w:val="00FA6B77"/>
    <w:rsid w:val="00FA6BDC"/>
    <w:rsid w:val="00FA6DB3"/>
    <w:rsid w:val="00FA7230"/>
    <w:rsid w:val="00FA790A"/>
    <w:rsid w:val="00FA7B4F"/>
    <w:rsid w:val="00FA7C50"/>
    <w:rsid w:val="00FA7D9C"/>
    <w:rsid w:val="00FB0172"/>
    <w:rsid w:val="00FB02B5"/>
    <w:rsid w:val="00FB0510"/>
    <w:rsid w:val="00FB05E4"/>
    <w:rsid w:val="00FB0DAD"/>
    <w:rsid w:val="00FB0DF4"/>
    <w:rsid w:val="00FB11A5"/>
    <w:rsid w:val="00FB120C"/>
    <w:rsid w:val="00FB1592"/>
    <w:rsid w:val="00FB1639"/>
    <w:rsid w:val="00FB172D"/>
    <w:rsid w:val="00FB1917"/>
    <w:rsid w:val="00FB1998"/>
    <w:rsid w:val="00FB1EEC"/>
    <w:rsid w:val="00FB201B"/>
    <w:rsid w:val="00FB21F0"/>
    <w:rsid w:val="00FB2201"/>
    <w:rsid w:val="00FB2420"/>
    <w:rsid w:val="00FB267C"/>
    <w:rsid w:val="00FB2835"/>
    <w:rsid w:val="00FB2879"/>
    <w:rsid w:val="00FB2980"/>
    <w:rsid w:val="00FB2BDF"/>
    <w:rsid w:val="00FB2D77"/>
    <w:rsid w:val="00FB2FCC"/>
    <w:rsid w:val="00FB3064"/>
    <w:rsid w:val="00FB30D4"/>
    <w:rsid w:val="00FB316F"/>
    <w:rsid w:val="00FB33B4"/>
    <w:rsid w:val="00FB3914"/>
    <w:rsid w:val="00FB39F6"/>
    <w:rsid w:val="00FB3F84"/>
    <w:rsid w:val="00FB410E"/>
    <w:rsid w:val="00FB43C1"/>
    <w:rsid w:val="00FB48D2"/>
    <w:rsid w:val="00FB4968"/>
    <w:rsid w:val="00FB4BF7"/>
    <w:rsid w:val="00FB4DD1"/>
    <w:rsid w:val="00FB4EFB"/>
    <w:rsid w:val="00FB4F51"/>
    <w:rsid w:val="00FB56DC"/>
    <w:rsid w:val="00FB57A3"/>
    <w:rsid w:val="00FB58B2"/>
    <w:rsid w:val="00FB5E1A"/>
    <w:rsid w:val="00FB61F8"/>
    <w:rsid w:val="00FB6798"/>
    <w:rsid w:val="00FB6971"/>
    <w:rsid w:val="00FB6C07"/>
    <w:rsid w:val="00FB6EB0"/>
    <w:rsid w:val="00FB6F07"/>
    <w:rsid w:val="00FB6FCE"/>
    <w:rsid w:val="00FB7206"/>
    <w:rsid w:val="00FB72C5"/>
    <w:rsid w:val="00FB771A"/>
    <w:rsid w:val="00FB77AC"/>
    <w:rsid w:val="00FB79D5"/>
    <w:rsid w:val="00FB79F0"/>
    <w:rsid w:val="00FB7B96"/>
    <w:rsid w:val="00FB7C2E"/>
    <w:rsid w:val="00FC019E"/>
    <w:rsid w:val="00FC051B"/>
    <w:rsid w:val="00FC0593"/>
    <w:rsid w:val="00FC06B4"/>
    <w:rsid w:val="00FC07FE"/>
    <w:rsid w:val="00FC0875"/>
    <w:rsid w:val="00FC0C46"/>
    <w:rsid w:val="00FC1254"/>
    <w:rsid w:val="00FC1306"/>
    <w:rsid w:val="00FC1354"/>
    <w:rsid w:val="00FC155C"/>
    <w:rsid w:val="00FC160D"/>
    <w:rsid w:val="00FC16FD"/>
    <w:rsid w:val="00FC1721"/>
    <w:rsid w:val="00FC1C85"/>
    <w:rsid w:val="00FC1D82"/>
    <w:rsid w:val="00FC2299"/>
    <w:rsid w:val="00FC24B1"/>
    <w:rsid w:val="00FC24E9"/>
    <w:rsid w:val="00FC270E"/>
    <w:rsid w:val="00FC27E6"/>
    <w:rsid w:val="00FC2A16"/>
    <w:rsid w:val="00FC2B49"/>
    <w:rsid w:val="00FC2D56"/>
    <w:rsid w:val="00FC2EB7"/>
    <w:rsid w:val="00FC2EE2"/>
    <w:rsid w:val="00FC3024"/>
    <w:rsid w:val="00FC310D"/>
    <w:rsid w:val="00FC33B0"/>
    <w:rsid w:val="00FC37E3"/>
    <w:rsid w:val="00FC3DC7"/>
    <w:rsid w:val="00FC40E9"/>
    <w:rsid w:val="00FC44BE"/>
    <w:rsid w:val="00FC472D"/>
    <w:rsid w:val="00FC4B9A"/>
    <w:rsid w:val="00FC4BAF"/>
    <w:rsid w:val="00FC4E6E"/>
    <w:rsid w:val="00FC5026"/>
    <w:rsid w:val="00FC502C"/>
    <w:rsid w:val="00FC5129"/>
    <w:rsid w:val="00FC51A2"/>
    <w:rsid w:val="00FC526D"/>
    <w:rsid w:val="00FC5AF3"/>
    <w:rsid w:val="00FC5CF1"/>
    <w:rsid w:val="00FC6299"/>
    <w:rsid w:val="00FC6C43"/>
    <w:rsid w:val="00FC7047"/>
    <w:rsid w:val="00FC70E1"/>
    <w:rsid w:val="00FC715C"/>
    <w:rsid w:val="00FC72E3"/>
    <w:rsid w:val="00FC76AB"/>
    <w:rsid w:val="00FC7766"/>
    <w:rsid w:val="00FC77BD"/>
    <w:rsid w:val="00FC7BB5"/>
    <w:rsid w:val="00FC7E4A"/>
    <w:rsid w:val="00FD0189"/>
    <w:rsid w:val="00FD0326"/>
    <w:rsid w:val="00FD03D0"/>
    <w:rsid w:val="00FD04FA"/>
    <w:rsid w:val="00FD0601"/>
    <w:rsid w:val="00FD084D"/>
    <w:rsid w:val="00FD0B98"/>
    <w:rsid w:val="00FD0C20"/>
    <w:rsid w:val="00FD0D63"/>
    <w:rsid w:val="00FD0E6B"/>
    <w:rsid w:val="00FD0F42"/>
    <w:rsid w:val="00FD1033"/>
    <w:rsid w:val="00FD17F5"/>
    <w:rsid w:val="00FD1916"/>
    <w:rsid w:val="00FD1F39"/>
    <w:rsid w:val="00FD2204"/>
    <w:rsid w:val="00FD22CB"/>
    <w:rsid w:val="00FD232D"/>
    <w:rsid w:val="00FD247E"/>
    <w:rsid w:val="00FD2575"/>
    <w:rsid w:val="00FD2671"/>
    <w:rsid w:val="00FD2771"/>
    <w:rsid w:val="00FD28FB"/>
    <w:rsid w:val="00FD2D3E"/>
    <w:rsid w:val="00FD2F48"/>
    <w:rsid w:val="00FD3022"/>
    <w:rsid w:val="00FD33F2"/>
    <w:rsid w:val="00FD35CD"/>
    <w:rsid w:val="00FD37CD"/>
    <w:rsid w:val="00FD38A4"/>
    <w:rsid w:val="00FD38C9"/>
    <w:rsid w:val="00FD3B5E"/>
    <w:rsid w:val="00FD3BCF"/>
    <w:rsid w:val="00FD3C4E"/>
    <w:rsid w:val="00FD3FD3"/>
    <w:rsid w:val="00FD4354"/>
    <w:rsid w:val="00FD488B"/>
    <w:rsid w:val="00FD4A2F"/>
    <w:rsid w:val="00FD4D72"/>
    <w:rsid w:val="00FD4F59"/>
    <w:rsid w:val="00FD56BA"/>
    <w:rsid w:val="00FD56EA"/>
    <w:rsid w:val="00FD58B9"/>
    <w:rsid w:val="00FD5975"/>
    <w:rsid w:val="00FD5B4D"/>
    <w:rsid w:val="00FD61EB"/>
    <w:rsid w:val="00FD63FC"/>
    <w:rsid w:val="00FD648D"/>
    <w:rsid w:val="00FD64B1"/>
    <w:rsid w:val="00FD65A8"/>
    <w:rsid w:val="00FD6932"/>
    <w:rsid w:val="00FD6AE7"/>
    <w:rsid w:val="00FD6AF7"/>
    <w:rsid w:val="00FD6B33"/>
    <w:rsid w:val="00FD6B40"/>
    <w:rsid w:val="00FD6BEB"/>
    <w:rsid w:val="00FD6C57"/>
    <w:rsid w:val="00FD742E"/>
    <w:rsid w:val="00FD75D3"/>
    <w:rsid w:val="00FD787C"/>
    <w:rsid w:val="00FD78E3"/>
    <w:rsid w:val="00FD7C45"/>
    <w:rsid w:val="00FD7DCE"/>
    <w:rsid w:val="00FD7F8D"/>
    <w:rsid w:val="00FE0224"/>
    <w:rsid w:val="00FE0333"/>
    <w:rsid w:val="00FE0420"/>
    <w:rsid w:val="00FE04ED"/>
    <w:rsid w:val="00FE050B"/>
    <w:rsid w:val="00FE10DB"/>
    <w:rsid w:val="00FE1985"/>
    <w:rsid w:val="00FE19CD"/>
    <w:rsid w:val="00FE1A35"/>
    <w:rsid w:val="00FE1B20"/>
    <w:rsid w:val="00FE1C1E"/>
    <w:rsid w:val="00FE1ECB"/>
    <w:rsid w:val="00FE21C2"/>
    <w:rsid w:val="00FE2462"/>
    <w:rsid w:val="00FE2673"/>
    <w:rsid w:val="00FE276A"/>
    <w:rsid w:val="00FE2943"/>
    <w:rsid w:val="00FE2ABB"/>
    <w:rsid w:val="00FE2BD3"/>
    <w:rsid w:val="00FE2EF4"/>
    <w:rsid w:val="00FE2F23"/>
    <w:rsid w:val="00FE307B"/>
    <w:rsid w:val="00FE31DD"/>
    <w:rsid w:val="00FE32CA"/>
    <w:rsid w:val="00FE3A2B"/>
    <w:rsid w:val="00FE3F70"/>
    <w:rsid w:val="00FE3F96"/>
    <w:rsid w:val="00FE3FA2"/>
    <w:rsid w:val="00FE4339"/>
    <w:rsid w:val="00FE4396"/>
    <w:rsid w:val="00FE449A"/>
    <w:rsid w:val="00FE4A8E"/>
    <w:rsid w:val="00FE4E04"/>
    <w:rsid w:val="00FE50B0"/>
    <w:rsid w:val="00FE51A9"/>
    <w:rsid w:val="00FE5270"/>
    <w:rsid w:val="00FE57CE"/>
    <w:rsid w:val="00FE5D46"/>
    <w:rsid w:val="00FE5F5C"/>
    <w:rsid w:val="00FE63EF"/>
    <w:rsid w:val="00FE6492"/>
    <w:rsid w:val="00FE66D1"/>
    <w:rsid w:val="00FE68FE"/>
    <w:rsid w:val="00FE6B92"/>
    <w:rsid w:val="00FE6CCE"/>
    <w:rsid w:val="00FE702B"/>
    <w:rsid w:val="00FE780D"/>
    <w:rsid w:val="00FE7C4A"/>
    <w:rsid w:val="00FE7E09"/>
    <w:rsid w:val="00FF00E8"/>
    <w:rsid w:val="00FF0207"/>
    <w:rsid w:val="00FF079F"/>
    <w:rsid w:val="00FF0ECD"/>
    <w:rsid w:val="00FF0ED3"/>
    <w:rsid w:val="00FF1155"/>
    <w:rsid w:val="00FF14E7"/>
    <w:rsid w:val="00FF1690"/>
    <w:rsid w:val="00FF17D8"/>
    <w:rsid w:val="00FF1942"/>
    <w:rsid w:val="00FF1AEF"/>
    <w:rsid w:val="00FF1C2A"/>
    <w:rsid w:val="00FF1C9E"/>
    <w:rsid w:val="00FF1C9F"/>
    <w:rsid w:val="00FF1CD6"/>
    <w:rsid w:val="00FF2185"/>
    <w:rsid w:val="00FF2231"/>
    <w:rsid w:val="00FF22F8"/>
    <w:rsid w:val="00FF24DB"/>
    <w:rsid w:val="00FF289D"/>
    <w:rsid w:val="00FF29C0"/>
    <w:rsid w:val="00FF2B03"/>
    <w:rsid w:val="00FF2BEF"/>
    <w:rsid w:val="00FF2D45"/>
    <w:rsid w:val="00FF3259"/>
    <w:rsid w:val="00FF382B"/>
    <w:rsid w:val="00FF38FC"/>
    <w:rsid w:val="00FF392E"/>
    <w:rsid w:val="00FF3B52"/>
    <w:rsid w:val="00FF3E64"/>
    <w:rsid w:val="00FF4209"/>
    <w:rsid w:val="00FF47AD"/>
    <w:rsid w:val="00FF491E"/>
    <w:rsid w:val="00FF4938"/>
    <w:rsid w:val="00FF49DD"/>
    <w:rsid w:val="00FF4BF7"/>
    <w:rsid w:val="00FF4CAB"/>
    <w:rsid w:val="00FF4E76"/>
    <w:rsid w:val="00FF4F51"/>
    <w:rsid w:val="00FF5272"/>
    <w:rsid w:val="00FF52D6"/>
    <w:rsid w:val="00FF531B"/>
    <w:rsid w:val="00FF5362"/>
    <w:rsid w:val="00FF5A35"/>
    <w:rsid w:val="00FF5F3E"/>
    <w:rsid w:val="00FF6041"/>
    <w:rsid w:val="00FF6175"/>
    <w:rsid w:val="00FF620A"/>
    <w:rsid w:val="00FF62BC"/>
    <w:rsid w:val="00FF6546"/>
    <w:rsid w:val="00FF658F"/>
    <w:rsid w:val="00FF66D5"/>
    <w:rsid w:val="00FF67C2"/>
    <w:rsid w:val="00FF6E41"/>
    <w:rsid w:val="00FF7263"/>
    <w:rsid w:val="00FF77B9"/>
    <w:rsid w:val="00FF7C80"/>
    <w:rsid w:val="00FF7F11"/>
    <w:rsid w:val="13344BFA"/>
    <w:rsid w:val="1B5A1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14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HTML Bottom of Form" w:uiPriority="99"/>
    <w:lsdException w:name="Normal (Web)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6E5E02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link w:val="1Char1"/>
    <w:uiPriority w:val="9"/>
    <w:qFormat/>
    <w:rsid w:val="006E5E02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kern w:val="36"/>
      <w:sz w:val="48"/>
    </w:rPr>
  </w:style>
  <w:style w:type="paragraph" w:styleId="2">
    <w:name w:val="heading 2"/>
    <w:basedOn w:val="a"/>
    <w:link w:val="2Char1"/>
    <w:uiPriority w:val="9"/>
    <w:qFormat/>
    <w:rsid w:val="006E5E02"/>
    <w:pPr>
      <w:widowControl/>
      <w:jc w:val="left"/>
      <w:outlineLvl w:val="1"/>
    </w:pPr>
    <w:rPr>
      <w:rFonts w:ascii="ڌ廍" w:eastAsia="ڌ廍" w:hAnsi="宋体"/>
      <w:b/>
      <w:color w:val="C80100"/>
      <w:sz w:val="30"/>
    </w:rPr>
  </w:style>
  <w:style w:type="paragraph" w:styleId="3">
    <w:name w:val="heading 3"/>
    <w:basedOn w:val="a"/>
    <w:link w:val="3Char"/>
    <w:uiPriority w:val="9"/>
    <w:qFormat/>
    <w:rsid w:val="006E5E02"/>
    <w:pPr>
      <w:widowControl/>
      <w:jc w:val="left"/>
      <w:outlineLvl w:val="2"/>
    </w:pPr>
    <w:rPr>
      <w:rFonts w:ascii="宋体" w:hAnsi="宋体"/>
      <w:b/>
      <w:sz w:val="18"/>
    </w:rPr>
  </w:style>
  <w:style w:type="paragraph" w:styleId="4">
    <w:name w:val="heading 4"/>
    <w:basedOn w:val="a"/>
    <w:next w:val="a"/>
    <w:link w:val="4Char"/>
    <w:uiPriority w:val="9"/>
    <w:qFormat/>
    <w:rsid w:val="006E5E02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qFormat/>
    <w:rsid w:val="006E5E02"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link w:val="6Char"/>
    <w:uiPriority w:val="9"/>
    <w:qFormat/>
    <w:rsid w:val="006E5E02"/>
    <w:pPr>
      <w:widowControl/>
      <w:jc w:val="left"/>
      <w:outlineLvl w:val="5"/>
    </w:pPr>
    <w:rPr>
      <w:rFonts w:ascii="Tahoma" w:hAnsi="Tahoma" w:cs="Tahoma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1">
    <w:name w:val="标题 1 Char1"/>
    <w:basedOn w:val="a0"/>
    <w:link w:val="1"/>
    <w:uiPriority w:val="9"/>
    <w:rsid w:val="006E5E02"/>
    <w:rPr>
      <w:rFonts w:ascii="宋体" w:eastAsia="宋体" w:hAnsi="宋体"/>
      <w:b/>
      <w:kern w:val="36"/>
      <w:sz w:val="48"/>
      <w:lang w:val="en-US" w:eastAsia="zh-CN" w:bidi="ar-SA"/>
    </w:rPr>
  </w:style>
  <w:style w:type="character" w:customStyle="1" w:styleId="2Char1">
    <w:name w:val="标题 2 Char1"/>
    <w:basedOn w:val="a0"/>
    <w:link w:val="2"/>
    <w:uiPriority w:val="9"/>
    <w:rsid w:val="006E5E02"/>
    <w:rPr>
      <w:rFonts w:ascii="ڌ廍" w:eastAsia="ڌ廍" w:hAnsi="宋体"/>
      <w:b/>
      <w:color w:val="C80100"/>
      <w:kern w:val="2"/>
      <w:sz w:val="30"/>
      <w:lang w:val="en-US" w:eastAsia="zh-CN" w:bidi="ar-SA"/>
    </w:rPr>
  </w:style>
  <w:style w:type="character" w:customStyle="1" w:styleId="3Char">
    <w:name w:val="标题 3 Char"/>
    <w:basedOn w:val="a0"/>
    <w:link w:val="3"/>
    <w:uiPriority w:val="9"/>
    <w:rsid w:val="006E5E02"/>
    <w:rPr>
      <w:rFonts w:ascii="宋体" w:eastAsia="宋体" w:hAnsi="宋体"/>
      <w:b/>
      <w:kern w:val="2"/>
      <w:sz w:val="18"/>
      <w:lang w:val="en-US" w:eastAsia="zh-CN" w:bidi="ar-SA"/>
    </w:rPr>
  </w:style>
  <w:style w:type="character" w:customStyle="1" w:styleId="4Char">
    <w:name w:val="标题 4 Char"/>
    <w:basedOn w:val="a0"/>
    <w:link w:val="4"/>
    <w:uiPriority w:val="9"/>
    <w:rsid w:val="006E5E02"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5Char">
    <w:name w:val="标题 5 Char"/>
    <w:basedOn w:val="a0"/>
    <w:link w:val="5"/>
    <w:uiPriority w:val="9"/>
    <w:rsid w:val="006E5E02"/>
    <w:rPr>
      <w:rFonts w:eastAsia="宋体"/>
      <w:b/>
      <w:kern w:val="2"/>
      <w:sz w:val="28"/>
      <w:lang w:val="en-US" w:eastAsia="zh-CN" w:bidi="ar-SA"/>
    </w:rPr>
  </w:style>
  <w:style w:type="character" w:customStyle="1" w:styleId="6Char">
    <w:name w:val="标题 6 Char"/>
    <w:basedOn w:val="a0"/>
    <w:link w:val="6"/>
    <w:uiPriority w:val="9"/>
    <w:rsid w:val="006E5E02"/>
    <w:rPr>
      <w:rFonts w:ascii="Tahoma" w:eastAsia="宋体" w:hAnsi="Tahoma" w:cs="Tahoma"/>
      <w:sz w:val="18"/>
      <w:szCs w:val="18"/>
      <w:lang w:val="en-US" w:eastAsia="zh-CN" w:bidi="ar-SA"/>
    </w:rPr>
  </w:style>
  <w:style w:type="paragraph" w:styleId="7">
    <w:name w:val="toc 7"/>
    <w:basedOn w:val="a"/>
    <w:next w:val="a"/>
    <w:uiPriority w:val="39"/>
    <w:rsid w:val="006E5E02"/>
    <w:pPr>
      <w:ind w:leftChars="1200" w:left="2520"/>
    </w:pPr>
  </w:style>
  <w:style w:type="paragraph" w:styleId="HTML">
    <w:name w:val="HTML Address"/>
    <w:basedOn w:val="a"/>
    <w:link w:val="HTMLChar"/>
    <w:uiPriority w:val="99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地址 Char"/>
    <w:basedOn w:val="a0"/>
    <w:link w:val="HTML"/>
    <w:uiPriority w:val="99"/>
    <w:rsid w:val="006E5E02"/>
    <w:rPr>
      <w:rFonts w:ascii="宋体" w:hAnsi="宋体" w:cs="宋体"/>
      <w:sz w:val="24"/>
      <w:szCs w:val="24"/>
    </w:rPr>
  </w:style>
  <w:style w:type="paragraph" w:styleId="50">
    <w:name w:val="toc 5"/>
    <w:basedOn w:val="a"/>
    <w:next w:val="a"/>
    <w:uiPriority w:val="39"/>
    <w:rsid w:val="006E5E02"/>
    <w:pPr>
      <w:ind w:leftChars="800" w:left="1680"/>
    </w:pPr>
  </w:style>
  <w:style w:type="paragraph" w:styleId="30">
    <w:name w:val="toc 3"/>
    <w:basedOn w:val="a"/>
    <w:next w:val="a"/>
    <w:uiPriority w:val="39"/>
    <w:qFormat/>
    <w:rsid w:val="006E5E02"/>
    <w:pPr>
      <w:ind w:leftChars="400" w:left="840"/>
    </w:pPr>
  </w:style>
  <w:style w:type="paragraph" w:styleId="8">
    <w:name w:val="toc 8"/>
    <w:basedOn w:val="a"/>
    <w:next w:val="a"/>
    <w:uiPriority w:val="39"/>
    <w:rsid w:val="006E5E02"/>
    <w:pPr>
      <w:ind w:leftChars="1400" w:left="2940"/>
    </w:pPr>
  </w:style>
  <w:style w:type="paragraph" w:styleId="a3">
    <w:name w:val="Date"/>
    <w:basedOn w:val="a"/>
    <w:next w:val="a"/>
    <w:link w:val="Char"/>
    <w:rsid w:val="006E5E02"/>
    <w:pPr>
      <w:ind w:leftChars="2500" w:left="100"/>
    </w:pPr>
    <w:rPr>
      <w:rFonts w:eastAsia="Times New Roman"/>
    </w:rPr>
  </w:style>
  <w:style w:type="character" w:customStyle="1" w:styleId="Char">
    <w:name w:val="日期 Char"/>
    <w:basedOn w:val="a0"/>
    <w:link w:val="a3"/>
    <w:rsid w:val="006E5E02"/>
    <w:rPr>
      <w:kern w:val="2"/>
      <w:sz w:val="21"/>
      <w:lang w:bidi="ar-SA"/>
    </w:rPr>
  </w:style>
  <w:style w:type="paragraph" w:styleId="a4">
    <w:name w:val="Balloon Text"/>
    <w:basedOn w:val="a"/>
    <w:link w:val="Char0"/>
    <w:uiPriority w:val="99"/>
    <w:rsid w:val="006E5E02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rsid w:val="006E5E02"/>
    <w:rPr>
      <w:rFonts w:eastAsia="宋体"/>
      <w:kern w:val="2"/>
      <w:sz w:val="18"/>
      <w:szCs w:val="18"/>
      <w:lang w:val="en-US" w:eastAsia="zh-CN" w:bidi="ar-SA"/>
    </w:rPr>
  </w:style>
  <w:style w:type="paragraph" w:styleId="a5">
    <w:name w:val="footer"/>
    <w:basedOn w:val="a"/>
    <w:link w:val="Char1"/>
    <w:uiPriority w:val="99"/>
    <w:rsid w:val="006E5E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E5E02"/>
    <w:rPr>
      <w:rFonts w:eastAsia="宋体"/>
      <w:kern w:val="2"/>
      <w:sz w:val="18"/>
      <w:szCs w:val="18"/>
      <w:lang w:val="en-US" w:eastAsia="zh-CN" w:bidi="ar-SA"/>
    </w:rPr>
  </w:style>
  <w:style w:type="paragraph" w:styleId="a6">
    <w:name w:val="header"/>
    <w:basedOn w:val="a"/>
    <w:link w:val="Char2"/>
    <w:uiPriority w:val="99"/>
    <w:rsid w:val="006E5E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sid w:val="006E5E02"/>
    <w:rPr>
      <w:rFonts w:eastAsia="宋体"/>
      <w:kern w:val="2"/>
      <w:sz w:val="18"/>
      <w:szCs w:val="18"/>
      <w:lang w:val="en-US" w:eastAsia="zh-CN" w:bidi="ar-SA"/>
    </w:rPr>
  </w:style>
  <w:style w:type="paragraph" w:styleId="10">
    <w:name w:val="toc 1"/>
    <w:basedOn w:val="a"/>
    <w:next w:val="a"/>
    <w:uiPriority w:val="39"/>
    <w:qFormat/>
    <w:rsid w:val="006E5E02"/>
  </w:style>
  <w:style w:type="paragraph" w:styleId="40">
    <w:name w:val="toc 4"/>
    <w:basedOn w:val="a"/>
    <w:next w:val="a"/>
    <w:uiPriority w:val="39"/>
    <w:rsid w:val="006E5E02"/>
    <w:pPr>
      <w:ind w:leftChars="600" w:left="1260"/>
    </w:pPr>
  </w:style>
  <w:style w:type="paragraph" w:styleId="60">
    <w:name w:val="toc 6"/>
    <w:basedOn w:val="a"/>
    <w:next w:val="a"/>
    <w:uiPriority w:val="39"/>
    <w:rsid w:val="006E5E02"/>
    <w:pPr>
      <w:ind w:leftChars="1000" w:left="2100"/>
    </w:pPr>
  </w:style>
  <w:style w:type="paragraph" w:styleId="20">
    <w:name w:val="toc 2"/>
    <w:basedOn w:val="a"/>
    <w:next w:val="a"/>
    <w:uiPriority w:val="39"/>
    <w:qFormat/>
    <w:rsid w:val="006E5E02"/>
    <w:pPr>
      <w:ind w:leftChars="200" w:left="420"/>
    </w:pPr>
  </w:style>
  <w:style w:type="paragraph" w:styleId="9">
    <w:name w:val="toc 9"/>
    <w:basedOn w:val="a"/>
    <w:next w:val="a"/>
    <w:uiPriority w:val="39"/>
    <w:rsid w:val="006E5E02"/>
    <w:pPr>
      <w:ind w:leftChars="1600" w:left="3360"/>
    </w:pPr>
  </w:style>
  <w:style w:type="paragraph" w:styleId="HTML0">
    <w:name w:val="HTML Preformatted"/>
    <w:basedOn w:val="a"/>
    <w:link w:val="HTMLChar0"/>
    <w:uiPriority w:val="99"/>
    <w:rsid w:val="006E5E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Times New Roman" w:hAnsi="宋体"/>
      <w:color w:val="000000"/>
      <w:kern w:val="0"/>
    </w:rPr>
  </w:style>
  <w:style w:type="character" w:customStyle="1" w:styleId="HTMLChar0">
    <w:name w:val="HTML 预设格式 Char"/>
    <w:basedOn w:val="a0"/>
    <w:link w:val="HTML0"/>
    <w:uiPriority w:val="99"/>
    <w:rsid w:val="006E5E02"/>
    <w:rPr>
      <w:rFonts w:ascii="宋体" w:hAnsi="宋体"/>
      <w:color w:val="000000"/>
      <w:sz w:val="21"/>
      <w:lang w:bidi="ar-SA"/>
    </w:rPr>
  </w:style>
  <w:style w:type="paragraph" w:styleId="a7">
    <w:name w:val="Normal (Web)"/>
    <w:basedOn w:val="a"/>
    <w:uiPriority w:val="99"/>
    <w:rsid w:val="006E5E02"/>
    <w:pPr>
      <w:widowControl/>
      <w:spacing w:before="100" w:beforeAutospacing="1" w:after="100" w:afterAutospacing="1"/>
      <w:jc w:val="left"/>
    </w:pPr>
    <w:rPr>
      <w:rFonts w:ascii="Arial Unicode MS" w:eastAsia="Times New Roman" w:hAnsi="Arial Unicode MS"/>
      <w:color w:val="000000"/>
      <w:kern w:val="0"/>
      <w:sz w:val="18"/>
    </w:rPr>
  </w:style>
  <w:style w:type="character" w:styleId="a8">
    <w:name w:val="Strong"/>
    <w:basedOn w:val="a0"/>
    <w:uiPriority w:val="22"/>
    <w:qFormat/>
    <w:rsid w:val="006E5E02"/>
    <w:rPr>
      <w:b/>
    </w:rPr>
  </w:style>
  <w:style w:type="character" w:styleId="a9">
    <w:name w:val="page number"/>
    <w:basedOn w:val="a0"/>
    <w:rsid w:val="006E5E02"/>
  </w:style>
  <w:style w:type="character" w:styleId="aa">
    <w:name w:val="FollowedHyperlink"/>
    <w:basedOn w:val="a0"/>
    <w:uiPriority w:val="99"/>
    <w:rsid w:val="006E5E02"/>
    <w:rPr>
      <w:color w:val="800080"/>
      <w:u w:val="single"/>
    </w:rPr>
  </w:style>
  <w:style w:type="character" w:styleId="ab">
    <w:name w:val="Emphasis"/>
    <w:basedOn w:val="a0"/>
    <w:uiPriority w:val="20"/>
    <w:qFormat/>
    <w:rsid w:val="006E5E02"/>
    <w:rPr>
      <w:i/>
    </w:rPr>
  </w:style>
  <w:style w:type="character" w:styleId="HTML1">
    <w:name w:val="HTML Definition"/>
    <w:basedOn w:val="a0"/>
    <w:uiPriority w:val="99"/>
    <w:rsid w:val="006E5E02"/>
  </w:style>
  <w:style w:type="character" w:styleId="HTML2">
    <w:name w:val="HTML Typewriter"/>
    <w:basedOn w:val="a0"/>
    <w:uiPriority w:val="99"/>
    <w:rsid w:val="006E5E02"/>
    <w:rPr>
      <w:rFonts w:ascii="Courier New" w:eastAsia="宋体" w:hAnsi="Courier New" w:cs="Courier New" w:hint="default"/>
      <w:sz w:val="24"/>
      <w:szCs w:val="24"/>
    </w:rPr>
  </w:style>
  <w:style w:type="character" w:styleId="HTML3">
    <w:name w:val="HTML Variable"/>
    <w:basedOn w:val="a0"/>
    <w:uiPriority w:val="99"/>
    <w:rsid w:val="006E5E02"/>
  </w:style>
  <w:style w:type="character" w:styleId="ac">
    <w:name w:val="Hyperlink"/>
    <w:basedOn w:val="a0"/>
    <w:uiPriority w:val="99"/>
    <w:rsid w:val="006E5E02"/>
    <w:rPr>
      <w:color w:val="555500"/>
      <w:sz w:val="18"/>
      <w:u w:val="single"/>
    </w:rPr>
  </w:style>
  <w:style w:type="character" w:styleId="HTML4">
    <w:name w:val="HTML Code"/>
    <w:basedOn w:val="a0"/>
    <w:uiPriority w:val="99"/>
    <w:rsid w:val="006E5E02"/>
    <w:rPr>
      <w:rFonts w:ascii="Courier New" w:eastAsia="宋体" w:hAnsi="Courier New" w:cs="Courier New" w:hint="default"/>
      <w:sz w:val="24"/>
      <w:szCs w:val="24"/>
    </w:rPr>
  </w:style>
  <w:style w:type="character" w:styleId="HTML5">
    <w:name w:val="HTML Cite"/>
    <w:basedOn w:val="a0"/>
    <w:uiPriority w:val="99"/>
    <w:rsid w:val="006E5E02"/>
  </w:style>
  <w:style w:type="character" w:styleId="HTML6">
    <w:name w:val="HTML Keyboard"/>
    <w:basedOn w:val="a0"/>
    <w:uiPriority w:val="99"/>
    <w:rsid w:val="006E5E02"/>
    <w:rPr>
      <w:rFonts w:ascii="Courier New" w:eastAsia="宋体" w:hAnsi="Courier New" w:cs="Courier New" w:hint="default"/>
      <w:sz w:val="24"/>
      <w:szCs w:val="24"/>
    </w:rPr>
  </w:style>
  <w:style w:type="character" w:styleId="HTML7">
    <w:name w:val="HTML Sample"/>
    <w:basedOn w:val="a0"/>
    <w:uiPriority w:val="99"/>
    <w:rsid w:val="006E5E02"/>
    <w:rPr>
      <w:rFonts w:ascii="Courier New" w:eastAsia="宋体" w:hAnsi="Courier New" w:cs="Courier New" w:hint="default"/>
    </w:rPr>
  </w:style>
  <w:style w:type="table" w:styleId="ad">
    <w:name w:val="Table Grid"/>
    <w:basedOn w:val="a1"/>
    <w:uiPriority w:val="59"/>
    <w:rsid w:val="006E5E0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无间隔1"/>
    <w:rsid w:val="006E5E02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12">
    <w:name w:val="普通(网站)1"/>
    <w:basedOn w:val="a"/>
    <w:rsid w:val="006E5E02"/>
    <w:pPr>
      <w:widowControl/>
      <w:spacing w:before="100" w:beforeAutospacing="1" w:after="100" w:afterAutospacing="1"/>
      <w:jc w:val="left"/>
    </w:pPr>
    <w:rPr>
      <w:rFonts w:ascii="Arial Unicode MS"/>
      <w:color w:val="000000"/>
      <w:kern w:val="0"/>
      <w:sz w:val="18"/>
    </w:rPr>
  </w:style>
  <w:style w:type="paragraph" w:customStyle="1" w:styleId="13">
    <w:name w:val="1"/>
    <w:basedOn w:val="a"/>
    <w:next w:val="a"/>
    <w:link w:val="z-Char"/>
    <w:rsid w:val="006E5E02"/>
    <w:pPr>
      <w:widowControl/>
      <w:pBdr>
        <w:bottom w:val="single" w:sz="6" w:space="1" w:color="auto"/>
      </w:pBdr>
      <w:jc w:val="center"/>
    </w:pPr>
    <w:rPr>
      <w:rFonts w:ascii="Arial" w:eastAsia="Times New Roman" w:hAnsi="Arial"/>
      <w:vanish/>
      <w:kern w:val="0"/>
      <w:sz w:val="16"/>
    </w:rPr>
  </w:style>
  <w:style w:type="character" w:customStyle="1" w:styleId="z-Char">
    <w:name w:val="z-窗体顶端 Char"/>
    <w:basedOn w:val="a0"/>
    <w:link w:val="13"/>
    <w:rsid w:val="006E5E02"/>
    <w:rPr>
      <w:rFonts w:ascii="Arial" w:hAnsi="Arial"/>
      <w:vanish/>
      <w:sz w:val="16"/>
      <w:lang w:bidi="ar-SA"/>
    </w:rPr>
  </w:style>
  <w:style w:type="paragraph" w:customStyle="1" w:styleId="dt-nav-rightbg">
    <w:name w:val="dt-nav-rightbg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ol">
    <w:name w:val="nol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b">
    <w:name w:val="b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kern w:val="0"/>
      <w:sz w:val="33"/>
    </w:rPr>
  </w:style>
  <w:style w:type="paragraph" w:customStyle="1" w:styleId="paihangright">
    <w:name w:val="paihang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838383"/>
      <w:kern w:val="0"/>
      <w:sz w:val="24"/>
    </w:rPr>
  </w:style>
  <w:style w:type="paragraph" w:customStyle="1" w:styleId="first1">
    <w:name w:val="first1"/>
    <w:basedOn w:val="a"/>
    <w:rsid w:val="006E5E02"/>
    <w:pPr>
      <w:widowControl/>
      <w:pBdr>
        <w:left w:val="single" w:sz="6" w:space="0" w:color="AFA69E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input1">
    <w:name w:val="input1"/>
    <w:basedOn w:val="a"/>
    <w:rsid w:val="006E5E02"/>
    <w:pPr>
      <w:widowControl/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CCCCCC"/>
      <w:spacing w:before="100" w:beforeAutospacing="1" w:after="100" w:afterAutospacing="1"/>
      <w:jc w:val="left"/>
    </w:pPr>
    <w:rPr>
      <w:rFonts w:ascii="_x000B__x000C_" w:hAnsi="_x000B__x000C_"/>
      <w:color w:val="000000"/>
      <w:kern w:val="0"/>
      <w:sz w:val="18"/>
    </w:rPr>
  </w:style>
  <w:style w:type="paragraph" w:customStyle="1" w:styleId="n">
    <w:name w:val="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kern w:val="0"/>
      <w:sz w:val="27"/>
    </w:rPr>
  </w:style>
  <w:style w:type="paragraph" w:customStyle="1" w:styleId="lh20">
    <w:name w:val="lh20"/>
    <w:basedOn w:val="a"/>
    <w:rsid w:val="006E5E02"/>
    <w:pPr>
      <w:widowControl/>
      <w:spacing w:before="100" w:beforeAutospacing="1" w:after="100" w:afterAutospacing="1" w:line="480" w:lineRule="auto"/>
      <w:jc w:val="left"/>
    </w:pPr>
    <w:rPr>
      <w:rFonts w:ascii="宋体" w:hAnsi="宋体"/>
      <w:kern w:val="0"/>
      <w:sz w:val="24"/>
    </w:rPr>
  </w:style>
  <w:style w:type="paragraph" w:customStyle="1" w:styleId="companybar2">
    <w:name w:val="companybar2"/>
    <w:basedOn w:val="a"/>
    <w:rsid w:val="006E5E02"/>
    <w:pPr>
      <w:widowControl/>
      <w:pBdr>
        <w:top w:val="single" w:sz="6" w:space="3" w:color="999999"/>
        <w:left w:val="single" w:sz="6" w:space="0" w:color="999999"/>
        <w:right w:val="single" w:sz="6" w:space="0" w:color="999999"/>
      </w:pBdr>
      <w:spacing w:before="100" w:beforeAutospacing="1" w:after="100" w:afterAutospacing="1"/>
      <w:jc w:val="center"/>
    </w:pPr>
    <w:rPr>
      <w:rFonts w:ascii="宋体" w:hAnsi="宋体"/>
      <w:b/>
      <w:kern w:val="0"/>
      <w:sz w:val="19"/>
    </w:rPr>
  </w:style>
  <w:style w:type="paragraph" w:customStyle="1" w:styleId="testarea1">
    <w:name w:val="testarea1"/>
    <w:basedOn w:val="a"/>
    <w:rsid w:val="006E5E02"/>
    <w:pPr>
      <w:widowControl/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CCCCCC"/>
      <w:spacing w:before="100" w:beforeAutospacing="1" w:after="100" w:afterAutospacing="1"/>
      <w:jc w:val="left"/>
    </w:pPr>
    <w:rPr>
      <w:rFonts w:ascii="_x000B__x000C_" w:hAnsi="_x000B__x000C_"/>
      <w:color w:val="000000"/>
      <w:kern w:val="0"/>
      <w:sz w:val="18"/>
    </w:rPr>
  </w:style>
  <w:style w:type="paragraph" w:customStyle="1" w:styleId="jnfont3">
    <w:name w:val="jnfont3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E3E3E3"/>
      <w:kern w:val="0"/>
      <w:sz w:val="18"/>
    </w:rPr>
  </w:style>
  <w:style w:type="paragraph" w:customStyle="1" w:styleId="leftmenu21">
    <w:name w:val="leftmenu2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6"/>
    </w:rPr>
  </w:style>
  <w:style w:type="paragraph" w:customStyle="1" w:styleId="call-action-right3">
    <w:name w:val="call-action-right3"/>
    <w:basedOn w:val="a"/>
    <w:rsid w:val="006E5E02"/>
    <w:pPr>
      <w:widowControl/>
      <w:spacing w:line="525" w:lineRule="atLeast"/>
      <w:jc w:val="right"/>
    </w:pPr>
    <w:rPr>
      <w:rFonts w:ascii="宋体" w:hAnsi="宋体"/>
      <w:kern w:val="0"/>
      <w:sz w:val="18"/>
    </w:rPr>
  </w:style>
  <w:style w:type="paragraph" w:customStyle="1" w:styleId="prmtopborder">
    <w:name w:val="prmtopborder"/>
    <w:basedOn w:val="a"/>
    <w:rsid w:val="006E5E02"/>
    <w:pPr>
      <w:widowControl/>
      <w:pBdr>
        <w:top w:val="single" w:sz="24" w:space="0" w:color="F1F1F1"/>
        <w:bottom w:val="single" w:sz="18" w:space="0" w:color="CCCCCC"/>
      </w:pBdr>
      <w:shd w:val="clear" w:color="auto" w:fill="E7E7E7"/>
      <w:spacing w:before="100" w:beforeAutospacing="1" w:after="100" w:afterAutospacing="1"/>
      <w:jc w:val="left"/>
      <w:textAlignment w:val="center"/>
    </w:pPr>
    <w:rPr>
      <w:rFonts w:ascii="宋体" w:hAnsi="宋体"/>
      <w:kern w:val="0"/>
      <w:sz w:val="16"/>
    </w:rPr>
  </w:style>
  <w:style w:type="paragraph" w:customStyle="1" w:styleId="xiangguaninfo2">
    <w:name w:val="xiangguan_info2"/>
    <w:basedOn w:val="a"/>
    <w:rsid w:val="006E5E02"/>
    <w:pPr>
      <w:widowControl/>
      <w:spacing w:before="720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all-action-right2">
    <w:name w:val="call-action-right2"/>
    <w:basedOn w:val="a"/>
    <w:rsid w:val="006E5E02"/>
    <w:pPr>
      <w:widowControl/>
      <w:spacing w:line="525" w:lineRule="atLeast"/>
      <w:jc w:val="right"/>
    </w:pPr>
    <w:rPr>
      <w:rFonts w:ascii="宋体" w:hAnsi="宋体"/>
      <w:kern w:val="0"/>
      <w:sz w:val="18"/>
    </w:rPr>
  </w:style>
  <w:style w:type="paragraph" w:customStyle="1" w:styleId="bluelink">
    <w:name w:val="blue_link"/>
    <w:basedOn w:val="a"/>
    <w:rsid w:val="006E5E02"/>
    <w:pPr>
      <w:widowControl/>
      <w:spacing w:line="270" w:lineRule="atLeast"/>
      <w:jc w:val="left"/>
    </w:pPr>
    <w:rPr>
      <w:rFonts w:ascii="宋体" w:hAnsi="宋体"/>
      <w:color w:val="464646"/>
      <w:kern w:val="0"/>
      <w:sz w:val="18"/>
    </w:rPr>
  </w:style>
  <w:style w:type="paragraph" w:customStyle="1" w:styleId="dutyeditor">
    <w:name w:val="dutyeditor"/>
    <w:basedOn w:val="a"/>
    <w:rsid w:val="006E5E02"/>
    <w:pPr>
      <w:widowControl/>
      <w:spacing w:line="525" w:lineRule="atLeast"/>
      <w:jc w:val="center"/>
    </w:pPr>
    <w:rPr>
      <w:rFonts w:ascii="宋体" w:hAnsi="宋体"/>
      <w:kern w:val="0"/>
      <w:sz w:val="18"/>
    </w:rPr>
  </w:style>
  <w:style w:type="paragraph" w:customStyle="1" w:styleId="black-border-bottom-666">
    <w:name w:val="black-border-bottom-666"/>
    <w:basedOn w:val="a"/>
    <w:rsid w:val="006E5E02"/>
    <w:pPr>
      <w:widowControl/>
      <w:pBdr>
        <w:bottom w:val="single" w:sz="18" w:space="0" w:color="666666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it">
    <w:name w:val="hi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FFFFFF"/>
      <w:kern w:val="0"/>
      <w:sz w:val="24"/>
    </w:rPr>
  </w:style>
  <w:style w:type="paragraph" w:customStyle="1" w:styleId="cont1">
    <w:name w:val="cont1"/>
    <w:basedOn w:val="a"/>
    <w:rsid w:val="006E5E02"/>
    <w:pPr>
      <w:widowControl/>
      <w:spacing w:before="100" w:beforeAutospacing="1" w:after="105"/>
      <w:ind w:left="105"/>
      <w:jc w:val="left"/>
    </w:pPr>
    <w:rPr>
      <w:rFonts w:ascii="宋体" w:hAnsi="宋体"/>
      <w:kern w:val="0"/>
      <w:sz w:val="18"/>
    </w:rPr>
  </w:style>
  <w:style w:type="paragraph" w:customStyle="1" w:styleId="orange1">
    <w:name w:val="orang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</w:rPr>
  </w:style>
  <w:style w:type="paragraph" w:customStyle="1" w:styleId="brown-title">
    <w:name w:val="brown-title"/>
    <w:basedOn w:val="a"/>
    <w:rsid w:val="006E5E02"/>
    <w:pPr>
      <w:widowControl/>
      <w:pBdr>
        <w:bottom w:val="single" w:sz="6" w:space="0" w:color="984D48"/>
      </w:pBdr>
      <w:shd w:val="clear" w:color="auto" w:fill="F4F4F4"/>
      <w:spacing w:line="525" w:lineRule="atLeast"/>
      <w:jc w:val="left"/>
    </w:pPr>
    <w:rPr>
      <w:rFonts w:ascii="宋体" w:hAnsi="宋体"/>
      <w:b/>
      <w:color w:val="000000"/>
      <w:kern w:val="0"/>
      <w:sz w:val="18"/>
    </w:rPr>
  </w:style>
  <w:style w:type="paragraph" w:customStyle="1" w:styleId="jnfont5">
    <w:name w:val="jnfont5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336600"/>
      <w:kern w:val="0"/>
      <w:sz w:val="18"/>
    </w:rPr>
  </w:style>
  <w:style w:type="paragraph" w:customStyle="1" w:styleId="whi">
    <w:name w:val="whi"/>
    <w:basedOn w:val="a"/>
    <w:rsid w:val="006E5E02"/>
    <w:pPr>
      <w:widowControl/>
      <w:shd w:val="clear" w:color="auto" w:fill="FAFAFA"/>
      <w:spacing w:before="100" w:beforeAutospacing="1" w:after="100" w:afterAutospacing="1" w:line="360" w:lineRule="auto"/>
      <w:jc w:val="left"/>
    </w:pPr>
    <w:rPr>
      <w:rFonts w:ascii="Arial Unicode MS" w:hAnsi="Arial Unicode MS"/>
      <w:kern w:val="0"/>
      <w:sz w:val="18"/>
    </w:rPr>
  </w:style>
  <w:style w:type="paragraph" w:customStyle="1" w:styleId="left21">
    <w:name w:val="left21"/>
    <w:basedOn w:val="a"/>
    <w:rsid w:val="006E5E02"/>
    <w:pPr>
      <w:widowControl/>
      <w:spacing w:before="100" w:beforeAutospacing="1" w:after="100" w:afterAutospacing="1"/>
      <w:ind w:left="330"/>
      <w:jc w:val="left"/>
    </w:pPr>
    <w:rPr>
      <w:rFonts w:ascii="宋体" w:hAnsi="宋体"/>
      <w:kern w:val="0"/>
      <w:sz w:val="24"/>
    </w:rPr>
  </w:style>
  <w:style w:type="paragraph" w:customStyle="1" w:styleId="left">
    <w:name w:val="left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dt-info-img">
    <w:name w:val="dt-info-img"/>
    <w:basedOn w:val="a"/>
    <w:rsid w:val="006E5E02"/>
    <w:pPr>
      <w:widowControl/>
      <w:spacing w:before="100" w:beforeAutospacing="1" w:after="100" w:afterAutospacing="1"/>
      <w:ind w:right="300"/>
      <w:jc w:val="left"/>
    </w:pPr>
    <w:rPr>
      <w:rFonts w:ascii="宋体" w:hAnsi="宋体"/>
      <w:kern w:val="0"/>
      <w:sz w:val="24"/>
    </w:rPr>
  </w:style>
  <w:style w:type="paragraph" w:customStyle="1" w:styleId="tlihc1">
    <w:name w:val="tli_hc1"/>
    <w:basedOn w:val="a"/>
    <w:rsid w:val="006E5E02"/>
    <w:pPr>
      <w:widowControl/>
      <w:spacing w:before="100" w:beforeAutospacing="1" w:after="100" w:afterAutospacing="1"/>
      <w:jc w:val="center"/>
    </w:pPr>
    <w:rPr>
      <w:rFonts w:ascii="宋体" w:hAnsi="宋体"/>
      <w:b/>
      <w:kern w:val="0"/>
      <w:sz w:val="24"/>
    </w:rPr>
  </w:style>
  <w:style w:type="paragraph" w:customStyle="1" w:styleId="time1">
    <w:name w:val="time1"/>
    <w:basedOn w:val="a"/>
    <w:rsid w:val="006E5E02"/>
    <w:pPr>
      <w:widowControl/>
      <w:spacing w:before="120"/>
      <w:ind w:left="75" w:right="30"/>
      <w:jc w:val="left"/>
    </w:pPr>
    <w:rPr>
      <w:rFonts w:ascii="宋体" w:hAnsi="宋体"/>
      <w:kern w:val="0"/>
      <w:sz w:val="24"/>
    </w:rPr>
  </w:style>
  <w:style w:type="paragraph" w:customStyle="1" w:styleId="newsdetailsmtt">
    <w:name w:val="newsdetail_smtt"/>
    <w:basedOn w:val="a"/>
    <w:rsid w:val="006E5E02"/>
    <w:pPr>
      <w:widowControl/>
      <w:spacing w:before="225" w:after="300"/>
      <w:jc w:val="left"/>
    </w:pPr>
    <w:rPr>
      <w:rFonts w:ascii="宋体" w:hAnsi="宋体"/>
      <w:kern w:val="0"/>
      <w:sz w:val="24"/>
    </w:rPr>
  </w:style>
  <w:style w:type="paragraph" w:customStyle="1" w:styleId="z-1">
    <w:name w:val="z-窗体底端1"/>
    <w:basedOn w:val="a"/>
    <w:next w:val="a"/>
    <w:link w:val="z-Char1"/>
    <w:rsid w:val="006E5E02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</w:rPr>
  </w:style>
  <w:style w:type="character" w:customStyle="1" w:styleId="z-Char1">
    <w:name w:val="z-窗体底端 Char1"/>
    <w:basedOn w:val="a0"/>
    <w:link w:val="z-1"/>
    <w:rsid w:val="006E5E02"/>
    <w:rPr>
      <w:rFonts w:ascii="Arial" w:eastAsia="宋体" w:hAnsi="Arial"/>
      <w:vanish/>
      <w:sz w:val="16"/>
      <w:lang w:val="en-US" w:eastAsia="zh-CN" w:bidi="ar-SA"/>
    </w:rPr>
  </w:style>
  <w:style w:type="paragraph" w:customStyle="1" w:styleId="sel1">
    <w:name w:val="sel1"/>
    <w:basedOn w:val="a"/>
    <w:rsid w:val="006E5E02"/>
    <w:pPr>
      <w:widowControl/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375" w:lineRule="atLeast"/>
      <w:jc w:val="center"/>
    </w:pPr>
    <w:rPr>
      <w:rFonts w:ascii="宋体" w:hAnsi="宋体"/>
      <w:color w:val="000066"/>
      <w:kern w:val="0"/>
      <w:sz w:val="24"/>
    </w:rPr>
  </w:style>
  <w:style w:type="paragraph" w:customStyle="1" w:styleId="mp0">
    <w:name w:val="m_p0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bmenu1">
    <w:name w:val="mb_menu1"/>
    <w:basedOn w:val="a"/>
    <w:rsid w:val="006E5E02"/>
    <w:pPr>
      <w:widowControl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0000"/>
      <w:spacing w:before="15" w:after="15"/>
      <w:ind w:left="15" w:right="15"/>
      <w:jc w:val="left"/>
    </w:pPr>
    <w:rPr>
      <w:rFonts w:ascii="宋体" w:hAnsi="宋体"/>
      <w:vanish/>
      <w:kern w:val="0"/>
      <w:sz w:val="18"/>
    </w:rPr>
  </w:style>
  <w:style w:type="paragraph" w:customStyle="1" w:styleId="contentannounce">
    <w:name w:val="content_announce"/>
    <w:basedOn w:val="a"/>
    <w:rsid w:val="006E5E02"/>
    <w:pPr>
      <w:widowControl/>
      <w:pBdr>
        <w:top w:val="single" w:sz="6" w:space="8" w:color="C5BEB8"/>
      </w:pBdr>
      <w:spacing w:after="150"/>
      <w:ind w:left="345" w:right="345"/>
      <w:jc w:val="left"/>
    </w:pPr>
    <w:rPr>
      <w:rFonts w:ascii="宋体" w:hAnsi="宋体"/>
      <w:kern w:val="0"/>
      <w:sz w:val="24"/>
    </w:rPr>
  </w:style>
  <w:style w:type="paragraph" w:customStyle="1" w:styleId="cardnormal1">
    <w:name w:val="cardnormal1"/>
    <w:basedOn w:val="a"/>
    <w:rsid w:val="006E5E02"/>
    <w:pPr>
      <w:widowControl/>
      <w:pBdr>
        <w:top w:val="single" w:sz="24" w:space="0" w:color="FFFFFF"/>
        <w:bottom w:val="single" w:sz="6" w:space="0" w:color="CC3300"/>
        <w:right w:val="single" w:sz="6" w:space="0" w:color="B1B0B0"/>
      </w:pBdr>
      <w:shd w:val="clear" w:color="auto" w:fill="F1F1F1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unnamed3">
    <w:name w:val="unnamed3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FFFFFF"/>
      <w:kern w:val="0"/>
      <w:sz w:val="18"/>
    </w:rPr>
  </w:style>
  <w:style w:type="paragraph" w:customStyle="1" w:styleId="lh18">
    <w:name w:val="lh18"/>
    <w:basedOn w:val="a"/>
    <w:rsid w:val="006E5E02"/>
    <w:pPr>
      <w:widowControl/>
      <w:spacing w:before="100" w:beforeAutospacing="1" w:after="100" w:afterAutospacing="1" w:line="432" w:lineRule="auto"/>
      <w:jc w:val="left"/>
    </w:pPr>
    <w:rPr>
      <w:rFonts w:ascii="宋体" w:hAnsi="宋体"/>
      <w:kern w:val="0"/>
      <w:sz w:val="24"/>
    </w:rPr>
  </w:style>
  <w:style w:type="paragraph" w:customStyle="1" w:styleId="activedtab4">
    <w:name w:val="activedtab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FFFFFF"/>
      <w:kern w:val="0"/>
      <w:sz w:val="24"/>
    </w:rPr>
  </w:style>
  <w:style w:type="paragraph" w:customStyle="1" w:styleId="dt-2nd-btn">
    <w:name w:val="dt-2nd-btn"/>
    <w:basedOn w:val="a"/>
    <w:rsid w:val="006E5E02"/>
    <w:pPr>
      <w:widowControl/>
      <w:spacing w:before="100" w:beforeAutospacing="1" w:after="100" w:afterAutospacing="1"/>
      <w:ind w:left="150"/>
      <w:jc w:val="left"/>
    </w:pPr>
    <w:rPr>
      <w:rFonts w:ascii="宋体" w:hAnsi="宋体"/>
      <w:kern w:val="0"/>
      <w:sz w:val="24"/>
    </w:rPr>
  </w:style>
  <w:style w:type="paragraph" w:customStyle="1" w:styleId="mbmenuselecteditem1">
    <w:name w:val="mb_menuselecteditem1"/>
    <w:basedOn w:val="a"/>
    <w:rsid w:val="006E5E02"/>
    <w:pPr>
      <w:widowControl/>
      <w:shd w:val="clear" w:color="auto" w:fill="FFBB9D"/>
      <w:jc w:val="left"/>
    </w:pPr>
    <w:rPr>
      <w:rFonts w:ascii="宋体" w:hAnsi="宋体"/>
      <w:color w:val="000000"/>
      <w:kern w:val="0"/>
    </w:rPr>
  </w:style>
  <w:style w:type="paragraph" w:customStyle="1" w:styleId="xiangguanbangbang">
    <w:name w:val="xiangguan_bangbang"/>
    <w:basedOn w:val="a"/>
    <w:rsid w:val="006E5E02"/>
    <w:pPr>
      <w:widowControl/>
      <w:spacing w:before="100" w:beforeAutospacing="1" w:after="100" w:afterAutospacing="1"/>
      <w:ind w:left="420" w:right="150"/>
      <w:jc w:val="left"/>
    </w:pPr>
    <w:rPr>
      <w:rFonts w:ascii="宋体" w:hAnsi="宋体"/>
      <w:kern w:val="0"/>
      <w:sz w:val="24"/>
    </w:rPr>
  </w:style>
  <w:style w:type="paragraph" w:customStyle="1" w:styleId="mbmenuselecteditem">
    <w:name w:val="mb_menuselectedite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icon">
    <w:name w:val="ico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gray-line">
    <w:name w:val="gray-line"/>
    <w:basedOn w:val="a"/>
    <w:rsid w:val="006E5E02"/>
    <w:pPr>
      <w:widowControl/>
      <w:spacing w:line="525" w:lineRule="atLeast"/>
      <w:jc w:val="left"/>
    </w:pPr>
    <w:rPr>
      <w:rFonts w:ascii="宋体" w:hAnsi="宋体"/>
      <w:color w:val="AAAAAA"/>
      <w:kern w:val="0"/>
      <w:sz w:val="18"/>
    </w:rPr>
  </w:style>
  <w:style w:type="paragraph" w:customStyle="1" w:styleId="xiangguanbaojia2">
    <w:name w:val="xiangguan_baojia2"/>
    <w:basedOn w:val="a"/>
    <w:rsid w:val="006E5E02"/>
    <w:pPr>
      <w:widowControl/>
      <w:spacing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zuozhe">
    <w:name w:val="zuozh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70665C"/>
      <w:kern w:val="0"/>
      <w:sz w:val="18"/>
    </w:rPr>
  </w:style>
  <w:style w:type="paragraph" w:customStyle="1" w:styleId="input2">
    <w:name w:val="input2"/>
    <w:basedOn w:val="a"/>
    <w:rsid w:val="006E5E02"/>
    <w:pPr>
      <w:widowControl/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CCCCCC"/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leftmenu3">
    <w:name w:val="leftmenu3"/>
    <w:basedOn w:val="a"/>
    <w:rsid w:val="006E5E02"/>
    <w:pPr>
      <w:widowControl/>
      <w:pBdr>
        <w:top w:val="single" w:sz="6" w:space="1" w:color="4296CE"/>
        <w:left w:val="single" w:sz="2" w:space="7" w:color="4296CE"/>
        <w:bottom w:val="single" w:sz="2" w:space="1" w:color="4296CE"/>
        <w:right w:val="single" w:sz="2" w:space="0" w:color="4296CE"/>
      </w:pBdr>
      <w:spacing w:before="100" w:beforeAutospacing="1" w:after="100" w:afterAutospacing="1"/>
      <w:jc w:val="left"/>
    </w:pPr>
    <w:rPr>
      <w:rFonts w:ascii="宋体" w:hAnsi="宋体"/>
      <w:kern w:val="0"/>
      <w:sz w:val="19"/>
    </w:rPr>
  </w:style>
  <w:style w:type="paragraph" w:customStyle="1" w:styleId="call-action">
    <w:name w:val="call-action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cent">
    <w:name w:val="cent"/>
    <w:basedOn w:val="a"/>
    <w:rsid w:val="006E5E02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hotjiaojufont2">
    <w:name w:val="hot_jiaoju_font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838383"/>
      <w:kern w:val="0"/>
      <w:sz w:val="24"/>
    </w:rPr>
  </w:style>
  <w:style w:type="paragraph" w:customStyle="1" w:styleId="ntab4">
    <w:name w:val="ntab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ownborder">
    <w:name w:val="downborder"/>
    <w:basedOn w:val="a"/>
    <w:rsid w:val="006E5E02"/>
    <w:pPr>
      <w:widowControl/>
      <w:pBdr>
        <w:bottom w:val="single" w:sz="12" w:space="0" w:color="FF505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xb3">
    <w:name w:val="xb3"/>
    <w:basedOn w:val="a"/>
    <w:rsid w:val="006E5E02"/>
    <w:pPr>
      <w:widowControl/>
      <w:pBdr>
        <w:left w:val="single" w:sz="6" w:space="0" w:color="FF6600"/>
        <w:right w:val="single" w:sz="6" w:space="0" w:color="FF6600"/>
      </w:pBdr>
      <w:shd w:val="clear" w:color="auto" w:fill="E3E3E3"/>
      <w:ind w:left="27" w:right="27"/>
      <w:jc w:val="left"/>
    </w:pPr>
    <w:rPr>
      <w:rFonts w:ascii="宋体" w:hAnsi="宋体"/>
      <w:kern w:val="0"/>
      <w:sz w:val="24"/>
    </w:rPr>
  </w:style>
  <w:style w:type="paragraph" w:customStyle="1" w:styleId="fanhuiinfobanner">
    <w:name w:val="fanhui_info_banner"/>
    <w:basedOn w:val="a"/>
    <w:rsid w:val="006E5E02"/>
    <w:pPr>
      <w:widowControl/>
      <w:spacing w:before="120" w:after="240" w:line="435" w:lineRule="atLeast"/>
      <w:ind w:right="225"/>
      <w:jc w:val="left"/>
    </w:pPr>
    <w:rPr>
      <w:rFonts w:ascii="宋体" w:hAnsi="宋体"/>
      <w:kern w:val="0"/>
      <w:sz w:val="24"/>
    </w:rPr>
  </w:style>
  <w:style w:type="paragraph" w:customStyle="1" w:styleId="right1">
    <w:name w:val="right1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w1">
    <w:name w:val="w1"/>
    <w:basedOn w:val="a"/>
    <w:rsid w:val="006E5E02"/>
    <w:pPr>
      <w:widowControl/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20"/>
    </w:rPr>
  </w:style>
  <w:style w:type="paragraph" w:customStyle="1" w:styleId="call-action-right1">
    <w:name w:val="call-action-right1"/>
    <w:basedOn w:val="a"/>
    <w:rsid w:val="006E5E02"/>
    <w:pPr>
      <w:widowControl/>
      <w:spacing w:line="525" w:lineRule="atLeast"/>
      <w:jc w:val="right"/>
    </w:pPr>
    <w:rPr>
      <w:rFonts w:ascii="宋体" w:hAnsi="宋体"/>
      <w:kern w:val="0"/>
      <w:sz w:val="18"/>
    </w:rPr>
  </w:style>
  <w:style w:type="paragraph" w:customStyle="1" w:styleId="quicklinks">
    <w:name w:val="quicklinks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buttonbar3">
    <w:name w:val="buttonbar3"/>
    <w:basedOn w:val="a"/>
    <w:rsid w:val="006E5E02"/>
    <w:pPr>
      <w:widowControl/>
      <w:pBdr>
        <w:top w:val="single" w:sz="24" w:space="0" w:color="767676"/>
      </w:pBdr>
      <w:shd w:val="clear" w:color="auto" w:fill="F8680C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inner">
    <w:name w:val="inn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4">
    <w:name w:val="样式1"/>
    <w:basedOn w:val="a"/>
    <w:rsid w:val="006E5E02"/>
    <w:pPr>
      <w:jc w:val="center"/>
    </w:pPr>
    <w:rPr>
      <w:b/>
      <w:kern w:val="0"/>
      <w:sz w:val="18"/>
      <w:szCs w:val="24"/>
    </w:rPr>
  </w:style>
  <w:style w:type="paragraph" w:customStyle="1" w:styleId="companybar">
    <w:name w:val="companybar"/>
    <w:basedOn w:val="a"/>
    <w:rsid w:val="006E5E02"/>
    <w:pPr>
      <w:widowControl/>
      <w:pBdr>
        <w:top w:val="single" w:sz="6" w:space="3" w:color="999999"/>
        <w:left w:val="single" w:sz="6" w:space="0" w:color="999999"/>
        <w:bottom w:val="single" w:sz="18" w:space="0" w:color="666666"/>
        <w:right w:val="single" w:sz="6" w:space="0" w:color="999999"/>
      </w:pBdr>
      <w:spacing w:before="100" w:beforeAutospacing="1" w:after="100" w:afterAutospacing="1"/>
      <w:jc w:val="center"/>
    </w:pPr>
    <w:rPr>
      <w:rFonts w:ascii="宋体" w:hAnsi="宋体"/>
      <w:b/>
      <w:kern w:val="0"/>
      <w:sz w:val="19"/>
    </w:rPr>
  </w:style>
  <w:style w:type="paragraph" w:customStyle="1" w:styleId="text13">
    <w:name w:val="text13"/>
    <w:basedOn w:val="a"/>
    <w:rsid w:val="006E5E02"/>
    <w:pPr>
      <w:widowControl/>
      <w:spacing w:before="100" w:beforeAutospacing="1" w:after="100" w:afterAutospacing="1"/>
      <w:jc w:val="left"/>
    </w:pPr>
    <w:rPr>
      <w:rFonts w:ascii="????" w:hAnsi="????"/>
      <w:color w:val="000000"/>
      <w:kern w:val="0"/>
      <w:sz w:val="18"/>
    </w:rPr>
  </w:style>
  <w:style w:type="paragraph" w:customStyle="1" w:styleId="buttonbar">
    <w:name w:val="buttonbar"/>
    <w:basedOn w:val="a"/>
    <w:rsid w:val="006E5E02"/>
    <w:pPr>
      <w:widowControl/>
      <w:pBdr>
        <w:top w:val="single" w:sz="18" w:space="0" w:color="FFA239"/>
      </w:pBdr>
      <w:shd w:val="clear" w:color="auto" w:fill="FF6600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ardselected">
    <w:name w:val="cardselected"/>
    <w:basedOn w:val="a"/>
    <w:rsid w:val="006E5E02"/>
    <w:pPr>
      <w:widowControl/>
      <w:pBdr>
        <w:top w:val="single" w:sz="24" w:space="0" w:color="FFA55B"/>
      </w:pBdr>
      <w:shd w:val="clear" w:color="auto" w:fill="FF7300"/>
      <w:spacing w:before="100" w:beforeAutospacing="1" w:after="100" w:afterAutospacing="1"/>
      <w:jc w:val="left"/>
    </w:pPr>
    <w:rPr>
      <w:rFonts w:ascii="宋体" w:hAnsi="宋体"/>
      <w:color w:val="FFFFFF"/>
      <w:kern w:val="0"/>
      <w:sz w:val="24"/>
    </w:rPr>
  </w:style>
  <w:style w:type="paragraph" w:customStyle="1" w:styleId="table001">
    <w:name w:val="table001"/>
    <w:basedOn w:val="a"/>
    <w:rsid w:val="006E5E02"/>
    <w:pPr>
      <w:widowControl/>
      <w:shd w:val="clear" w:color="auto" w:fill="999999"/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mbmenu">
    <w:name w:val="mb_menu"/>
    <w:basedOn w:val="a"/>
    <w:rsid w:val="006E5E02"/>
    <w:pPr>
      <w:widowControl/>
      <w:pBdr>
        <w:top w:val="single" w:sz="6" w:space="0" w:color="7B9CBC"/>
        <w:left w:val="single" w:sz="6" w:space="0" w:color="7B9CBC"/>
        <w:bottom w:val="single" w:sz="6" w:space="0" w:color="7B9CBC"/>
        <w:right w:val="single" w:sz="6" w:space="0" w:color="7B9CBC"/>
      </w:pBdr>
      <w:shd w:val="clear" w:color="auto" w:fill="FFFFFF"/>
      <w:spacing w:before="100" w:beforeAutospacing="1" w:after="100" w:afterAutospacing="1"/>
      <w:jc w:val="left"/>
    </w:pPr>
    <w:rPr>
      <w:rFonts w:ascii="宋体" w:hAnsi="宋体"/>
      <w:vanish/>
      <w:kern w:val="0"/>
    </w:rPr>
  </w:style>
  <w:style w:type="paragraph" w:customStyle="1" w:styleId="companybar1">
    <w:name w:val="companybar1"/>
    <w:basedOn w:val="a"/>
    <w:rsid w:val="006E5E02"/>
    <w:pPr>
      <w:widowControl/>
      <w:pBdr>
        <w:top w:val="single" w:sz="6" w:space="3" w:color="999999"/>
        <w:left w:val="single" w:sz="6" w:space="0" w:color="999999"/>
        <w:right w:val="single" w:sz="6" w:space="0" w:color="999999"/>
      </w:pBdr>
      <w:spacing w:before="100" w:beforeAutospacing="1" w:after="100" w:afterAutospacing="1"/>
      <w:jc w:val="center"/>
    </w:pPr>
    <w:rPr>
      <w:rFonts w:ascii="宋体" w:hAnsi="宋体"/>
      <w:b/>
      <w:kern w:val="0"/>
      <w:sz w:val="19"/>
    </w:rPr>
  </w:style>
  <w:style w:type="paragraph" w:customStyle="1" w:styleId="l1">
    <w:name w:val="l1"/>
    <w:basedOn w:val="a"/>
    <w:rsid w:val="006E5E02"/>
    <w:pPr>
      <w:widowControl/>
      <w:spacing w:before="100" w:beforeAutospacing="1" w:after="100" w:afterAutospacing="1" w:line="288" w:lineRule="auto"/>
      <w:jc w:val="left"/>
    </w:pPr>
    <w:rPr>
      <w:rFonts w:ascii="Arial Unicode MS" w:hAnsi="Arial Unicode MS"/>
      <w:kern w:val="0"/>
      <w:sz w:val="24"/>
    </w:rPr>
  </w:style>
  <w:style w:type="paragraph" w:customStyle="1" w:styleId="dutyeditor1">
    <w:name w:val="dutyeditor1"/>
    <w:basedOn w:val="a"/>
    <w:rsid w:val="006E5E02"/>
    <w:pPr>
      <w:widowControl/>
      <w:spacing w:line="525" w:lineRule="atLeast"/>
      <w:jc w:val="center"/>
    </w:pPr>
    <w:rPr>
      <w:rFonts w:ascii="宋体" w:hAnsi="宋体"/>
      <w:kern w:val="0"/>
      <w:sz w:val="18"/>
    </w:rPr>
  </w:style>
  <w:style w:type="paragraph" w:customStyle="1" w:styleId="left1">
    <w:name w:val="left1"/>
    <w:basedOn w:val="a"/>
    <w:rsid w:val="006E5E02"/>
    <w:pPr>
      <w:widowControl/>
      <w:spacing w:line="525" w:lineRule="atLeast"/>
      <w:jc w:val="left"/>
    </w:pPr>
    <w:rPr>
      <w:rFonts w:ascii="宋体" w:hAnsi="宋体"/>
      <w:b/>
      <w:kern w:val="0"/>
      <w:sz w:val="18"/>
    </w:rPr>
  </w:style>
  <w:style w:type="paragraph" w:customStyle="1" w:styleId="f14">
    <w:name w:val="f1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FFFFFF"/>
      <w:kern w:val="0"/>
      <w:sz w:val="20"/>
    </w:rPr>
  </w:style>
  <w:style w:type="paragraph" w:customStyle="1" w:styleId="show">
    <w:name w:val="show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2">
    <w:name w:val="d2"/>
    <w:basedOn w:val="a"/>
    <w:rsid w:val="006E5E02"/>
    <w:pPr>
      <w:widowControl/>
      <w:pBdr>
        <w:top w:val="threeDEngrave" w:sz="6" w:space="0" w:color="000000"/>
        <w:left w:val="threeDEngrave" w:sz="6" w:space="0" w:color="000000"/>
        <w:bottom w:val="threeDEngrave" w:sz="6" w:space="0" w:color="000000"/>
        <w:right w:val="threeDEngrave" w:sz="6" w:space="0" w:color="000000"/>
      </w:pBdr>
      <w:shd w:val="clear" w:color="auto" w:fill="CCCCFF"/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newsdetailcontentbianji">
    <w:name w:val="newsdetail_content_bianji"/>
    <w:basedOn w:val="a"/>
    <w:rsid w:val="006E5E02"/>
    <w:pPr>
      <w:widowControl/>
      <w:spacing w:before="120" w:after="100" w:afterAutospacing="1"/>
      <w:jc w:val="left"/>
    </w:pPr>
    <w:rPr>
      <w:rFonts w:ascii="宋体" w:hAnsi="宋体"/>
      <w:kern w:val="0"/>
      <w:sz w:val="18"/>
    </w:rPr>
  </w:style>
  <w:style w:type="paragraph" w:customStyle="1" w:styleId="popup">
    <w:name w:val="popu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h4">
    <w:name w:val="h4"/>
    <w:basedOn w:val="a"/>
    <w:rsid w:val="006E5E02"/>
    <w:pPr>
      <w:widowControl/>
      <w:spacing w:before="100" w:beforeAutospacing="1" w:after="100" w:afterAutospacing="1"/>
      <w:jc w:val="left"/>
    </w:pPr>
    <w:rPr>
      <w:rFonts w:ascii="ڌ廠" w:eastAsia="ڌ廠" w:hAnsi="宋体"/>
      <w:kern w:val="0"/>
      <w:sz w:val="39"/>
    </w:rPr>
  </w:style>
  <w:style w:type="paragraph" w:customStyle="1" w:styleId="jnfont2">
    <w:name w:val="jnfont2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4F4F00"/>
      <w:kern w:val="0"/>
      <w:sz w:val="18"/>
    </w:rPr>
  </w:style>
  <w:style w:type="paragraph" w:customStyle="1" w:styleId="dt-btn2">
    <w:name w:val="dt-btn2"/>
    <w:basedOn w:val="a"/>
    <w:rsid w:val="006E5E02"/>
    <w:pPr>
      <w:widowControl/>
      <w:spacing w:before="180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copyright1">
    <w:name w:val="copyright1"/>
    <w:basedOn w:val="a"/>
    <w:rsid w:val="006E5E02"/>
    <w:pPr>
      <w:widowControl/>
      <w:spacing w:line="525" w:lineRule="atLeast"/>
      <w:jc w:val="left"/>
    </w:pPr>
    <w:rPr>
      <w:rFonts w:ascii="宋体" w:hAnsi="宋体"/>
      <w:color w:val="636363"/>
      <w:kern w:val="0"/>
      <w:sz w:val="18"/>
    </w:rPr>
  </w:style>
  <w:style w:type="paragraph" w:customStyle="1" w:styleId="headborder">
    <w:name w:val="headborder"/>
    <w:basedOn w:val="a"/>
    <w:rsid w:val="006E5E02"/>
    <w:pPr>
      <w:widowControl/>
      <w:pBdr>
        <w:top w:val="single" w:sz="6" w:space="1" w:color="FF7300"/>
        <w:left w:val="single" w:sz="6" w:space="0" w:color="FF7300"/>
        <w:bottom w:val="single" w:sz="18" w:space="0" w:color="FF7300"/>
        <w:right w:val="single" w:sz="6" w:space="0" w:color="FF7300"/>
      </w:pBdr>
      <w:spacing w:before="100" w:beforeAutospacing="1" w:after="100" w:afterAutospacing="1"/>
      <w:jc w:val="center"/>
    </w:pPr>
    <w:rPr>
      <w:rFonts w:ascii="宋体" w:hAnsi="宋体"/>
      <w:b/>
      <w:kern w:val="0"/>
      <w:sz w:val="24"/>
    </w:rPr>
  </w:style>
  <w:style w:type="paragraph" w:customStyle="1" w:styleId="cardfont">
    <w:name w:val="cardfont"/>
    <w:basedOn w:val="a"/>
    <w:rsid w:val="006E5E02"/>
    <w:pPr>
      <w:widowControl/>
      <w:pBdr>
        <w:top w:val="single" w:sz="6" w:space="0" w:color="B1B0B0"/>
        <w:left w:val="single" w:sz="6" w:space="0" w:color="B1B0B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z-10">
    <w:name w:val="z-窗体顶端1"/>
    <w:basedOn w:val="a"/>
    <w:next w:val="a"/>
    <w:rsid w:val="006E5E02"/>
    <w:pPr>
      <w:widowControl/>
      <w:pBdr>
        <w:bottom w:val="single" w:sz="6" w:space="1" w:color="auto"/>
      </w:pBdr>
      <w:jc w:val="center"/>
    </w:pPr>
    <w:rPr>
      <w:rFonts w:ascii="Arial" w:hAnsi="Arial" w:hint="eastAsia"/>
      <w:vanish/>
      <w:kern w:val="0"/>
      <w:sz w:val="16"/>
    </w:rPr>
  </w:style>
  <w:style w:type="paragraph" w:customStyle="1" w:styleId="kandianbottom">
    <w:name w:val="kandian_bottom"/>
    <w:basedOn w:val="a"/>
    <w:rsid w:val="006E5E02"/>
    <w:pPr>
      <w:widowControl/>
      <w:pBdr>
        <w:bottom w:val="dashed" w:sz="6" w:space="2" w:color="838383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gongyingtb2">
    <w:name w:val="gongying_tb2"/>
    <w:basedOn w:val="a"/>
    <w:rsid w:val="006E5E02"/>
    <w:pPr>
      <w:widowControl/>
      <w:spacing w:before="100" w:beforeAutospacing="1" w:after="100" w:afterAutospacing="1"/>
      <w:ind w:left="-150"/>
      <w:jc w:val="left"/>
    </w:pPr>
    <w:rPr>
      <w:rFonts w:ascii="宋体" w:hAnsi="宋体"/>
      <w:kern w:val="0"/>
      <w:sz w:val="24"/>
    </w:rPr>
  </w:style>
  <w:style w:type="paragraph" w:customStyle="1" w:styleId="adv">
    <w:name w:val="adv"/>
    <w:basedOn w:val="a"/>
    <w:rsid w:val="006E5E02"/>
    <w:pPr>
      <w:widowControl/>
      <w:jc w:val="left"/>
    </w:pPr>
    <w:rPr>
      <w:rFonts w:ascii="宋体" w:hAnsi="宋体"/>
      <w:kern w:val="0"/>
      <w:sz w:val="24"/>
    </w:rPr>
  </w:style>
  <w:style w:type="paragraph" w:customStyle="1" w:styleId="searchbar">
    <w:name w:val="searchbar"/>
    <w:basedOn w:val="a"/>
    <w:rsid w:val="006E5E02"/>
    <w:pPr>
      <w:widowControl/>
      <w:pBdr>
        <w:top w:val="single" w:sz="24" w:space="0" w:color="F1F1F1"/>
      </w:pBdr>
      <w:shd w:val="clear" w:color="auto" w:fill="E7E7E7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HTML10">
    <w:name w:val="HTML 预设格式1"/>
    <w:basedOn w:val="a"/>
    <w:rsid w:val="006E5E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color w:val="000000"/>
      <w:kern w:val="0"/>
    </w:rPr>
  </w:style>
  <w:style w:type="paragraph" w:customStyle="1" w:styleId="blueborderb">
    <w:name w:val="blueborderb"/>
    <w:basedOn w:val="a"/>
    <w:rsid w:val="006E5E02"/>
    <w:pPr>
      <w:widowControl/>
      <w:pBdr>
        <w:left w:val="single" w:sz="6" w:space="0" w:color="B6D8FE"/>
        <w:right w:val="single" w:sz="6" w:space="0" w:color="B6D8FE"/>
      </w:pBdr>
      <w:shd w:val="clear" w:color="auto" w:fill="EFF6FF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able002">
    <w:name w:val="table002"/>
    <w:basedOn w:val="a"/>
    <w:rsid w:val="006E5E02"/>
    <w:pPr>
      <w:widowControl/>
      <w:shd w:val="clear" w:color="auto" w:fill="CCCCCC"/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time">
    <w:name w:val="tim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orenews1">
    <w:name w:val="morenews1"/>
    <w:basedOn w:val="a"/>
    <w:rsid w:val="006E5E02"/>
    <w:pPr>
      <w:widowControl/>
      <w:spacing w:line="525" w:lineRule="atLeast"/>
      <w:jc w:val="right"/>
    </w:pPr>
    <w:rPr>
      <w:rFonts w:ascii="宋体" w:hAnsi="宋体"/>
      <w:kern w:val="0"/>
      <w:sz w:val="18"/>
    </w:rPr>
  </w:style>
  <w:style w:type="paragraph" w:customStyle="1" w:styleId="rightzhibo">
    <w:name w:val="right_zhib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filter-glow-black">
    <w:name w:val="filter-glow-blac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FFFFFF"/>
      <w:kern w:val="0"/>
      <w:sz w:val="19"/>
    </w:rPr>
  </w:style>
  <w:style w:type="paragraph" w:customStyle="1" w:styleId="d1">
    <w:name w:val="d1"/>
    <w:basedOn w:val="a"/>
    <w:rsid w:val="006E5E02"/>
    <w:pPr>
      <w:widowControl/>
      <w:pBdr>
        <w:top w:val="threeDEmboss" w:sz="6" w:space="0" w:color="auto"/>
        <w:left w:val="threeDEmboss" w:sz="6" w:space="0" w:color="auto"/>
        <w:bottom w:val="threeDEmboss" w:sz="6" w:space="0" w:color="auto"/>
        <w:right w:val="threeDEmboss" w:sz="6" w:space="0" w:color="auto"/>
      </w:pBdr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brown-title-l">
    <w:name w:val="brown-title-l"/>
    <w:basedOn w:val="a"/>
    <w:rsid w:val="006E5E02"/>
    <w:pPr>
      <w:widowControl/>
      <w:pBdr>
        <w:bottom w:val="single" w:sz="6" w:space="0" w:color="984D48"/>
      </w:pBdr>
      <w:shd w:val="clear" w:color="auto" w:fill="FFFFFF"/>
      <w:spacing w:line="525" w:lineRule="atLeast"/>
      <w:jc w:val="left"/>
    </w:pPr>
    <w:rPr>
      <w:rFonts w:ascii="宋体" w:hAnsi="宋体"/>
      <w:b/>
      <w:color w:val="000000"/>
      <w:kern w:val="0"/>
      <w:sz w:val="18"/>
    </w:rPr>
  </w:style>
  <w:style w:type="paragraph" w:customStyle="1" w:styleId="norightbuttonborder">
    <w:name w:val="norightbuttonborder"/>
    <w:basedOn w:val="a"/>
    <w:rsid w:val="006E5E02"/>
    <w:pPr>
      <w:widowControl/>
      <w:pBdr>
        <w:top w:val="single" w:sz="36" w:space="0" w:color="FFFFFF"/>
        <w:left w:val="single" w:sz="6" w:space="0" w:color="CCCCCC"/>
        <w:bottom w:val="single" w:sz="6" w:space="0" w:color="CCCCCC"/>
      </w:pBdr>
      <w:shd w:val="clear" w:color="auto" w:fill="F1F1F1"/>
      <w:spacing w:before="100" w:beforeAutospacing="1" w:after="100" w:afterAutospacing="1"/>
      <w:jc w:val="center"/>
    </w:pPr>
    <w:rPr>
      <w:rFonts w:ascii="Arial Unicode MS" w:hAnsi="Arial Unicode MS"/>
      <w:color w:val="000000"/>
      <w:kern w:val="0"/>
      <w:sz w:val="18"/>
    </w:rPr>
  </w:style>
  <w:style w:type="paragraph" w:customStyle="1" w:styleId="outborder">
    <w:name w:val="outborder"/>
    <w:basedOn w:val="a"/>
    <w:rsid w:val="006E5E02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left2">
    <w:name w:val="left2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hc">
    <w:name w:val="hc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FFFFFF"/>
      <w:kern w:val="0"/>
      <w:sz w:val="19"/>
    </w:rPr>
  </w:style>
  <w:style w:type="paragraph" w:customStyle="1" w:styleId="tubiao">
    <w:name w:val="tubiao"/>
    <w:basedOn w:val="a"/>
    <w:rsid w:val="006E5E02"/>
    <w:pPr>
      <w:widowControl/>
      <w:spacing w:before="100" w:beforeAutospacing="1" w:after="100" w:afterAutospacing="1"/>
      <w:ind w:left="45"/>
      <w:jc w:val="left"/>
    </w:pPr>
    <w:rPr>
      <w:rFonts w:ascii="宋体" w:hAnsi="宋体"/>
      <w:kern w:val="0"/>
      <w:sz w:val="24"/>
    </w:rPr>
  </w:style>
  <w:style w:type="paragraph" w:customStyle="1" w:styleId="here">
    <w:name w:val="here"/>
    <w:basedOn w:val="a"/>
    <w:rsid w:val="006E5E02"/>
    <w:pPr>
      <w:widowControl/>
      <w:spacing w:before="100" w:beforeAutospacing="1" w:after="100" w:afterAutospacing="1"/>
      <w:ind w:left="150"/>
      <w:jc w:val="left"/>
    </w:pPr>
    <w:rPr>
      <w:rFonts w:ascii="宋体" w:hAnsi="宋体"/>
      <w:kern w:val="0"/>
      <w:sz w:val="24"/>
    </w:rPr>
  </w:style>
  <w:style w:type="paragraph" w:customStyle="1" w:styleId="hide">
    <w:name w:val="hid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vanish/>
      <w:kern w:val="0"/>
      <w:sz w:val="24"/>
    </w:rPr>
  </w:style>
  <w:style w:type="paragraph" w:customStyle="1" w:styleId="dt-info-left">
    <w:name w:val="dt-info-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orenews">
    <w:name w:val="morenews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yahoodiv2">
    <w:name w:val="yahoo_div2"/>
    <w:basedOn w:val="a"/>
    <w:rsid w:val="006E5E02"/>
    <w:pPr>
      <w:widowControl/>
      <w:spacing w:before="195" w:after="150"/>
      <w:ind w:left="345" w:right="345"/>
      <w:jc w:val="left"/>
    </w:pPr>
    <w:rPr>
      <w:rFonts w:ascii="宋体" w:hAnsi="宋体"/>
      <w:kern w:val="0"/>
      <w:sz w:val="24"/>
    </w:rPr>
  </w:style>
  <w:style w:type="paragraph" w:customStyle="1" w:styleId="red">
    <w:name w:val="re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FE0000"/>
      <w:kern w:val="0"/>
      <w:sz w:val="24"/>
    </w:rPr>
  </w:style>
  <w:style w:type="paragraph" w:customStyle="1" w:styleId="contentright">
    <w:name w:val="contentright"/>
    <w:basedOn w:val="a"/>
    <w:rsid w:val="006E5E02"/>
    <w:pPr>
      <w:widowControl/>
      <w:pBdr>
        <w:top w:val="single" w:sz="6" w:space="0" w:color="B8B8B8"/>
        <w:left w:val="single" w:sz="6" w:space="0" w:color="B8B8B8"/>
        <w:bottom w:val="single" w:sz="6" w:space="0" w:color="B8B8B8"/>
        <w:right w:val="single" w:sz="6" w:space="0" w:color="B8B8B8"/>
      </w:pBdr>
      <w:shd w:val="clear" w:color="auto" w:fill="EEEEEE"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leftmenu1">
    <w:name w:val="leftmenu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kern w:val="0"/>
      <w:sz w:val="16"/>
    </w:rPr>
  </w:style>
  <w:style w:type="paragraph" w:customStyle="1" w:styleId="advleft">
    <w:name w:val="adv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zjx">
    <w:name w:val="zjx"/>
    <w:basedOn w:val="a"/>
    <w:rsid w:val="006E5E02"/>
    <w:pPr>
      <w:widowControl/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pacing w:before="100" w:beforeAutospacing="1" w:after="100" w:afterAutospacing="1" w:line="360" w:lineRule="auto"/>
      <w:jc w:val="left"/>
    </w:pPr>
    <w:rPr>
      <w:rFonts w:ascii="Arial Unicode MS" w:hAnsi="Arial Unicode MS"/>
      <w:kern w:val="0"/>
      <w:sz w:val="18"/>
    </w:rPr>
  </w:style>
  <w:style w:type="paragraph" w:customStyle="1" w:styleId="fox">
    <w:name w:val="fox"/>
    <w:basedOn w:val="a"/>
    <w:rsid w:val="006E5E02"/>
    <w:pPr>
      <w:widowControl/>
      <w:pBdr>
        <w:top w:val="single" w:sz="24" w:space="0" w:color="88C4FF"/>
      </w:pBdr>
      <w:shd w:val="clear" w:color="auto" w:fill="0066CC"/>
      <w:spacing w:before="100" w:beforeAutospacing="1" w:after="100" w:afterAutospacing="1"/>
      <w:jc w:val="center"/>
    </w:pPr>
    <w:rPr>
      <w:rFonts w:ascii="宋体" w:hAnsi="宋体" w:hint="eastAsia"/>
      <w:b/>
      <w:color w:val="FFFFFF"/>
      <w:kern w:val="0"/>
      <w:sz w:val="18"/>
    </w:rPr>
  </w:style>
  <w:style w:type="paragraph" w:customStyle="1" w:styleId="dashsep">
    <w:name w:val="dashse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lih0">
    <w:name w:val="tli_h0"/>
    <w:basedOn w:val="a"/>
    <w:rsid w:val="006E5E02"/>
    <w:pPr>
      <w:widowControl/>
      <w:pBdr>
        <w:top w:val="single" w:sz="6" w:space="0" w:color="E7B56C"/>
        <w:left w:val="single" w:sz="6" w:space="0" w:color="E7B56C"/>
        <w:bottom w:val="single" w:sz="6" w:space="0" w:color="E7B56C"/>
        <w:right w:val="single" w:sz="6" w:space="0" w:color="E7B56C"/>
      </w:pBdr>
      <w:shd w:val="clear" w:color="auto" w:fill="FEE7BE"/>
      <w:spacing w:before="105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ip-img-wrap">
    <w:name w:val="tip-img-wra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lihp">
    <w:name w:val="tli_h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avlogo1">
    <w:name w:val="navlogo1"/>
    <w:basedOn w:val="a"/>
    <w:rsid w:val="006E5E02"/>
    <w:pPr>
      <w:widowControl/>
      <w:spacing w:before="75" w:line="360" w:lineRule="auto"/>
      <w:jc w:val="left"/>
    </w:pPr>
    <w:rPr>
      <w:rFonts w:ascii="宋体" w:hAnsi="宋体"/>
      <w:kern w:val="0"/>
      <w:sz w:val="18"/>
    </w:rPr>
  </w:style>
  <w:style w:type="paragraph" w:customStyle="1" w:styleId="p12">
    <w:name w:val="p1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6"/>
    </w:rPr>
  </w:style>
  <w:style w:type="paragraph" w:customStyle="1" w:styleId="dt-se">
    <w:name w:val="dt-s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065B00"/>
      <w:kern w:val="0"/>
      <w:sz w:val="24"/>
    </w:rPr>
  </w:style>
  <w:style w:type="paragraph" w:customStyle="1" w:styleId="xiangguanbaojia">
    <w:name w:val="xiangguan_baojia"/>
    <w:basedOn w:val="a"/>
    <w:rsid w:val="006E5E02"/>
    <w:pPr>
      <w:widowControl/>
      <w:spacing w:before="450" w:after="100" w:afterAutospacing="1"/>
      <w:ind w:left="420" w:right="150"/>
      <w:jc w:val="left"/>
    </w:pPr>
    <w:rPr>
      <w:rFonts w:ascii="宋体" w:hAnsi="宋体"/>
      <w:kern w:val="0"/>
      <w:sz w:val="24"/>
    </w:rPr>
  </w:style>
  <w:style w:type="paragraph" w:customStyle="1" w:styleId="cardfonts">
    <w:name w:val="cardfonts"/>
    <w:basedOn w:val="a"/>
    <w:rsid w:val="006E5E02"/>
    <w:pPr>
      <w:widowControl/>
      <w:pBdr>
        <w:top w:val="single" w:sz="6" w:space="0" w:color="B1B0B0"/>
        <w:left w:val="single" w:sz="2" w:space="0" w:color="FF5050"/>
      </w:pBdr>
      <w:spacing w:before="100" w:beforeAutospacing="1" w:after="100" w:afterAutospacing="1"/>
      <w:jc w:val="left"/>
    </w:pPr>
    <w:rPr>
      <w:rFonts w:ascii="宋体" w:hAnsi="宋体"/>
      <w:kern w:val="0"/>
      <w:sz w:val="16"/>
    </w:rPr>
  </w:style>
  <w:style w:type="paragraph" w:customStyle="1" w:styleId="yahoodiv3">
    <w:name w:val="yahoo_div3"/>
    <w:basedOn w:val="a"/>
    <w:rsid w:val="006E5E02"/>
    <w:pPr>
      <w:widowControl/>
      <w:spacing w:after="150"/>
      <w:ind w:left="345" w:right="345"/>
      <w:jc w:val="left"/>
    </w:pPr>
    <w:rPr>
      <w:rFonts w:ascii="宋体" w:hAnsi="宋体"/>
      <w:kern w:val="0"/>
      <w:sz w:val="24"/>
    </w:rPr>
  </w:style>
  <w:style w:type="paragraph" w:customStyle="1" w:styleId="last1">
    <w:name w:val="last1"/>
    <w:basedOn w:val="a"/>
    <w:rsid w:val="006E5E02"/>
    <w:pPr>
      <w:widowControl/>
      <w:pBdr>
        <w:left w:val="single" w:sz="6" w:space="5" w:color="AFA69E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zhiboframe">
    <w:name w:val="zhibo_frame"/>
    <w:basedOn w:val="a"/>
    <w:rsid w:val="006E5E02"/>
    <w:pPr>
      <w:widowControl/>
      <w:spacing w:before="75" w:after="75"/>
      <w:jc w:val="left"/>
    </w:pPr>
    <w:rPr>
      <w:rFonts w:ascii="宋体" w:hAnsi="宋体"/>
      <w:kern w:val="0"/>
      <w:sz w:val="24"/>
    </w:rPr>
  </w:style>
  <w:style w:type="paragraph" w:customStyle="1" w:styleId="head">
    <w:name w:val="hea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FFFFFF"/>
      <w:kern w:val="0"/>
      <w:sz w:val="19"/>
    </w:rPr>
  </w:style>
  <w:style w:type="paragraph" w:customStyle="1" w:styleId="right2">
    <w:name w:val="right2"/>
    <w:basedOn w:val="a"/>
    <w:rsid w:val="006E5E02"/>
    <w:pPr>
      <w:widowControl/>
      <w:spacing w:line="360" w:lineRule="auto"/>
      <w:jc w:val="left"/>
    </w:pPr>
    <w:rPr>
      <w:rFonts w:ascii="宋体" w:hAnsi="宋体"/>
      <w:kern w:val="0"/>
      <w:sz w:val="18"/>
    </w:rPr>
  </w:style>
  <w:style w:type="paragraph" w:customStyle="1" w:styleId="biaoqianbackdrop">
    <w:name w:val="biaoqian_backdrop"/>
    <w:basedOn w:val="a"/>
    <w:rsid w:val="006E5E02"/>
    <w:pPr>
      <w:widowControl/>
      <w:shd w:val="clear" w:color="auto" w:fill="FEE6BD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last">
    <w:name w:val="la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icon1">
    <w:name w:val="icon1"/>
    <w:basedOn w:val="a"/>
    <w:rsid w:val="006E5E02"/>
    <w:pPr>
      <w:widowControl/>
      <w:spacing w:before="75" w:after="100" w:afterAutospacing="1"/>
      <w:ind w:right="150"/>
      <w:jc w:val="left"/>
    </w:pPr>
    <w:rPr>
      <w:rFonts w:ascii="宋体" w:hAnsi="宋体"/>
      <w:kern w:val="0"/>
      <w:sz w:val="24"/>
    </w:rPr>
  </w:style>
  <w:style w:type="paragraph" w:customStyle="1" w:styleId="green-title-d">
    <w:name w:val="green-title-d"/>
    <w:basedOn w:val="a"/>
    <w:rsid w:val="006E5E02"/>
    <w:pPr>
      <w:widowControl/>
      <w:shd w:val="clear" w:color="auto" w:fill="AABA79"/>
      <w:spacing w:line="525" w:lineRule="atLeast"/>
      <w:jc w:val="left"/>
    </w:pPr>
    <w:rPr>
      <w:rFonts w:ascii="宋体" w:hAnsi="宋体"/>
      <w:b/>
      <w:color w:val="FFFFFF"/>
      <w:kern w:val="0"/>
      <w:sz w:val="18"/>
    </w:rPr>
  </w:style>
  <w:style w:type="paragraph" w:customStyle="1" w:styleId="paihangleft">
    <w:name w:val="paihang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bbgcolor5">
    <w:name w:val="tb_bgcolor5"/>
    <w:basedOn w:val="a"/>
    <w:rsid w:val="006E5E02"/>
    <w:pPr>
      <w:widowControl/>
      <w:shd w:val="clear" w:color="auto" w:fill="F2F2F2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avarea">
    <w:name w:val="navarea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kern w:val="0"/>
      <w:sz w:val="24"/>
    </w:rPr>
  </w:style>
  <w:style w:type="paragraph" w:customStyle="1" w:styleId="grayupbox">
    <w:name w:val="gray_up_box"/>
    <w:basedOn w:val="a"/>
    <w:rsid w:val="006E5E02"/>
    <w:pPr>
      <w:widowControl/>
      <w:pBdr>
        <w:left w:val="single" w:sz="6" w:space="0" w:color="FA9150"/>
        <w:bottom w:val="single" w:sz="6" w:space="0" w:color="FA9150"/>
        <w:right w:val="single" w:sz="6" w:space="0" w:color="FA915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lih1">
    <w:name w:val="tli_h1"/>
    <w:basedOn w:val="a"/>
    <w:rsid w:val="006E5E02"/>
    <w:pPr>
      <w:widowControl/>
      <w:pBdr>
        <w:top w:val="single" w:sz="6" w:space="0" w:color="E7B56C"/>
        <w:left w:val="single" w:sz="6" w:space="0" w:color="E7B56C"/>
        <w:bottom w:val="single" w:sz="6" w:space="0" w:color="E7B56C"/>
        <w:right w:val="single" w:sz="6" w:space="0" w:color="E7B56C"/>
      </w:pBdr>
      <w:shd w:val="clear" w:color="auto" w:fill="FEE7BE"/>
      <w:spacing w:before="105" w:after="100" w:afterAutospacing="1" w:line="345" w:lineRule="atLeast"/>
      <w:jc w:val="left"/>
    </w:pPr>
    <w:rPr>
      <w:rFonts w:ascii="宋体" w:hAnsi="宋体"/>
      <w:kern w:val="0"/>
      <w:sz w:val="24"/>
    </w:rPr>
  </w:style>
  <w:style w:type="paragraph" w:customStyle="1" w:styleId="dt-aliurl">
    <w:name w:val="dt-aliurl"/>
    <w:basedOn w:val="a"/>
    <w:rsid w:val="006E5E02"/>
    <w:pPr>
      <w:widowControl/>
      <w:ind w:left="150"/>
      <w:jc w:val="left"/>
    </w:pPr>
    <w:rPr>
      <w:rFonts w:ascii="宋体" w:hAnsi="宋体"/>
      <w:kern w:val="0"/>
      <w:sz w:val="24"/>
    </w:rPr>
  </w:style>
  <w:style w:type="paragraph" w:customStyle="1" w:styleId="c">
    <w:name w:val="c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</w:rPr>
  </w:style>
  <w:style w:type="paragraph" w:customStyle="1" w:styleId="more1">
    <w:name w:val="mor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space">
    <w:name w:val="spac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lh13">
    <w:name w:val="lh13"/>
    <w:basedOn w:val="a"/>
    <w:rsid w:val="006E5E02"/>
    <w:pPr>
      <w:widowControl/>
      <w:spacing w:before="100" w:beforeAutospacing="1" w:after="100" w:afterAutospacing="1" w:line="312" w:lineRule="auto"/>
      <w:jc w:val="left"/>
    </w:pPr>
    <w:rPr>
      <w:rFonts w:ascii="宋体" w:hAnsi="宋体"/>
      <w:kern w:val="0"/>
      <w:sz w:val="24"/>
    </w:rPr>
  </w:style>
  <w:style w:type="paragraph" w:customStyle="1" w:styleId="detailtable">
    <w:name w:val="detail_tabl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bt1">
    <w:name w:val="b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head1">
    <w:name w:val="head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FFFFFF"/>
      <w:kern w:val="0"/>
      <w:sz w:val="16"/>
    </w:rPr>
  </w:style>
  <w:style w:type="paragraph" w:customStyle="1" w:styleId="xb4">
    <w:name w:val="xb4"/>
    <w:basedOn w:val="a"/>
    <w:rsid w:val="006E5E02"/>
    <w:pPr>
      <w:widowControl/>
      <w:pBdr>
        <w:left w:val="single" w:sz="6" w:space="0" w:color="FF6600"/>
        <w:right w:val="single" w:sz="6" w:space="0" w:color="FF6600"/>
      </w:pBdr>
      <w:shd w:val="clear" w:color="auto" w:fill="E3E3E3"/>
      <w:ind w:left="14" w:right="14"/>
      <w:jc w:val="left"/>
    </w:pPr>
    <w:rPr>
      <w:rFonts w:ascii="宋体" w:hAnsi="宋体"/>
      <w:kern w:val="0"/>
      <w:sz w:val="24"/>
    </w:rPr>
  </w:style>
  <w:style w:type="paragraph" w:customStyle="1" w:styleId="searchdown">
    <w:name w:val="searchdown"/>
    <w:basedOn w:val="a"/>
    <w:rsid w:val="006E5E02"/>
    <w:pPr>
      <w:widowControl/>
      <w:pBdr>
        <w:top w:val="single" w:sz="18" w:space="0" w:color="DF6100"/>
        <w:left w:val="single" w:sz="24" w:space="0" w:color="DF6100"/>
      </w:pBdr>
      <w:shd w:val="clear" w:color="auto" w:fill="FF7300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first">
    <w:name w:val="fir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t-seo-cont">
    <w:name w:val="dt-seo-cont"/>
    <w:basedOn w:val="a"/>
    <w:rsid w:val="006E5E02"/>
    <w:pPr>
      <w:widowControl/>
      <w:pBdr>
        <w:left w:val="single" w:sz="6" w:space="8" w:color="C1C1C1"/>
      </w:pBdr>
      <w:shd w:val="clear" w:color="auto" w:fill="FFFFFF"/>
      <w:spacing w:before="100" w:beforeAutospacing="1" w:after="100" w:afterAutospacing="1" w:line="360" w:lineRule="auto"/>
      <w:jc w:val="left"/>
    </w:pPr>
    <w:rPr>
      <w:rFonts w:ascii="宋体" w:hAnsi="宋体"/>
      <w:kern w:val="0"/>
      <w:sz w:val="24"/>
    </w:rPr>
  </w:style>
  <w:style w:type="paragraph" w:customStyle="1" w:styleId="style1">
    <w:name w:val="style1"/>
    <w:basedOn w:val="a"/>
    <w:rsid w:val="006E5E02"/>
    <w:pPr>
      <w:widowControl/>
      <w:spacing w:before="100" w:beforeAutospacing="1" w:after="100" w:afterAutospacing="1"/>
      <w:jc w:val="left"/>
    </w:pPr>
    <w:rPr>
      <w:rFonts w:ascii="Arial Unicode MS" w:hAnsi="Arial Unicode MS"/>
      <w:color w:val="FFFFFF"/>
      <w:kern w:val="0"/>
      <w:sz w:val="18"/>
    </w:rPr>
  </w:style>
  <w:style w:type="paragraph" w:customStyle="1" w:styleId="nrb2">
    <w:name w:val="nrb2"/>
    <w:basedOn w:val="a"/>
    <w:rsid w:val="006E5E02"/>
    <w:pPr>
      <w:widowControl/>
      <w:pBdr>
        <w:bottom w:val="single" w:sz="6" w:space="0" w:color="6F6F6F"/>
        <w:right w:val="single" w:sz="6" w:space="0" w:color="6F6F6F"/>
      </w:pBdr>
      <w:shd w:val="clear" w:color="auto" w:fill="8A8A8A"/>
      <w:spacing w:before="100" w:beforeAutospacing="1" w:after="100" w:afterAutospacing="1"/>
      <w:jc w:val="center"/>
    </w:pPr>
    <w:rPr>
      <w:rFonts w:ascii="宋体" w:hAnsi="宋体"/>
      <w:kern w:val="0"/>
      <w:sz w:val="16"/>
    </w:rPr>
  </w:style>
  <w:style w:type="paragraph" w:customStyle="1" w:styleId="subbutton">
    <w:name w:val="subbutton"/>
    <w:basedOn w:val="a"/>
    <w:rsid w:val="006E5E02"/>
    <w:pPr>
      <w:widowControl/>
      <w:spacing w:before="100" w:beforeAutospacing="1" w:after="100" w:afterAutospacing="1" w:line="258" w:lineRule="atLeast"/>
      <w:jc w:val="left"/>
    </w:pPr>
    <w:rPr>
      <w:rFonts w:ascii="宋体" w:hAnsi="宋体"/>
      <w:kern w:val="0"/>
      <w:sz w:val="19"/>
    </w:rPr>
  </w:style>
  <w:style w:type="paragraph" w:customStyle="1" w:styleId="contentborder">
    <w:name w:val="content_border"/>
    <w:basedOn w:val="a"/>
    <w:rsid w:val="006E5E02"/>
    <w:pPr>
      <w:widowControl/>
      <w:pBdr>
        <w:top w:val="single" w:sz="6" w:space="0" w:color="BDD7F7"/>
        <w:left w:val="single" w:sz="6" w:space="0" w:color="BDD7F7"/>
        <w:bottom w:val="single" w:sz="6" w:space="0" w:color="BDD7F7"/>
        <w:right w:val="single" w:sz="6" w:space="0" w:color="BDD7F7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bbgcolor3">
    <w:name w:val="tb_bgcolor3"/>
    <w:basedOn w:val="a"/>
    <w:rsid w:val="006E5E02"/>
    <w:pPr>
      <w:widowControl/>
      <w:shd w:val="clear" w:color="auto" w:fill="CCCCCC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redtext">
    <w:name w:val="redte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FF7300"/>
      <w:kern w:val="0"/>
      <w:sz w:val="24"/>
    </w:rPr>
  </w:style>
  <w:style w:type="paragraph" w:customStyle="1" w:styleId="nobianbuttonborder">
    <w:name w:val="nobianbuttonborder"/>
    <w:basedOn w:val="a"/>
    <w:rsid w:val="006E5E02"/>
    <w:pPr>
      <w:widowControl/>
      <w:pBdr>
        <w:top w:val="single" w:sz="24" w:space="0" w:color="FFFFFF"/>
        <w:bottom w:val="single" w:sz="12" w:space="0" w:color="CCCCCC"/>
      </w:pBdr>
      <w:shd w:val="clear" w:color="auto" w:fill="F1F1F1"/>
      <w:spacing w:before="100" w:beforeAutospacing="1" w:after="100" w:afterAutospacing="1"/>
      <w:jc w:val="center"/>
    </w:pPr>
    <w:rPr>
      <w:rFonts w:ascii="宋体" w:hAnsi="宋体"/>
      <w:kern w:val="0"/>
      <w:sz w:val="16"/>
    </w:rPr>
  </w:style>
  <w:style w:type="paragraph" w:customStyle="1" w:styleId="jnfont1">
    <w:name w:val="jnfont1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666666"/>
      <w:kern w:val="0"/>
      <w:sz w:val="18"/>
    </w:rPr>
  </w:style>
  <w:style w:type="paragraph" w:customStyle="1" w:styleId="imgbt">
    <w:name w:val="img_b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blackbordernobottom">
    <w:name w:val="blackbordernobottom"/>
    <w:basedOn w:val="a"/>
    <w:rsid w:val="006E5E02"/>
    <w:pPr>
      <w:widowControl/>
      <w:pBdr>
        <w:left w:val="single" w:sz="6" w:space="0" w:color="B0B0B0"/>
        <w:right w:val="single" w:sz="6" w:space="0" w:color="B0B0B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editrec">
    <w:name w:val="edit_rec"/>
    <w:basedOn w:val="a"/>
    <w:rsid w:val="006E5E02"/>
    <w:pPr>
      <w:widowControl/>
      <w:spacing w:line="525" w:lineRule="atLeast"/>
      <w:jc w:val="left"/>
    </w:pPr>
    <w:rPr>
      <w:rFonts w:ascii="宋体" w:hAnsi="宋体"/>
      <w:b/>
      <w:kern w:val="0"/>
      <w:sz w:val="18"/>
    </w:rPr>
  </w:style>
  <w:style w:type="paragraph" w:customStyle="1" w:styleId="cardspacelast">
    <w:name w:val="cardspacelast"/>
    <w:basedOn w:val="a"/>
    <w:rsid w:val="006E5E02"/>
    <w:pPr>
      <w:widowControl/>
      <w:pBdr>
        <w:top w:val="single" w:sz="6" w:space="0" w:color="FFFFFF"/>
        <w:left w:val="single" w:sz="6" w:space="0" w:color="FFFFFF"/>
        <w:bottom w:val="single" w:sz="6" w:space="0" w:color="FFCC00"/>
        <w:right w:val="single" w:sz="6" w:space="0" w:color="FFFFFF"/>
      </w:pBdr>
      <w:shd w:val="clear" w:color="auto" w:fill="FFFFFF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rb">
    <w:name w:val="nrb"/>
    <w:basedOn w:val="a"/>
    <w:rsid w:val="006E5E02"/>
    <w:pPr>
      <w:widowControl/>
      <w:pBdr>
        <w:top w:val="single" w:sz="24" w:space="0" w:color="FFFFFF"/>
        <w:left w:val="single" w:sz="6" w:space="0" w:color="CCCCCC"/>
        <w:bottom w:val="single" w:sz="12" w:space="0" w:color="CCCCCC"/>
      </w:pBdr>
      <w:shd w:val="clear" w:color="auto" w:fill="F1F1F1"/>
      <w:spacing w:before="100" w:beforeAutospacing="1" w:after="100" w:afterAutospacing="1"/>
      <w:jc w:val="center"/>
    </w:pPr>
    <w:rPr>
      <w:rFonts w:ascii="宋体" w:hAnsi="宋体"/>
      <w:kern w:val="0"/>
      <w:sz w:val="16"/>
    </w:rPr>
  </w:style>
  <w:style w:type="paragraph" w:customStyle="1" w:styleId="nav">
    <w:name w:val="nav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pic-01">
    <w:name w:val="pic-01"/>
    <w:basedOn w:val="a"/>
    <w:rsid w:val="006E5E02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75" w:after="75" w:line="525" w:lineRule="atLeast"/>
      <w:jc w:val="left"/>
    </w:pPr>
    <w:rPr>
      <w:rFonts w:ascii="宋体" w:hAnsi="宋体"/>
      <w:kern w:val="0"/>
      <w:sz w:val="18"/>
    </w:rPr>
  </w:style>
  <w:style w:type="paragraph" w:customStyle="1" w:styleId="l">
    <w:name w:val="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kern w:val="0"/>
      <w:sz w:val="22"/>
    </w:rPr>
  </w:style>
  <w:style w:type="paragraph" w:customStyle="1" w:styleId="kdconleft">
    <w:name w:val="kd_con_left"/>
    <w:basedOn w:val="a"/>
    <w:rsid w:val="006E5E02"/>
    <w:pPr>
      <w:widowControl/>
      <w:spacing w:before="100" w:beforeAutospacing="1" w:after="100" w:afterAutospacing="1"/>
      <w:ind w:left="60"/>
      <w:jc w:val="left"/>
    </w:pPr>
    <w:rPr>
      <w:rFonts w:ascii="宋体" w:hAnsi="宋体"/>
      <w:kern w:val="0"/>
      <w:sz w:val="24"/>
    </w:rPr>
  </w:style>
  <w:style w:type="paragraph" w:customStyle="1" w:styleId="inner1">
    <w:name w:val="inner1"/>
    <w:basedOn w:val="a"/>
    <w:rsid w:val="006E5E02"/>
    <w:pPr>
      <w:widowControl/>
      <w:spacing w:before="75"/>
      <w:jc w:val="left"/>
    </w:pPr>
    <w:rPr>
      <w:rFonts w:ascii="宋体" w:hAnsi="宋体"/>
      <w:kern w:val="0"/>
      <w:sz w:val="24"/>
    </w:rPr>
  </w:style>
  <w:style w:type="paragraph" w:customStyle="1" w:styleId="cardselecteds">
    <w:name w:val="cardselecteds"/>
    <w:basedOn w:val="a"/>
    <w:rsid w:val="006E5E02"/>
    <w:pPr>
      <w:widowControl/>
      <w:pBdr>
        <w:top w:val="single" w:sz="18" w:space="0" w:color="77C677"/>
        <w:left w:val="single" w:sz="6" w:space="0" w:color="4BB14B"/>
      </w:pBdr>
      <w:shd w:val="clear" w:color="auto" w:fill="4BB14B"/>
      <w:spacing w:before="100" w:beforeAutospacing="1" w:after="100" w:afterAutospacing="1"/>
      <w:jc w:val="left"/>
    </w:pPr>
    <w:rPr>
      <w:rFonts w:ascii="宋体" w:hAnsi="宋体"/>
      <w:color w:val="FFFFFF"/>
      <w:kern w:val="0"/>
      <w:sz w:val="16"/>
    </w:rPr>
  </w:style>
  <w:style w:type="paragraph" w:customStyle="1" w:styleId="xiangguaninfo">
    <w:name w:val="xiangguan_info"/>
    <w:basedOn w:val="a"/>
    <w:rsid w:val="006E5E02"/>
    <w:pPr>
      <w:widowControl/>
      <w:spacing w:before="300" w:after="100" w:afterAutospacing="1"/>
      <w:ind w:left="420" w:right="150"/>
      <w:jc w:val="left"/>
    </w:pPr>
    <w:rPr>
      <w:rFonts w:ascii="宋体" w:hAnsi="宋体"/>
      <w:kern w:val="0"/>
      <w:sz w:val="24"/>
    </w:rPr>
  </w:style>
  <w:style w:type="paragraph" w:customStyle="1" w:styleId="otab4">
    <w:name w:val="otab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ext1">
    <w:name w:val="text1"/>
    <w:basedOn w:val="a"/>
    <w:rsid w:val="006E5E02"/>
    <w:pPr>
      <w:widowControl/>
      <w:spacing w:line="330" w:lineRule="atLeast"/>
      <w:jc w:val="left"/>
    </w:pPr>
    <w:rPr>
      <w:rFonts w:ascii="ˎ̥" w:hAnsi="ˎ̥"/>
      <w:kern w:val="0"/>
      <w:sz w:val="18"/>
    </w:rPr>
  </w:style>
  <w:style w:type="paragraph" w:customStyle="1" w:styleId="jnfont6">
    <w:name w:val="jnfont6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000000"/>
      <w:kern w:val="0"/>
      <w:sz w:val="18"/>
    </w:rPr>
  </w:style>
  <w:style w:type="paragraph" w:customStyle="1" w:styleId="boardmain">
    <w:name w:val="boardmain"/>
    <w:basedOn w:val="a"/>
    <w:rsid w:val="006E5E02"/>
    <w:pPr>
      <w:widowControl/>
      <w:pBdr>
        <w:top w:val="single" w:sz="6" w:space="3" w:color="CC3300"/>
        <w:left w:val="single" w:sz="6" w:space="0" w:color="B1B0B0"/>
        <w:bottom w:val="single" w:sz="6" w:space="3" w:color="B1B0B0"/>
        <w:right w:val="single" w:sz="6" w:space="0" w:color="B1B0B0"/>
      </w:pBdr>
      <w:shd w:val="clear" w:color="auto" w:fill="F1F1F1"/>
      <w:spacing w:before="100" w:beforeAutospacing="1" w:after="100" w:afterAutospacing="1" w:line="360" w:lineRule="auto"/>
      <w:jc w:val="left"/>
    </w:pPr>
    <w:rPr>
      <w:rFonts w:ascii="宋体" w:hAnsi="宋体"/>
      <w:kern w:val="0"/>
      <w:sz w:val="24"/>
    </w:rPr>
  </w:style>
  <w:style w:type="paragraph" w:customStyle="1" w:styleId="tbmulu">
    <w:name w:val="tb_mulu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7D7D7D"/>
      <w:kern w:val="0"/>
      <w:sz w:val="24"/>
    </w:rPr>
  </w:style>
  <w:style w:type="paragraph" w:customStyle="1" w:styleId="call-action-right4">
    <w:name w:val="call-action-right4"/>
    <w:basedOn w:val="a"/>
    <w:rsid w:val="006E5E02"/>
    <w:pPr>
      <w:widowControl/>
      <w:spacing w:line="525" w:lineRule="atLeast"/>
      <w:jc w:val="right"/>
    </w:pPr>
    <w:rPr>
      <w:rFonts w:ascii="宋体" w:hAnsi="宋体"/>
      <w:kern w:val="0"/>
      <w:sz w:val="18"/>
    </w:rPr>
  </w:style>
  <w:style w:type="paragraph" w:customStyle="1" w:styleId="buttoncolor">
    <w:name w:val="buttoncolor"/>
    <w:basedOn w:val="a"/>
    <w:rsid w:val="006E5E02"/>
    <w:pPr>
      <w:widowControl/>
      <w:pBdr>
        <w:top w:val="single" w:sz="24" w:space="0" w:color="FFBB84"/>
      </w:pBdr>
      <w:shd w:val="clear" w:color="auto" w:fill="FF7300"/>
      <w:spacing w:before="100" w:beforeAutospacing="1" w:after="100" w:afterAutospacing="1"/>
      <w:jc w:val="center"/>
    </w:pPr>
    <w:rPr>
      <w:rFonts w:ascii="Arial Unicode MS" w:hAnsi="Arial Unicode MS"/>
      <w:color w:val="FFFFFF"/>
      <w:kern w:val="0"/>
      <w:sz w:val="18"/>
    </w:rPr>
  </w:style>
  <w:style w:type="paragraph" w:customStyle="1" w:styleId="btext">
    <w:name w:val="btext"/>
    <w:basedOn w:val="a"/>
    <w:rsid w:val="006E5E02"/>
    <w:pPr>
      <w:widowControl/>
      <w:spacing w:before="100" w:beforeAutospacing="1" w:after="100" w:afterAutospacing="1" w:line="288" w:lineRule="auto"/>
      <w:jc w:val="left"/>
    </w:pPr>
    <w:rPr>
      <w:rFonts w:ascii="Arial Unicode MS" w:hAnsi="Arial Unicode MS"/>
      <w:color w:val="D05D00"/>
      <w:kern w:val="0"/>
      <w:sz w:val="22"/>
    </w:rPr>
  </w:style>
  <w:style w:type="paragraph" w:customStyle="1" w:styleId="xboxcontent">
    <w:name w:val="xboxcontent"/>
    <w:basedOn w:val="a"/>
    <w:rsid w:val="006E5E02"/>
    <w:pPr>
      <w:widowControl/>
      <w:pBdr>
        <w:top w:val="single" w:sz="2" w:space="0" w:color="FF6600"/>
        <w:left w:val="single" w:sz="6" w:space="0" w:color="FF6600"/>
        <w:bottom w:val="single" w:sz="2" w:space="0" w:color="FF6600"/>
        <w:right w:val="single" w:sz="6" w:space="0" w:color="FF6600"/>
      </w:pBdr>
      <w:shd w:val="clear" w:color="auto" w:fill="E3E3E3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gongyingtb">
    <w:name w:val="gongying_tb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upfr">
    <w:name w:val="upf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buttonbar1">
    <w:name w:val="buttonbar1"/>
    <w:basedOn w:val="a"/>
    <w:rsid w:val="006E5E02"/>
    <w:pPr>
      <w:widowControl/>
      <w:pBdr>
        <w:top w:val="single" w:sz="18" w:space="0" w:color="FFBE7B"/>
      </w:pBdr>
      <w:shd w:val="clear" w:color="auto" w:fill="FFA239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adv2">
    <w:name w:val="adv2"/>
    <w:basedOn w:val="a"/>
    <w:rsid w:val="006E5E02"/>
    <w:pPr>
      <w:widowControl/>
      <w:spacing w:before="30" w:after="100" w:afterAutospacing="1" w:line="312" w:lineRule="auto"/>
      <w:jc w:val="left"/>
    </w:pPr>
    <w:rPr>
      <w:rFonts w:ascii="宋体" w:hAnsi="宋体"/>
      <w:kern w:val="0"/>
      <w:sz w:val="24"/>
    </w:rPr>
  </w:style>
  <w:style w:type="paragraph" w:customStyle="1" w:styleId="activedtab2">
    <w:name w:val="activedtab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FFFFFF"/>
      <w:kern w:val="0"/>
      <w:sz w:val="24"/>
    </w:rPr>
  </w:style>
  <w:style w:type="paragraph" w:customStyle="1" w:styleId="bw">
    <w:name w:val="bw"/>
    <w:basedOn w:val="a"/>
    <w:rsid w:val="006E5E02"/>
    <w:pPr>
      <w:widowControl/>
      <w:spacing w:line="525" w:lineRule="atLeast"/>
      <w:jc w:val="left"/>
    </w:pPr>
    <w:rPr>
      <w:rFonts w:ascii="宋体" w:hAnsi="宋体"/>
      <w:b/>
      <w:kern w:val="0"/>
      <w:sz w:val="18"/>
    </w:rPr>
  </w:style>
  <w:style w:type="paragraph" w:customStyle="1" w:styleId="mainbox">
    <w:name w:val="main_box"/>
    <w:basedOn w:val="a"/>
    <w:rsid w:val="006E5E02"/>
    <w:pPr>
      <w:widowControl/>
      <w:jc w:val="left"/>
    </w:pPr>
    <w:rPr>
      <w:rFonts w:ascii="宋体" w:hAnsi="宋体"/>
      <w:kern w:val="0"/>
      <w:sz w:val="24"/>
    </w:rPr>
  </w:style>
  <w:style w:type="paragraph" w:customStyle="1" w:styleId="tbb">
    <w:name w:val="tbb"/>
    <w:basedOn w:val="a"/>
    <w:rsid w:val="006E5E02"/>
    <w:pPr>
      <w:widowControl/>
      <w:pBdr>
        <w:top w:val="single" w:sz="6" w:space="0" w:color="4E8AC6"/>
        <w:left w:val="single" w:sz="6" w:space="0" w:color="4E8AC6"/>
        <w:bottom w:val="single" w:sz="6" w:space="0" w:color="4E8AC6"/>
        <w:right w:val="single" w:sz="6" w:space="0" w:color="4E8AC6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gray12">
    <w:name w:val="gray1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70665C"/>
      <w:kern w:val="0"/>
      <w:sz w:val="24"/>
    </w:rPr>
  </w:style>
  <w:style w:type="paragraph" w:customStyle="1" w:styleId="midbar">
    <w:name w:val="midbar"/>
    <w:basedOn w:val="a"/>
    <w:rsid w:val="006E5E02"/>
    <w:pPr>
      <w:widowControl/>
      <w:pBdr>
        <w:bottom w:val="single" w:sz="18" w:space="0" w:color="CC000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bbgcolor">
    <w:name w:val="tb_bgcolor"/>
    <w:basedOn w:val="a"/>
    <w:rsid w:val="006E5E02"/>
    <w:pPr>
      <w:widowControl/>
      <w:shd w:val="clear" w:color="auto" w:fill="E7E7E7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ashsep1">
    <w:name w:val="dashsep1"/>
    <w:basedOn w:val="a"/>
    <w:rsid w:val="006E5E02"/>
    <w:pPr>
      <w:widowControl/>
      <w:pBdr>
        <w:top w:val="dashed" w:sz="6" w:space="7" w:color="878684"/>
      </w:pBdr>
      <w:spacing w:before="120" w:after="100" w:afterAutospacing="1"/>
      <w:jc w:val="left"/>
    </w:pPr>
    <w:rPr>
      <w:rFonts w:ascii="宋体" w:hAnsi="宋体"/>
      <w:b/>
      <w:kern w:val="0"/>
      <w:sz w:val="24"/>
    </w:rPr>
  </w:style>
  <w:style w:type="paragraph" w:customStyle="1" w:styleId="prmbg">
    <w:name w:val="prmbg"/>
    <w:basedOn w:val="a"/>
    <w:rsid w:val="006E5E02"/>
    <w:pPr>
      <w:widowControl/>
      <w:shd w:val="clear" w:color="auto" w:fill="F1F1F1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hotjiaojufont">
    <w:name w:val="hot_jiaoju_fo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001D4C"/>
      <w:kern w:val="0"/>
      <w:sz w:val="24"/>
    </w:rPr>
  </w:style>
  <w:style w:type="paragraph" w:customStyle="1" w:styleId="h">
    <w:name w:val="h"/>
    <w:basedOn w:val="a"/>
    <w:rsid w:val="006E5E02"/>
    <w:pPr>
      <w:widowControl/>
      <w:spacing w:before="100" w:beforeAutospacing="1" w:after="100" w:afterAutospacing="1" w:line="360" w:lineRule="atLeast"/>
      <w:jc w:val="left"/>
    </w:pPr>
    <w:rPr>
      <w:rFonts w:ascii="宋体" w:hAnsi="宋体"/>
      <w:kern w:val="0"/>
      <w:sz w:val="24"/>
    </w:rPr>
  </w:style>
  <w:style w:type="paragraph" w:customStyle="1" w:styleId="blue-title-d">
    <w:name w:val="blue-title-d"/>
    <w:basedOn w:val="a"/>
    <w:rsid w:val="006E5E02"/>
    <w:pPr>
      <w:widowControl/>
      <w:shd w:val="clear" w:color="auto" w:fill="96BDDA"/>
      <w:spacing w:line="525" w:lineRule="atLeast"/>
      <w:jc w:val="left"/>
    </w:pPr>
    <w:rPr>
      <w:rFonts w:ascii="宋体" w:hAnsi="宋体"/>
      <w:b/>
      <w:color w:val="FFFFFF"/>
      <w:kern w:val="0"/>
      <w:sz w:val="18"/>
    </w:rPr>
  </w:style>
  <w:style w:type="paragraph" w:customStyle="1" w:styleId="upfr1">
    <w:name w:val="upfr1"/>
    <w:basedOn w:val="a"/>
    <w:rsid w:val="006E5E02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tab2">
    <w:name w:val="ntab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pright">
    <w:name w:val="pright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15">
    <w:name w:val="日期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838383"/>
      <w:kern w:val="0"/>
      <w:sz w:val="18"/>
    </w:rPr>
  </w:style>
  <w:style w:type="paragraph" w:customStyle="1" w:styleId="z1">
    <w:name w:val="z1"/>
    <w:basedOn w:val="a"/>
    <w:rsid w:val="006E5E02"/>
    <w:pPr>
      <w:widowControl/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24"/>
    </w:rPr>
  </w:style>
  <w:style w:type="paragraph" w:customStyle="1" w:styleId="sm">
    <w:name w:val="s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kern w:val="0"/>
      <w:sz w:val="18"/>
    </w:rPr>
  </w:style>
  <w:style w:type="paragraph" w:customStyle="1" w:styleId="lt">
    <w:name w:val="lt"/>
    <w:basedOn w:val="a"/>
    <w:rsid w:val="006E5E02"/>
    <w:pPr>
      <w:widowControl/>
      <w:spacing w:line="270" w:lineRule="atLeast"/>
      <w:jc w:val="left"/>
    </w:pPr>
    <w:rPr>
      <w:rFonts w:ascii="ˎ̥" w:hAnsi="ˎ̥"/>
      <w:kern w:val="0"/>
      <w:sz w:val="18"/>
    </w:rPr>
  </w:style>
  <w:style w:type="paragraph" w:customStyle="1" w:styleId="h3">
    <w:name w:val="h3"/>
    <w:basedOn w:val="a"/>
    <w:rsid w:val="006E5E02"/>
    <w:pPr>
      <w:widowControl/>
      <w:spacing w:before="100" w:beforeAutospacing="1" w:after="100" w:afterAutospacing="1" w:line="525" w:lineRule="atLeast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sea">
    <w:name w:val="sea"/>
    <w:basedOn w:val="a"/>
    <w:rsid w:val="006E5E02"/>
    <w:pPr>
      <w:widowControl/>
      <w:pBdr>
        <w:top w:val="single" w:sz="18" w:space="0" w:color="CC0000"/>
        <w:left w:val="single" w:sz="24" w:space="0" w:color="CC0000"/>
      </w:pBdr>
      <w:shd w:val="clear" w:color="auto" w:fill="FF6600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xb2">
    <w:name w:val="xb2"/>
    <w:basedOn w:val="a"/>
    <w:rsid w:val="006E5E02"/>
    <w:pPr>
      <w:widowControl/>
      <w:pBdr>
        <w:left w:val="single" w:sz="12" w:space="0" w:color="FF6600"/>
        <w:right w:val="single" w:sz="12" w:space="0" w:color="FF6600"/>
      </w:pBdr>
      <w:shd w:val="clear" w:color="auto" w:fill="E3E3E3"/>
      <w:ind w:left="41" w:right="41"/>
      <w:jc w:val="left"/>
    </w:pPr>
    <w:rPr>
      <w:rFonts w:ascii="宋体" w:hAnsi="宋体"/>
      <w:kern w:val="0"/>
      <w:sz w:val="24"/>
    </w:rPr>
  </w:style>
  <w:style w:type="paragraph" w:customStyle="1" w:styleId="orange">
    <w:name w:val="orang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avlogo">
    <w:name w:val="navlogo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whln">
    <w:name w:val="whln"/>
    <w:basedOn w:val="a"/>
    <w:rsid w:val="006E5E02"/>
    <w:pPr>
      <w:widowControl/>
      <w:shd w:val="clear" w:color="auto" w:fill="FFFFFF"/>
      <w:spacing w:before="360" w:after="360" w:line="375" w:lineRule="atLeast"/>
      <w:ind w:left="225" w:right="225"/>
      <w:jc w:val="left"/>
    </w:pPr>
    <w:rPr>
      <w:rFonts w:ascii="宋体" w:hAnsi="宋体"/>
      <w:kern w:val="0"/>
    </w:rPr>
  </w:style>
  <w:style w:type="paragraph" w:customStyle="1" w:styleId="m">
    <w:name w:val="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999999"/>
      <w:kern w:val="0"/>
      <w:sz w:val="19"/>
    </w:rPr>
  </w:style>
  <w:style w:type="paragraph" w:customStyle="1" w:styleId="dt-cxt-index">
    <w:name w:val="dt-cxt-inde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b/>
      <w:color w:val="001D4C"/>
      <w:kern w:val="0"/>
      <w:sz w:val="24"/>
    </w:rPr>
  </w:style>
  <w:style w:type="paragraph" w:customStyle="1" w:styleId="k">
    <w:name w:val="k"/>
    <w:basedOn w:val="a"/>
    <w:rsid w:val="006E5E02"/>
    <w:pPr>
      <w:widowControl/>
      <w:pBdr>
        <w:top w:val="single" w:sz="6" w:space="2" w:color="DEDEDE"/>
        <w:left w:val="single" w:sz="6" w:space="0" w:color="DEDEDE"/>
        <w:bottom w:val="single" w:sz="6" w:space="0" w:color="DEDEDE"/>
        <w:right w:val="single" w:sz="6" w:space="0" w:color="DEDEDE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activedbar">
    <w:name w:val="activedbar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logotext1">
    <w:name w:val="logotext1"/>
    <w:basedOn w:val="a"/>
    <w:rsid w:val="006E5E02"/>
    <w:pPr>
      <w:widowControl/>
      <w:pBdr>
        <w:left w:val="single" w:sz="6" w:space="7" w:color="999999"/>
      </w:pBdr>
      <w:spacing w:before="100" w:beforeAutospacing="1" w:after="100" w:afterAutospacing="1"/>
      <w:ind w:left="105"/>
      <w:jc w:val="left"/>
    </w:pPr>
    <w:rPr>
      <w:rFonts w:ascii="宋体" w:hAnsi="宋体"/>
      <w:spacing w:val="-15"/>
      <w:kern w:val="0"/>
      <w:sz w:val="38"/>
    </w:rPr>
  </w:style>
  <w:style w:type="paragraph" w:customStyle="1" w:styleId="bt">
    <w:name w:val="b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ont">
    <w:name w:val="co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xbottom">
    <w:name w:val="xbotto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"/>
    </w:rPr>
  </w:style>
  <w:style w:type="paragraph" w:customStyle="1" w:styleId="dt-tip">
    <w:name w:val="dt-tip"/>
    <w:basedOn w:val="a"/>
    <w:rsid w:val="006E5E02"/>
    <w:pPr>
      <w:widowControl/>
      <w:spacing w:before="100" w:beforeAutospacing="1" w:after="100" w:afterAutospacing="1" w:line="240" w:lineRule="atLeast"/>
      <w:jc w:val="left"/>
    </w:pPr>
    <w:rPr>
      <w:rFonts w:ascii="宋体" w:hAnsi="宋体"/>
      <w:vanish/>
      <w:kern w:val="0"/>
      <w:sz w:val="24"/>
    </w:rPr>
  </w:style>
  <w:style w:type="paragraph" w:customStyle="1" w:styleId="navlinks">
    <w:name w:val="navlinks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otab2">
    <w:name w:val="otab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avlinks1">
    <w:name w:val="navlinks1"/>
    <w:basedOn w:val="a"/>
    <w:rsid w:val="006E5E02"/>
    <w:pPr>
      <w:widowControl/>
      <w:spacing w:before="30" w:line="525" w:lineRule="atLeast"/>
      <w:jc w:val="left"/>
    </w:pPr>
    <w:rPr>
      <w:rFonts w:ascii="宋体" w:hAnsi="宋体"/>
      <w:kern w:val="0"/>
      <w:sz w:val="18"/>
    </w:rPr>
  </w:style>
  <w:style w:type="paragraph" w:customStyle="1" w:styleId="copyright">
    <w:name w:val="copyright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leftmenu2">
    <w:name w:val="leftmenu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6"/>
    </w:rPr>
  </w:style>
  <w:style w:type="paragraph" w:customStyle="1" w:styleId="hackbox">
    <w:name w:val="hackbo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all-action-right">
    <w:name w:val="call-action-right"/>
    <w:basedOn w:val="a"/>
    <w:rsid w:val="006E5E02"/>
    <w:pPr>
      <w:widowControl/>
      <w:spacing w:line="525" w:lineRule="atLeast"/>
      <w:jc w:val="right"/>
    </w:pPr>
    <w:rPr>
      <w:rFonts w:ascii="宋体" w:hAnsi="宋体"/>
      <w:kern w:val="0"/>
      <w:sz w:val="18"/>
    </w:rPr>
  </w:style>
  <w:style w:type="paragraph" w:customStyle="1" w:styleId="dt-gallery-img">
    <w:name w:val="dt-gallery-img"/>
    <w:basedOn w:val="a"/>
    <w:rsid w:val="006E5E02"/>
    <w:pPr>
      <w:widowControl/>
      <w:pBdr>
        <w:top w:val="single" w:sz="6" w:space="0" w:color="B8B9BB"/>
        <w:left w:val="single" w:sz="6" w:space="0" w:color="B8B9BB"/>
        <w:bottom w:val="single" w:sz="6" w:space="0" w:color="B8B9BB"/>
        <w:right w:val="single" w:sz="6" w:space="0" w:color="B8B9BB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green-title-l">
    <w:name w:val="green-title-l"/>
    <w:basedOn w:val="a"/>
    <w:rsid w:val="006E5E02"/>
    <w:pPr>
      <w:widowControl/>
      <w:pBdr>
        <w:bottom w:val="single" w:sz="6" w:space="0" w:color="6E9E0C"/>
      </w:pBdr>
      <w:shd w:val="clear" w:color="auto" w:fill="FFFFFF"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ts">
    <w:name w:val="ts"/>
    <w:basedOn w:val="a"/>
    <w:rsid w:val="006E5E02"/>
    <w:pPr>
      <w:widowControl/>
      <w:pBdr>
        <w:top w:val="single" w:sz="6" w:space="0" w:color="F2D975"/>
        <w:left w:val="single" w:sz="6" w:space="0" w:color="F2D975"/>
        <w:bottom w:val="single" w:sz="6" w:space="0" w:color="F2D975"/>
        <w:right w:val="single" w:sz="6" w:space="0" w:color="F2D975"/>
      </w:pBdr>
      <w:shd w:val="clear" w:color="auto" w:fill="FFFFF0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writetext">
    <w:name w:val="writete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FFFFFF"/>
      <w:kern w:val="0"/>
      <w:sz w:val="24"/>
    </w:rPr>
  </w:style>
  <w:style w:type="paragraph" w:customStyle="1" w:styleId="activedbar1">
    <w:name w:val="activedbar1"/>
    <w:basedOn w:val="a"/>
    <w:rsid w:val="006E5E02"/>
    <w:pPr>
      <w:widowControl/>
      <w:pBdr>
        <w:top w:val="single" w:sz="18" w:space="0" w:color="FFA854"/>
      </w:pBdr>
      <w:shd w:val="clear" w:color="auto" w:fill="FF7300"/>
      <w:spacing w:line="525" w:lineRule="atLeast"/>
      <w:jc w:val="left"/>
    </w:pPr>
    <w:rPr>
      <w:rFonts w:ascii="宋体" w:hAnsi="宋体"/>
      <w:color w:val="FFFFFF"/>
      <w:kern w:val="0"/>
      <w:sz w:val="18"/>
    </w:rPr>
  </w:style>
  <w:style w:type="paragraph" w:customStyle="1" w:styleId="buttonbara">
    <w:name w:val="buttonbara"/>
    <w:basedOn w:val="a"/>
    <w:rsid w:val="006E5E02"/>
    <w:pPr>
      <w:widowControl/>
      <w:pBdr>
        <w:top w:val="single" w:sz="24" w:space="0" w:color="767676"/>
      </w:pBdr>
      <w:shd w:val="clear" w:color="auto" w:fill="CC7300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ext16">
    <w:name w:val="text16"/>
    <w:basedOn w:val="a"/>
    <w:rsid w:val="006E5E02"/>
    <w:pPr>
      <w:widowControl/>
      <w:spacing w:before="100" w:beforeAutospacing="1" w:after="100" w:afterAutospacing="1"/>
      <w:jc w:val="left"/>
    </w:pPr>
    <w:rPr>
      <w:rFonts w:ascii="????" w:hAnsi="????"/>
      <w:b/>
      <w:kern w:val="0"/>
      <w:sz w:val="22"/>
    </w:rPr>
  </w:style>
  <w:style w:type="paragraph" w:customStyle="1" w:styleId="dt-nav">
    <w:name w:val="dt-nav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whoisbox1">
    <w:name w:val="whois_box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AAAAAA"/>
      <w:kern w:val="0"/>
      <w:sz w:val="18"/>
    </w:rPr>
  </w:style>
  <w:style w:type="paragraph" w:customStyle="1" w:styleId="blue-title-l">
    <w:name w:val="blue-title-l"/>
    <w:basedOn w:val="a"/>
    <w:rsid w:val="006E5E02"/>
    <w:pPr>
      <w:widowControl/>
      <w:pBdr>
        <w:bottom w:val="single" w:sz="6" w:space="0" w:color="167CC6"/>
      </w:pBdr>
      <w:shd w:val="clear" w:color="auto" w:fill="FFFFFF"/>
      <w:spacing w:line="525" w:lineRule="atLeast"/>
      <w:jc w:val="left"/>
    </w:pPr>
    <w:rPr>
      <w:rFonts w:ascii="宋体" w:hAnsi="宋体"/>
      <w:b/>
      <w:color w:val="000000"/>
      <w:kern w:val="0"/>
      <w:sz w:val="18"/>
    </w:rPr>
  </w:style>
  <w:style w:type="paragraph" w:customStyle="1" w:styleId="submenu1">
    <w:name w:val="submenu_1"/>
    <w:basedOn w:val="a"/>
    <w:rsid w:val="006E5E02"/>
    <w:pPr>
      <w:widowControl/>
      <w:pBdr>
        <w:top w:val="single" w:sz="6" w:space="4" w:color="D5D5D5"/>
        <w:left w:val="single" w:sz="6" w:space="2" w:color="D5D5D5"/>
        <w:right w:val="single" w:sz="6" w:space="2" w:color="D5D5D5"/>
      </w:pBdr>
      <w:shd w:val="clear" w:color="auto" w:fill="EDEDED"/>
      <w:spacing w:line="525" w:lineRule="atLeast"/>
      <w:jc w:val="left"/>
    </w:pPr>
    <w:rPr>
      <w:rFonts w:ascii="宋体" w:hAnsi="宋体"/>
      <w:b/>
      <w:color w:val="000000"/>
      <w:kern w:val="0"/>
    </w:rPr>
  </w:style>
  <w:style w:type="paragraph" w:customStyle="1" w:styleId="tbc">
    <w:name w:val="tbc"/>
    <w:basedOn w:val="a"/>
    <w:rsid w:val="006E5E02"/>
    <w:pPr>
      <w:widowControl/>
      <w:pBdr>
        <w:top w:val="single" w:sz="6" w:space="0" w:color="FF6600"/>
        <w:left w:val="single" w:sz="6" w:space="0" w:color="FF6600"/>
        <w:bottom w:val="single" w:sz="6" w:space="0" w:color="FF6600"/>
        <w:right w:val="single" w:sz="6" w:space="0" w:color="FF660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w">
    <w:name w:val="w"/>
    <w:basedOn w:val="a"/>
    <w:rsid w:val="006E5E02"/>
    <w:pPr>
      <w:widowControl/>
      <w:spacing w:before="100" w:beforeAutospacing="1" w:after="100" w:afterAutospacing="1"/>
      <w:jc w:val="left"/>
    </w:pPr>
    <w:rPr>
      <w:rFonts w:ascii="Arial Unicode MS" w:hAnsi="Arial Unicode MS"/>
      <w:color w:val="000099"/>
      <w:kern w:val="0"/>
      <w:sz w:val="24"/>
    </w:rPr>
  </w:style>
  <w:style w:type="paragraph" w:customStyle="1" w:styleId="red-title">
    <w:name w:val="red-title"/>
    <w:basedOn w:val="a"/>
    <w:rsid w:val="006E5E02"/>
    <w:pPr>
      <w:widowControl/>
      <w:pBdr>
        <w:bottom w:val="single" w:sz="6" w:space="0" w:color="CC0000"/>
      </w:pBdr>
      <w:shd w:val="clear" w:color="auto" w:fill="EEEEEE"/>
      <w:spacing w:line="525" w:lineRule="atLeast"/>
      <w:jc w:val="left"/>
    </w:pPr>
    <w:rPr>
      <w:rFonts w:ascii="宋体" w:hAnsi="宋体"/>
      <w:b/>
      <w:color w:val="000000"/>
      <w:kern w:val="0"/>
      <w:sz w:val="18"/>
    </w:rPr>
  </w:style>
  <w:style w:type="paragraph" w:customStyle="1" w:styleId="smallheader">
    <w:name w:val="smallheader"/>
    <w:basedOn w:val="a"/>
    <w:rsid w:val="006E5E02"/>
    <w:pPr>
      <w:widowControl/>
      <w:pBdr>
        <w:top w:val="single" w:sz="12" w:space="0" w:color="CC0000"/>
      </w:pBdr>
      <w:shd w:val="clear" w:color="auto" w:fill="CCCCCC"/>
      <w:spacing w:before="100" w:beforeAutospacing="1" w:after="100" w:afterAutospacing="1"/>
      <w:jc w:val="left"/>
    </w:pPr>
    <w:rPr>
      <w:rFonts w:ascii="????" w:hAnsi="????"/>
      <w:b/>
      <w:color w:val="000000"/>
      <w:kern w:val="0"/>
      <w:sz w:val="19"/>
    </w:rPr>
  </w:style>
  <w:style w:type="paragraph" w:customStyle="1" w:styleId="ctable">
    <w:name w:val="ctable"/>
    <w:basedOn w:val="a"/>
    <w:rsid w:val="006E5E02"/>
    <w:pPr>
      <w:widowControl/>
      <w:pBdr>
        <w:top w:val="single" w:sz="6" w:space="0" w:color="auto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bl">
    <w:name w:val="b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18"/>
    </w:rPr>
  </w:style>
  <w:style w:type="paragraph" w:customStyle="1" w:styleId="nowwd">
    <w:name w:val="noww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pright1">
    <w:name w:val="pright1"/>
    <w:basedOn w:val="a"/>
    <w:rsid w:val="006E5E02"/>
    <w:pPr>
      <w:widowControl/>
      <w:spacing w:line="525" w:lineRule="atLeast"/>
      <w:jc w:val="right"/>
    </w:pPr>
    <w:rPr>
      <w:rFonts w:ascii="宋体" w:hAnsi="宋体"/>
      <w:color w:val="666666"/>
      <w:kern w:val="0"/>
      <w:sz w:val="18"/>
    </w:rPr>
  </w:style>
  <w:style w:type="paragraph" w:customStyle="1" w:styleId="indetail">
    <w:name w:val="indetail"/>
    <w:basedOn w:val="a"/>
    <w:rsid w:val="006E5E02"/>
    <w:pPr>
      <w:widowControl/>
      <w:pBdr>
        <w:top w:val="single" w:sz="6" w:space="0" w:color="E2E2E2"/>
      </w:pBdr>
      <w:spacing w:before="100" w:beforeAutospacing="1" w:after="100" w:afterAutospacing="1" w:line="360" w:lineRule="auto"/>
      <w:jc w:val="left"/>
    </w:pPr>
    <w:rPr>
      <w:rFonts w:ascii="宋体" w:hAnsi="宋体"/>
      <w:kern w:val="0"/>
      <w:sz w:val="16"/>
    </w:rPr>
  </w:style>
  <w:style w:type="paragraph" w:customStyle="1" w:styleId="boardmains">
    <w:name w:val="boardmains"/>
    <w:basedOn w:val="a"/>
    <w:rsid w:val="006E5E02"/>
    <w:pPr>
      <w:widowControl/>
      <w:pBdr>
        <w:top w:val="single" w:sz="6" w:space="3" w:color="FF5050"/>
        <w:left w:val="single" w:sz="6" w:space="0" w:color="FF5050"/>
        <w:bottom w:val="single" w:sz="6" w:space="3" w:color="CC3300"/>
        <w:right w:val="single" w:sz="6" w:space="0" w:color="FF5050"/>
      </w:pBdr>
      <w:shd w:val="clear" w:color="auto" w:fill="FE8521"/>
      <w:spacing w:before="100" w:beforeAutospacing="1" w:after="100" w:afterAutospacing="1" w:line="360" w:lineRule="auto"/>
      <w:jc w:val="left"/>
    </w:pPr>
    <w:rPr>
      <w:rFonts w:ascii="宋体" w:hAnsi="宋体"/>
      <w:kern w:val="0"/>
      <w:sz w:val="16"/>
    </w:rPr>
  </w:style>
  <w:style w:type="paragraph" w:customStyle="1" w:styleId="nrb1">
    <w:name w:val="nrb1"/>
    <w:basedOn w:val="a"/>
    <w:rsid w:val="006E5E02"/>
    <w:pPr>
      <w:widowControl/>
      <w:pBdr>
        <w:top w:val="single" w:sz="24" w:space="0" w:color="FFFFFF"/>
        <w:bottom w:val="single" w:sz="12" w:space="0" w:color="CCCCCC"/>
        <w:right w:val="single" w:sz="6" w:space="0" w:color="CCCCCC"/>
      </w:pBdr>
      <w:shd w:val="clear" w:color="auto" w:fill="F1F1F1"/>
      <w:spacing w:before="100" w:beforeAutospacing="1" w:after="100" w:afterAutospacing="1"/>
      <w:jc w:val="center"/>
    </w:pPr>
    <w:rPr>
      <w:rFonts w:ascii="宋体" w:hAnsi="宋体"/>
      <w:kern w:val="0"/>
      <w:sz w:val="16"/>
    </w:rPr>
  </w:style>
  <w:style w:type="paragraph" w:customStyle="1" w:styleId="xb1">
    <w:name w:val="xb1"/>
    <w:basedOn w:val="a"/>
    <w:rsid w:val="006E5E02"/>
    <w:pPr>
      <w:widowControl/>
      <w:shd w:val="clear" w:color="auto" w:fill="FF6600"/>
      <w:ind w:left="68" w:right="68"/>
      <w:jc w:val="left"/>
    </w:pPr>
    <w:rPr>
      <w:rFonts w:ascii="宋体" w:hAnsi="宋体"/>
      <w:kern w:val="0"/>
      <w:sz w:val="24"/>
    </w:rPr>
  </w:style>
  <w:style w:type="paragraph" w:customStyle="1" w:styleId="imgbt1">
    <w:name w:val="img_bt1"/>
    <w:basedOn w:val="a"/>
    <w:rsid w:val="006E5E02"/>
    <w:pPr>
      <w:widowControl/>
      <w:ind w:left="-75" w:right="-75"/>
      <w:jc w:val="left"/>
    </w:pPr>
    <w:rPr>
      <w:rFonts w:ascii="宋体" w:hAnsi="宋体"/>
      <w:kern w:val="0"/>
      <w:sz w:val="24"/>
    </w:rPr>
  </w:style>
  <w:style w:type="paragraph" w:customStyle="1" w:styleId="table003">
    <w:name w:val="table003"/>
    <w:basedOn w:val="a"/>
    <w:rsid w:val="006E5E02"/>
    <w:pPr>
      <w:widowControl/>
      <w:shd w:val="clear" w:color="auto" w:fill="666666"/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dt-reg">
    <w:name w:val="dt-reg"/>
    <w:basedOn w:val="a"/>
    <w:rsid w:val="006E5E02"/>
    <w:pPr>
      <w:widowControl/>
      <w:spacing w:before="75" w:after="100" w:afterAutospacing="1"/>
      <w:ind w:firstLine="525"/>
      <w:jc w:val="left"/>
    </w:pPr>
    <w:rPr>
      <w:rFonts w:ascii="宋体" w:hAnsi="宋体"/>
      <w:kern w:val="0"/>
      <w:sz w:val="24"/>
    </w:rPr>
  </w:style>
  <w:style w:type="paragraph" w:customStyle="1" w:styleId="topbargray">
    <w:name w:val="top_bar_gray"/>
    <w:basedOn w:val="a"/>
    <w:rsid w:val="006E5E02"/>
    <w:pPr>
      <w:widowControl/>
      <w:spacing w:line="525" w:lineRule="atLeast"/>
      <w:jc w:val="left"/>
    </w:pPr>
    <w:rPr>
      <w:rFonts w:ascii="宋体" w:hAnsi="宋体"/>
      <w:color w:val="AAAAAA"/>
      <w:kern w:val="0"/>
      <w:sz w:val="18"/>
    </w:rPr>
  </w:style>
  <w:style w:type="paragraph" w:customStyle="1" w:styleId="newsdetailcontentshijian">
    <w:name w:val="newsdetail_content_shijian"/>
    <w:basedOn w:val="a"/>
    <w:rsid w:val="006E5E02"/>
    <w:pPr>
      <w:widowControl/>
      <w:spacing w:before="285" w:after="100" w:afterAutospacing="1"/>
      <w:jc w:val="center"/>
    </w:pPr>
    <w:rPr>
      <w:rFonts w:ascii="宋体" w:hAnsi="宋体"/>
      <w:color w:val="70665C"/>
      <w:kern w:val="0"/>
      <w:sz w:val="24"/>
    </w:rPr>
  </w:style>
  <w:style w:type="paragraph" w:customStyle="1" w:styleId="smalltitle">
    <w:name w:val="smalltitle"/>
    <w:basedOn w:val="a"/>
    <w:rsid w:val="006E5E02"/>
    <w:pPr>
      <w:widowControl/>
      <w:pBdr>
        <w:left w:val="single" w:sz="18" w:space="10" w:color="FF7300"/>
      </w:pBdr>
      <w:shd w:val="clear" w:color="auto" w:fill="F6F6F6"/>
      <w:spacing w:before="100" w:beforeAutospacing="1" w:after="100" w:afterAutospacing="1"/>
      <w:jc w:val="left"/>
    </w:pPr>
    <w:rPr>
      <w:rFonts w:ascii="宋体" w:hAnsi="宋体"/>
      <w:b/>
      <w:color w:val="333333"/>
      <w:kern w:val="0"/>
      <w:sz w:val="19"/>
    </w:rPr>
  </w:style>
  <w:style w:type="paragraph" w:customStyle="1" w:styleId="dt-btn">
    <w:name w:val="dt-btn"/>
    <w:basedOn w:val="a"/>
    <w:rsid w:val="006E5E02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xtop">
    <w:name w:val="xto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"/>
    </w:rPr>
  </w:style>
  <w:style w:type="paragraph" w:customStyle="1" w:styleId="jnfont4">
    <w:name w:val="jnfont4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0F375F"/>
      <w:kern w:val="0"/>
      <w:sz w:val="14"/>
    </w:rPr>
  </w:style>
  <w:style w:type="paragraph" w:customStyle="1" w:styleId="bluezt01">
    <w:name w:val="blue_zt01"/>
    <w:basedOn w:val="a"/>
    <w:rsid w:val="006E5E02"/>
    <w:pPr>
      <w:widowControl/>
      <w:spacing w:line="525" w:lineRule="atLeast"/>
      <w:jc w:val="left"/>
    </w:pPr>
    <w:rPr>
      <w:rFonts w:ascii="宋体" w:hAnsi="宋体"/>
      <w:color w:val="000000"/>
      <w:kern w:val="0"/>
      <w:sz w:val="18"/>
    </w:rPr>
  </w:style>
  <w:style w:type="paragraph" w:customStyle="1" w:styleId="tlihp1">
    <w:name w:val="tli_hp1"/>
    <w:basedOn w:val="a"/>
    <w:rsid w:val="006E5E02"/>
    <w:pPr>
      <w:widowControl/>
      <w:pBdr>
        <w:left w:val="single" w:sz="6" w:space="0" w:color="E7B56C"/>
        <w:bottom w:val="single" w:sz="6" w:space="0" w:color="E7B56C"/>
      </w:pBdr>
      <w:shd w:val="clear" w:color="auto" w:fill="F4F2F1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yahoodiv">
    <w:name w:val="yahoo_div"/>
    <w:basedOn w:val="a"/>
    <w:rsid w:val="006E5E02"/>
    <w:pPr>
      <w:widowControl/>
      <w:pBdr>
        <w:top w:val="single" w:sz="6" w:space="0" w:color="C5BEB8"/>
        <w:left w:val="single" w:sz="6" w:space="0" w:color="C5BEB8"/>
        <w:bottom w:val="single" w:sz="6" w:space="0" w:color="C5BEB8"/>
        <w:right w:val="single" w:sz="6" w:space="0" w:color="C5BEB8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ardnormal">
    <w:name w:val="cardnormal"/>
    <w:basedOn w:val="a"/>
    <w:rsid w:val="006E5E02"/>
    <w:pPr>
      <w:widowControl/>
      <w:pBdr>
        <w:top w:val="single" w:sz="24" w:space="0" w:color="FFFFFF"/>
        <w:bottom w:val="single" w:sz="6" w:space="0" w:color="CC3300"/>
        <w:right w:val="single" w:sz="6" w:space="0" w:color="B1B0B0"/>
      </w:pBdr>
      <w:shd w:val="clear" w:color="auto" w:fill="F1F1F1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s">
    <w:name w:val="s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tbh">
    <w:name w:val="tbh"/>
    <w:basedOn w:val="a"/>
    <w:rsid w:val="006E5E02"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kddownleft2">
    <w:name w:val="kd_down_left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bd">
    <w:name w:val="tbd"/>
    <w:basedOn w:val="a"/>
    <w:rsid w:val="006E5E02"/>
    <w:pPr>
      <w:widowControl/>
      <w:pBdr>
        <w:top w:val="single" w:sz="2" w:space="0" w:color="FF6600"/>
        <w:left w:val="single" w:sz="6" w:space="0" w:color="FF6600"/>
        <w:bottom w:val="single" w:sz="6" w:space="0" w:color="FF6600"/>
        <w:right w:val="single" w:sz="6" w:space="0" w:color="FF660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logotext">
    <w:name w:val="logote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ip-description">
    <w:name w:val="tip-description"/>
    <w:basedOn w:val="a"/>
    <w:rsid w:val="006E5E02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insertborder">
    <w:name w:val="insertborder"/>
    <w:basedOn w:val="a"/>
    <w:rsid w:val="006E5E02"/>
    <w:pPr>
      <w:widowControl/>
      <w:pBdr>
        <w:left w:val="single" w:sz="6" w:space="0" w:color="B0B0B0"/>
        <w:bottom w:val="single" w:sz="6" w:space="0" w:color="CCCCCC"/>
        <w:right w:val="single" w:sz="6" w:space="0" w:color="B0B0B0"/>
      </w:pBdr>
      <w:spacing w:before="100" w:beforeAutospacing="1" w:after="100" w:afterAutospacing="1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tlihc">
    <w:name w:val="tli_hc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bbgcolor2">
    <w:name w:val="tb_bgcolor2"/>
    <w:basedOn w:val="a"/>
    <w:rsid w:val="006E5E02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ardnormals">
    <w:name w:val="cardnormals"/>
    <w:basedOn w:val="a"/>
    <w:rsid w:val="006E5E02"/>
    <w:pPr>
      <w:widowControl/>
      <w:pBdr>
        <w:top w:val="single" w:sz="18" w:space="0" w:color="F7F7F7"/>
        <w:bottom w:val="single" w:sz="2" w:space="0" w:color="FF6600"/>
        <w:right w:val="single" w:sz="6" w:space="0" w:color="B1B0B0"/>
      </w:pBdr>
      <w:shd w:val="clear" w:color="auto" w:fill="E3E3E3"/>
      <w:spacing w:before="100" w:beforeAutospacing="1" w:after="100" w:afterAutospacing="1"/>
      <w:jc w:val="left"/>
    </w:pPr>
    <w:rPr>
      <w:rFonts w:ascii="宋体" w:hAnsi="宋体"/>
      <w:kern w:val="0"/>
      <w:sz w:val="16"/>
    </w:rPr>
  </w:style>
  <w:style w:type="paragraph" w:customStyle="1" w:styleId="more">
    <w:name w:val="mor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p01">
    <w:name w:val="m_p01"/>
    <w:basedOn w:val="a"/>
    <w:rsid w:val="006E5E02"/>
    <w:pPr>
      <w:widowControl/>
      <w:ind w:left="510"/>
      <w:jc w:val="left"/>
    </w:pPr>
    <w:rPr>
      <w:rFonts w:ascii="宋体" w:hAnsi="宋体"/>
      <w:kern w:val="0"/>
      <w:sz w:val="24"/>
    </w:rPr>
  </w:style>
  <w:style w:type="paragraph" w:customStyle="1" w:styleId="lh15">
    <w:name w:val="lh15"/>
    <w:basedOn w:val="a"/>
    <w:rsid w:val="006E5E02"/>
    <w:pPr>
      <w:widowControl/>
      <w:spacing w:before="100" w:beforeAutospacing="1" w:after="100" w:afterAutospacing="1" w:line="360" w:lineRule="auto"/>
      <w:jc w:val="left"/>
    </w:pPr>
    <w:rPr>
      <w:rFonts w:ascii="宋体" w:hAnsi="宋体"/>
      <w:kern w:val="0"/>
      <w:sz w:val="24"/>
    </w:rPr>
  </w:style>
  <w:style w:type="paragraph" w:customStyle="1" w:styleId="tbbgcolor4">
    <w:name w:val="tb_bgcolor4"/>
    <w:basedOn w:val="a"/>
    <w:rsid w:val="006E5E02"/>
    <w:pPr>
      <w:widowControl/>
      <w:shd w:val="clear" w:color="auto" w:fill="E7E7E7"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porductborder">
    <w:name w:val="porductborder"/>
    <w:basedOn w:val="a"/>
    <w:rsid w:val="006E5E02"/>
    <w:pPr>
      <w:widowControl/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headonborder">
    <w:name w:val="headonborder"/>
    <w:basedOn w:val="a"/>
    <w:rsid w:val="006E5E02"/>
    <w:pPr>
      <w:widowControl/>
      <w:pBdr>
        <w:top w:val="single" w:sz="6" w:space="1" w:color="FF7300"/>
        <w:left w:val="single" w:sz="6" w:space="0" w:color="FF7300"/>
        <w:bottom w:val="single" w:sz="18" w:space="0" w:color="FF7300"/>
        <w:right w:val="single" w:sz="6" w:space="0" w:color="FF7300"/>
      </w:pBdr>
      <w:shd w:val="clear" w:color="auto" w:fill="FF7300"/>
      <w:spacing w:before="100" w:beforeAutospacing="1" w:after="100" w:afterAutospacing="1"/>
      <w:jc w:val="center"/>
    </w:pPr>
    <w:rPr>
      <w:rFonts w:ascii="宋体" w:hAnsi="宋体"/>
      <w:b/>
      <w:kern w:val="0"/>
      <w:sz w:val="24"/>
    </w:rPr>
  </w:style>
  <w:style w:type="paragraph" w:customStyle="1" w:styleId="cardselected1">
    <w:name w:val="cardselected1"/>
    <w:basedOn w:val="a"/>
    <w:rsid w:val="006E5E02"/>
    <w:pPr>
      <w:widowControl/>
      <w:pBdr>
        <w:top w:val="single" w:sz="24" w:space="0" w:color="FFA55B"/>
      </w:pBdr>
      <w:shd w:val="clear" w:color="auto" w:fill="FF7300"/>
      <w:spacing w:before="100" w:beforeAutospacing="1" w:after="100" w:afterAutospacing="1"/>
      <w:jc w:val="left"/>
    </w:pPr>
    <w:rPr>
      <w:rFonts w:ascii="宋体" w:hAnsi="宋体"/>
      <w:color w:val="FFFFFF"/>
      <w:kern w:val="0"/>
      <w:sz w:val="24"/>
    </w:rPr>
  </w:style>
  <w:style w:type="paragraph" w:customStyle="1" w:styleId="noborder">
    <w:name w:val="no_bord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h2">
    <w:name w:val="h2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Arial Unicode MS" w:hAnsi="Arial Unicode MS"/>
      <w:color w:val="000000"/>
      <w:kern w:val="0"/>
      <w:sz w:val="18"/>
    </w:rPr>
  </w:style>
  <w:style w:type="paragraph" w:customStyle="1" w:styleId="p0">
    <w:name w:val="p0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ewsdetailcontentzihao">
    <w:name w:val="newsdetail_content_zihao"/>
    <w:basedOn w:val="a"/>
    <w:rsid w:val="006E5E02"/>
    <w:pPr>
      <w:widowControl/>
      <w:spacing w:before="210" w:after="100" w:afterAutospacing="1"/>
      <w:jc w:val="left"/>
    </w:pPr>
    <w:rPr>
      <w:rFonts w:ascii="宋体" w:hAnsi="宋体"/>
      <w:color w:val="70665C"/>
      <w:kern w:val="0"/>
      <w:sz w:val="24"/>
    </w:rPr>
  </w:style>
  <w:style w:type="paragraph" w:customStyle="1" w:styleId="clr">
    <w:name w:val="cl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t-img-wrap">
    <w:name w:val="dt-img-wra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b1">
    <w:name w:val="b1"/>
    <w:basedOn w:val="a"/>
    <w:rsid w:val="006E5E02"/>
    <w:pPr>
      <w:widowControl/>
      <w:pBdr>
        <w:top w:val="single" w:sz="6" w:space="0" w:color="9AA37F"/>
        <w:left w:val="single" w:sz="6" w:space="0" w:color="9AA37F"/>
        <w:bottom w:val="single" w:sz="6" w:space="0" w:color="9AA37F"/>
        <w:right w:val="single" w:sz="6" w:space="0" w:color="9AA37F"/>
      </w:pBdr>
      <w:shd w:val="clear" w:color="auto" w:fill="FFFFFF"/>
      <w:spacing w:before="100" w:beforeAutospacing="1" w:after="100" w:afterAutospacing="1" w:line="375" w:lineRule="atLeast"/>
      <w:jc w:val="left"/>
    </w:pPr>
    <w:rPr>
      <w:rFonts w:ascii="宋体" w:hAnsi="宋体"/>
      <w:color w:val="999999"/>
      <w:kern w:val="0"/>
      <w:sz w:val="24"/>
    </w:rPr>
  </w:style>
  <w:style w:type="paragraph" w:customStyle="1" w:styleId="newsdetailcontentlaiyuan">
    <w:name w:val="newsdetail_content_laiyuan"/>
    <w:basedOn w:val="a"/>
    <w:rsid w:val="006E5E02"/>
    <w:pPr>
      <w:widowControl/>
      <w:spacing w:before="120" w:after="100" w:afterAutospacing="1"/>
      <w:jc w:val="left"/>
    </w:pPr>
    <w:rPr>
      <w:rFonts w:ascii="宋体" w:hAnsi="宋体"/>
      <w:kern w:val="0"/>
      <w:sz w:val="18"/>
    </w:rPr>
  </w:style>
  <w:style w:type="paragraph" w:customStyle="1" w:styleId="quicklinks1">
    <w:name w:val="quicklinks1"/>
    <w:basedOn w:val="a"/>
    <w:rsid w:val="006E5E02"/>
    <w:pPr>
      <w:widowControl/>
      <w:spacing w:line="525" w:lineRule="atLeast"/>
      <w:jc w:val="center"/>
    </w:pPr>
    <w:rPr>
      <w:rFonts w:ascii="宋体" w:hAnsi="宋体"/>
      <w:kern w:val="0"/>
      <w:sz w:val="18"/>
    </w:rPr>
  </w:style>
  <w:style w:type="paragraph" w:customStyle="1" w:styleId="tablecenter">
    <w:name w:val="table_center"/>
    <w:basedOn w:val="a"/>
    <w:rsid w:val="006E5E02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advright">
    <w:name w:val="adv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nb">
    <w:name w:val="nb"/>
    <w:basedOn w:val="a"/>
    <w:rsid w:val="006E5E02"/>
    <w:pPr>
      <w:widowControl/>
      <w:pBdr>
        <w:top w:val="single" w:sz="24" w:space="0" w:color="FFFFFF"/>
        <w:bottom w:val="single" w:sz="12" w:space="0" w:color="CCCCCC"/>
      </w:pBdr>
      <w:shd w:val="clear" w:color="auto" w:fill="F1F1F1"/>
      <w:spacing w:before="100" w:beforeAutospacing="1" w:after="100" w:afterAutospacing="1"/>
      <w:jc w:val="center"/>
    </w:pPr>
    <w:rPr>
      <w:rFonts w:ascii="宋体" w:hAnsi="宋体"/>
      <w:kern w:val="0"/>
      <w:sz w:val="16"/>
    </w:rPr>
  </w:style>
  <w:style w:type="paragraph" w:customStyle="1" w:styleId="dt-btn1">
    <w:name w:val="dt-btn1"/>
    <w:basedOn w:val="a"/>
    <w:rsid w:val="006E5E02"/>
    <w:pPr>
      <w:widowControl/>
      <w:spacing w:before="450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noborder1">
    <w:name w:val="no_borde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right">
    <w:name w:val="right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xiangguanbangbang2">
    <w:name w:val="xiangguan_bangbang2"/>
    <w:basedOn w:val="a"/>
    <w:rsid w:val="006E5E02"/>
    <w:pPr>
      <w:widowControl/>
      <w:spacing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kdconright">
    <w:name w:val="kd_con_right"/>
    <w:basedOn w:val="a"/>
    <w:rsid w:val="006E5E02"/>
    <w:pPr>
      <w:widowControl/>
      <w:spacing w:before="100" w:beforeAutospacing="1" w:after="100" w:afterAutospacing="1"/>
      <w:ind w:left="225"/>
      <w:jc w:val="left"/>
    </w:pPr>
    <w:rPr>
      <w:rFonts w:ascii="宋体" w:hAnsi="宋体"/>
      <w:kern w:val="0"/>
      <w:sz w:val="24"/>
    </w:rPr>
  </w:style>
  <w:style w:type="paragraph" w:customStyle="1" w:styleId="dt-info-right">
    <w:name w:val="dt-info-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lear-both">
    <w:name w:val="clear-both"/>
    <w:basedOn w:val="a"/>
    <w:rsid w:val="006E5E02"/>
    <w:pPr>
      <w:widowControl/>
      <w:spacing w:line="525" w:lineRule="atLeast"/>
      <w:jc w:val="left"/>
    </w:pPr>
    <w:rPr>
      <w:rFonts w:ascii="宋体" w:hAnsi="宋体"/>
      <w:kern w:val="0"/>
      <w:sz w:val="18"/>
    </w:rPr>
  </w:style>
  <w:style w:type="paragraph" w:customStyle="1" w:styleId="tip-img-wrap1">
    <w:name w:val="tip-img-wrap1"/>
    <w:basedOn w:val="a"/>
    <w:rsid w:val="006E5E02"/>
    <w:pPr>
      <w:widowControl/>
      <w:spacing w:before="100" w:beforeAutospacing="1" w:after="45"/>
      <w:jc w:val="left"/>
    </w:pPr>
    <w:rPr>
      <w:rFonts w:ascii="宋体" w:hAnsi="宋体"/>
      <w:kern w:val="0"/>
      <w:sz w:val="24"/>
    </w:rPr>
  </w:style>
  <w:style w:type="paragraph" w:customStyle="1" w:styleId="jnfont7">
    <w:name w:val="jnfont7"/>
    <w:basedOn w:val="a"/>
    <w:rsid w:val="006E5E02"/>
    <w:pPr>
      <w:widowControl/>
      <w:spacing w:before="100" w:beforeAutospacing="1" w:after="100" w:afterAutospacing="1"/>
      <w:jc w:val="left"/>
    </w:pPr>
    <w:rPr>
      <w:rFonts w:ascii="_x000B__x000C_" w:hAnsi="_x000B__x000C_"/>
      <w:color w:val="FFFFFF"/>
      <w:kern w:val="0"/>
      <w:sz w:val="18"/>
    </w:rPr>
  </w:style>
  <w:style w:type="paragraph" w:customStyle="1" w:styleId="navsubject">
    <w:name w:val="nav_subject"/>
    <w:basedOn w:val="a"/>
    <w:rsid w:val="006E5E02"/>
    <w:pPr>
      <w:widowControl/>
      <w:spacing w:line="525" w:lineRule="atLeast"/>
      <w:jc w:val="left"/>
    </w:pPr>
    <w:rPr>
      <w:rFonts w:ascii="宋体" w:hAnsi="宋体"/>
      <w:color w:val="000000"/>
      <w:kern w:val="0"/>
      <w:sz w:val="18"/>
    </w:rPr>
  </w:style>
  <w:style w:type="paragraph" w:customStyle="1" w:styleId="nowwd1">
    <w:name w:val="nowwd1"/>
    <w:basedOn w:val="a"/>
    <w:rsid w:val="006E5E02"/>
    <w:pPr>
      <w:widowControl/>
      <w:spacing w:before="75" w:after="75"/>
      <w:jc w:val="left"/>
    </w:pPr>
    <w:rPr>
      <w:rFonts w:ascii="宋体" w:hAnsi="宋体"/>
      <w:b/>
      <w:kern w:val="0"/>
      <w:sz w:val="24"/>
    </w:rPr>
  </w:style>
  <w:style w:type="paragraph" w:customStyle="1" w:styleId="b2">
    <w:name w:val="b2"/>
    <w:basedOn w:val="a"/>
    <w:rsid w:val="006E5E02"/>
    <w:pPr>
      <w:widowControl/>
      <w:pBdr>
        <w:top w:val="single" w:sz="6" w:space="0" w:color="9AA37F"/>
        <w:left w:val="single" w:sz="6" w:space="0" w:color="9AA37F"/>
        <w:bottom w:val="single" w:sz="6" w:space="0" w:color="686E58"/>
        <w:right w:val="single" w:sz="6" w:space="0" w:color="686E58"/>
      </w:pBdr>
      <w:shd w:val="clear" w:color="auto" w:fill="FFFFFF"/>
      <w:spacing w:before="100" w:beforeAutospacing="1" w:after="100" w:afterAutospacing="1" w:line="375" w:lineRule="atLeast"/>
      <w:jc w:val="left"/>
    </w:pPr>
    <w:rPr>
      <w:rFonts w:ascii="宋体" w:hAnsi="宋体"/>
      <w:color w:val="000066"/>
      <w:kern w:val="0"/>
      <w:sz w:val="24"/>
    </w:rPr>
  </w:style>
  <w:style w:type="paragraph" w:customStyle="1" w:styleId="numbg">
    <w:name w:val="num_bg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FF7300"/>
      <w:kern w:val="0"/>
      <w:sz w:val="24"/>
    </w:rPr>
  </w:style>
  <w:style w:type="paragraph" w:customStyle="1" w:styleId="dt-gray">
    <w:name w:val="dt-gray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/>
      <w:color w:val="7D7D7D"/>
      <w:kern w:val="0"/>
      <w:sz w:val="24"/>
    </w:rPr>
  </w:style>
  <w:style w:type="paragraph" w:customStyle="1" w:styleId="brown-title-d">
    <w:name w:val="brown-title-d"/>
    <w:basedOn w:val="a"/>
    <w:rsid w:val="006E5E02"/>
    <w:pPr>
      <w:widowControl/>
      <w:shd w:val="clear" w:color="auto" w:fill="B69993"/>
      <w:spacing w:line="525" w:lineRule="atLeast"/>
      <w:jc w:val="left"/>
    </w:pPr>
    <w:rPr>
      <w:rFonts w:ascii="宋体" w:hAnsi="宋体"/>
      <w:b/>
      <w:color w:val="FFFFFF"/>
      <w:kern w:val="0"/>
      <w:sz w:val="18"/>
    </w:rPr>
  </w:style>
  <w:style w:type="paragraph" w:customStyle="1" w:styleId="bluelink2">
    <w:name w:val="blue_link_2"/>
    <w:basedOn w:val="a"/>
    <w:rsid w:val="006E5E02"/>
    <w:pPr>
      <w:widowControl/>
      <w:spacing w:line="525" w:lineRule="atLeast"/>
      <w:jc w:val="left"/>
    </w:pPr>
    <w:rPr>
      <w:rFonts w:ascii="宋体" w:hAnsi="宋体"/>
      <w:color w:val="004A8C"/>
      <w:kern w:val="0"/>
      <w:sz w:val="18"/>
    </w:rPr>
  </w:style>
  <w:style w:type="paragraph" w:customStyle="1" w:styleId="p17">
    <w:name w:val="p17"/>
    <w:basedOn w:val="a"/>
    <w:rsid w:val="006E5E02"/>
    <w:pPr>
      <w:widowControl/>
      <w:spacing w:before="100" w:after="100"/>
      <w:jc w:val="left"/>
    </w:pPr>
    <w:rPr>
      <w:rFonts w:ascii="Arial Unicode MS" w:hAnsi="Arial Unicode MS" w:cs="宋体"/>
      <w:color w:val="000000"/>
      <w:kern w:val="0"/>
      <w:sz w:val="18"/>
      <w:szCs w:val="18"/>
    </w:rPr>
  </w:style>
  <w:style w:type="paragraph" w:customStyle="1" w:styleId="bigheader">
    <w:name w:val="bigheader"/>
    <w:basedOn w:val="a"/>
    <w:rsid w:val="006E5E02"/>
    <w:pPr>
      <w:widowControl/>
      <w:pBdr>
        <w:top w:val="single" w:sz="18" w:space="2" w:color="F1F1F1"/>
        <w:bottom w:val="single" w:sz="18" w:space="0" w:color="BEBEBE"/>
      </w:pBdr>
      <w:shd w:val="clear" w:color="auto" w:fill="E7E7E7"/>
      <w:spacing w:before="100" w:beforeAutospacing="1" w:after="100" w:afterAutospacing="1"/>
      <w:jc w:val="left"/>
    </w:pPr>
    <w:rPr>
      <w:rFonts w:ascii="????" w:hAnsi="????" w:cs="宋体"/>
      <w:b/>
      <w:bCs/>
      <w:kern w:val="0"/>
      <w:sz w:val="34"/>
      <w:szCs w:val="34"/>
    </w:rPr>
  </w:style>
  <w:style w:type="paragraph" w:customStyle="1" w:styleId="blackborder">
    <w:name w:val="blackborder"/>
    <w:basedOn w:val="a"/>
    <w:rsid w:val="006E5E02"/>
    <w:pPr>
      <w:widowControl/>
      <w:pBdr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ack-bar-big">
    <w:name w:val="black-bar-big"/>
    <w:basedOn w:val="a"/>
    <w:rsid w:val="006E5E02"/>
    <w:pPr>
      <w:widowControl/>
      <w:pBdr>
        <w:top w:val="single" w:sz="24" w:space="0" w:color="767676"/>
      </w:pBdr>
      <w:shd w:val="clear" w:color="auto" w:fill="666666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ack-border-bottom-333">
    <w:name w:val="black-border-bottom-333"/>
    <w:basedOn w:val="a"/>
    <w:rsid w:val="006E5E02"/>
    <w:pPr>
      <w:widowControl/>
      <w:pBdr>
        <w:bottom w:val="single" w:sz="18" w:space="0" w:color="666666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15">
    <w:name w:val="p15"/>
    <w:basedOn w:val="a"/>
    <w:rsid w:val="006E5E02"/>
    <w:pPr>
      <w:widowControl/>
      <w:spacing w:before="100" w:after="100"/>
      <w:jc w:val="left"/>
    </w:pPr>
    <w:rPr>
      <w:rFonts w:ascii="Arial Unicode MS" w:hAnsi="Arial Unicode MS" w:cs="宋体"/>
      <w:color w:val="000000"/>
      <w:kern w:val="0"/>
      <w:sz w:val="18"/>
      <w:szCs w:val="18"/>
    </w:rPr>
  </w:style>
  <w:style w:type="paragraph" w:customStyle="1" w:styleId="blackbordertop">
    <w:name w:val="blackbordertop"/>
    <w:basedOn w:val="a"/>
    <w:rsid w:val="006E5E02"/>
    <w:pPr>
      <w:widowControl/>
      <w:pBdr>
        <w:top w:val="single" w:sz="6" w:space="0" w:color="999999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ack-border">
    <w:name w:val="black-border"/>
    <w:basedOn w:val="a"/>
    <w:rsid w:val="006E5E02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line="525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">
    <w:name w:val="样式 标题 1 + 小五"/>
    <w:basedOn w:val="3"/>
    <w:rsid w:val="006E5E02"/>
    <w:rPr>
      <w:bCs/>
      <w:sz w:val="21"/>
    </w:rPr>
  </w:style>
  <w:style w:type="paragraph" w:customStyle="1" w:styleId="110">
    <w:name w:val="普通(网站)11"/>
    <w:basedOn w:val="a"/>
    <w:rsid w:val="006E5E02"/>
    <w:pPr>
      <w:widowControl/>
      <w:spacing w:before="100" w:beforeAutospacing="1" w:after="100" w:afterAutospacing="1"/>
      <w:jc w:val="left"/>
    </w:pPr>
    <w:rPr>
      <w:rFonts w:ascii="Arial Unicode MS"/>
      <w:color w:val="000000"/>
      <w:kern w:val="0"/>
      <w:sz w:val="18"/>
    </w:rPr>
  </w:style>
  <w:style w:type="paragraph" w:customStyle="1" w:styleId="z-11">
    <w:name w:val="z-窗体顶端11"/>
    <w:basedOn w:val="a"/>
    <w:next w:val="a"/>
    <w:rsid w:val="006E5E02"/>
    <w:pPr>
      <w:widowControl/>
      <w:pBdr>
        <w:bottom w:val="single" w:sz="6" w:space="1" w:color="auto"/>
      </w:pBdr>
      <w:jc w:val="center"/>
    </w:pPr>
    <w:rPr>
      <w:rFonts w:ascii="Arial" w:hAnsi="Arial" w:hint="eastAsia"/>
      <w:vanish/>
      <w:kern w:val="0"/>
      <w:sz w:val="16"/>
    </w:rPr>
  </w:style>
  <w:style w:type="paragraph" w:customStyle="1" w:styleId="HTML11">
    <w:name w:val="HTML 预设格式11"/>
    <w:basedOn w:val="a"/>
    <w:rsid w:val="006E5E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color w:val="000000"/>
      <w:kern w:val="0"/>
    </w:rPr>
  </w:style>
  <w:style w:type="paragraph" w:customStyle="1" w:styleId="z-110">
    <w:name w:val="z-窗体底端11"/>
    <w:basedOn w:val="a"/>
    <w:next w:val="a"/>
    <w:rsid w:val="006E5E02"/>
    <w:pPr>
      <w:widowControl/>
      <w:pBdr>
        <w:top w:val="single" w:sz="6" w:space="1" w:color="auto"/>
      </w:pBdr>
      <w:jc w:val="center"/>
    </w:pPr>
    <w:rPr>
      <w:rFonts w:ascii="Arial" w:hAnsi="Arial" w:hint="eastAsia"/>
      <w:vanish/>
      <w:kern w:val="0"/>
      <w:sz w:val="16"/>
    </w:rPr>
  </w:style>
  <w:style w:type="paragraph" w:customStyle="1" w:styleId="21">
    <w:name w:val="普通(网站)2"/>
    <w:basedOn w:val="a"/>
    <w:rsid w:val="006E5E02"/>
    <w:pPr>
      <w:widowControl/>
      <w:spacing w:before="100" w:beforeAutospacing="1" w:after="100" w:afterAutospacing="1"/>
      <w:jc w:val="left"/>
    </w:pPr>
    <w:rPr>
      <w:rFonts w:ascii="Arial Unicode MS"/>
      <w:color w:val="000000"/>
      <w:kern w:val="0"/>
      <w:sz w:val="18"/>
    </w:rPr>
  </w:style>
  <w:style w:type="paragraph" w:customStyle="1" w:styleId="z-2">
    <w:name w:val="z-窗体顶端2"/>
    <w:basedOn w:val="a"/>
    <w:next w:val="a"/>
    <w:rsid w:val="006E5E02"/>
    <w:pPr>
      <w:widowControl/>
      <w:pBdr>
        <w:bottom w:val="single" w:sz="6" w:space="1" w:color="auto"/>
      </w:pBdr>
      <w:jc w:val="center"/>
    </w:pPr>
    <w:rPr>
      <w:rFonts w:ascii="Arial" w:hAnsi="Arial" w:hint="eastAsia"/>
      <w:vanish/>
      <w:kern w:val="0"/>
      <w:sz w:val="16"/>
    </w:rPr>
  </w:style>
  <w:style w:type="paragraph" w:customStyle="1" w:styleId="HTML20">
    <w:name w:val="HTML 预设格式2"/>
    <w:basedOn w:val="a"/>
    <w:rsid w:val="006E5E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color w:val="000000"/>
      <w:kern w:val="0"/>
    </w:rPr>
  </w:style>
  <w:style w:type="paragraph" w:customStyle="1" w:styleId="z-20">
    <w:name w:val="z-窗体底端2"/>
    <w:basedOn w:val="a"/>
    <w:next w:val="a"/>
    <w:rsid w:val="006E5E02"/>
    <w:pPr>
      <w:widowControl/>
      <w:pBdr>
        <w:top w:val="single" w:sz="6" w:space="1" w:color="auto"/>
      </w:pBdr>
      <w:jc w:val="center"/>
    </w:pPr>
    <w:rPr>
      <w:rFonts w:ascii="Arial" w:hAnsi="Arial" w:hint="eastAsia"/>
      <w:vanish/>
      <w:kern w:val="0"/>
      <w:sz w:val="16"/>
    </w:rPr>
  </w:style>
  <w:style w:type="paragraph" w:customStyle="1" w:styleId="111">
    <w:name w:val="日期11"/>
    <w:basedOn w:val="a"/>
    <w:next w:val="a"/>
    <w:link w:val="Char10"/>
    <w:rsid w:val="006E5E02"/>
    <w:pPr>
      <w:ind w:leftChars="2500" w:left="100"/>
    </w:pPr>
    <w:rPr>
      <w:rFonts w:ascii="Tahoma" w:eastAsia="微软雅黑" w:hAnsi="Tahoma"/>
      <w:szCs w:val="22"/>
    </w:rPr>
  </w:style>
  <w:style w:type="character" w:customStyle="1" w:styleId="Char10">
    <w:name w:val="日期 Char1"/>
    <w:basedOn w:val="a0"/>
    <w:link w:val="111"/>
    <w:rsid w:val="006E5E02"/>
    <w:rPr>
      <w:rFonts w:ascii="Tahoma" w:eastAsia="微软雅黑" w:hAnsi="Tahoma"/>
      <w:kern w:val="2"/>
      <w:sz w:val="21"/>
      <w:szCs w:val="22"/>
      <w:lang w:bidi="ar-SA"/>
    </w:rPr>
  </w:style>
  <w:style w:type="paragraph" w:customStyle="1" w:styleId="ae">
    <w:name w:val="表格内容"/>
    <w:rsid w:val="006E5E02"/>
    <w:pPr>
      <w:jc w:val="center"/>
    </w:pPr>
    <w:rPr>
      <w:sz w:val="18"/>
    </w:rPr>
  </w:style>
  <w:style w:type="paragraph" w:customStyle="1" w:styleId="xl25">
    <w:name w:val="xl25"/>
    <w:basedOn w:val="a"/>
    <w:rsid w:val="006E5E02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szCs w:val="21"/>
    </w:rPr>
  </w:style>
  <w:style w:type="paragraph" w:customStyle="1" w:styleId="font5">
    <w:name w:val="font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64">
    <w:name w:val="xl64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65">
    <w:name w:val="xl65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66">
    <w:name w:val="xl66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67">
    <w:name w:val="xl67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68">
    <w:name w:val="xl68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69">
    <w:name w:val="xl69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70">
    <w:name w:val="xl70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71">
    <w:name w:val="xl71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72">
    <w:name w:val="xl72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74">
    <w:name w:val="xl74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23">
    <w:name w:val="xl23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24">
    <w:name w:val="xl24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26">
    <w:name w:val="xl26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28">
    <w:name w:val="xl28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30">
    <w:name w:val="xl30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31">
    <w:name w:val="xl31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32">
    <w:name w:val="xl32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33">
    <w:name w:val="xl33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34">
    <w:name w:val="xl34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d-p1">
    <w:name w:val="d-p1"/>
    <w:basedOn w:val="a"/>
    <w:rsid w:val="006E5E02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lear">
    <w:name w:val="clear"/>
    <w:basedOn w:val="a"/>
    <w:rsid w:val="006E5E02"/>
    <w:pPr>
      <w:widowControl/>
      <w:spacing w:before="100" w:beforeAutospacing="1" w:after="100" w:afterAutospacing="1" w:line="15" w:lineRule="atLeast"/>
      <w:jc w:val="left"/>
    </w:pPr>
    <w:rPr>
      <w:rFonts w:ascii="宋体" w:hAnsi="宋体" w:cs="宋体"/>
      <w:kern w:val="0"/>
      <w:sz w:val="2"/>
      <w:szCs w:val="2"/>
    </w:rPr>
  </w:style>
  <w:style w:type="paragraph" w:customStyle="1" w:styleId="efont">
    <w:name w:val="efont"/>
    <w:basedOn w:val="a"/>
    <w:rsid w:val="006E5E02"/>
    <w:pPr>
      <w:widowControl/>
      <w:spacing w:before="100" w:beforeAutospacing="1" w:after="100" w:afterAutospacing="1"/>
      <w:jc w:val="left"/>
    </w:pPr>
    <w:rPr>
      <w:rFonts w:ascii="Verdana" w:hAnsi="Verdana" w:cs="宋体"/>
      <w:kern w:val="0"/>
      <w:sz w:val="24"/>
      <w:szCs w:val="24"/>
    </w:rPr>
  </w:style>
  <w:style w:type="paragraph" w:customStyle="1" w:styleId="vmiddle">
    <w:name w:val="vmiddle"/>
    <w:basedOn w:val="a"/>
    <w:rsid w:val="006E5E02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logoright">
    <w:name w:val="logoright"/>
    <w:basedOn w:val="a"/>
    <w:rsid w:val="006E5E02"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banner">
    <w:name w:val="banner"/>
    <w:basedOn w:val="a"/>
    <w:rsid w:val="006E5E02"/>
    <w:pPr>
      <w:widowControl/>
      <w:spacing w:before="75"/>
      <w:jc w:val="left"/>
    </w:pPr>
    <w:rPr>
      <w:rFonts w:ascii="宋体" w:hAnsi="宋体" w:cs="宋体"/>
      <w:kern w:val="0"/>
      <w:sz w:val="2"/>
      <w:szCs w:val="2"/>
    </w:rPr>
  </w:style>
  <w:style w:type="paragraph" w:customStyle="1" w:styleId="naverad">
    <w:name w:val="naverad"/>
    <w:basedOn w:val="a"/>
    <w:rsid w:val="006E5E02"/>
    <w:pPr>
      <w:widowControl/>
      <w:spacing w:before="30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style">
    <w:name w:val="inputstyle"/>
    <w:basedOn w:val="a"/>
    <w:rsid w:val="006E5E02"/>
    <w:pPr>
      <w:widowControl/>
      <w:pBdr>
        <w:top w:val="single" w:sz="6" w:space="0" w:color="000000"/>
        <w:left w:val="single" w:sz="6" w:space="0" w:color="000000"/>
        <w:bottom w:val="single" w:sz="6" w:space="0" w:color="C0C0C0"/>
        <w:right w:val="single" w:sz="6" w:space="0" w:color="C0C0C0"/>
      </w:pBdr>
      <w:spacing w:before="100" w:beforeAutospacing="1" w:after="100" w:afterAutospacing="1" w:line="315" w:lineRule="atLeast"/>
      <w:jc w:val="left"/>
    </w:pPr>
    <w:rPr>
      <w:rFonts w:ascii="宋体" w:hAnsi="宋体" w:cs="宋体"/>
      <w:color w:val="A1A1A1"/>
      <w:kern w:val="0"/>
      <w:sz w:val="24"/>
      <w:szCs w:val="24"/>
    </w:rPr>
  </w:style>
  <w:style w:type="paragraph" w:customStyle="1" w:styleId="searchbtnw60">
    <w:name w:val="searchbtnw60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archbtn">
    <w:name w:val="searchbtn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osolink">
    <w:name w:val="sosolin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FF"/>
      <w:kern w:val="0"/>
      <w:sz w:val="24"/>
      <w:szCs w:val="24"/>
    </w:rPr>
  </w:style>
  <w:style w:type="paragraph" w:customStyle="1" w:styleId="adh">
    <w:name w:val="adh"/>
    <w:basedOn w:val="a"/>
    <w:rsid w:val="006E5E02"/>
    <w:pPr>
      <w:widowControl/>
      <w:spacing w:before="100" w:beforeAutospacing="1" w:after="100" w:afterAutospacing="1"/>
      <w:ind w:left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bar">
    <w:name w:val="lbar"/>
    <w:basedOn w:val="a"/>
    <w:rsid w:val="006E5E02"/>
    <w:pPr>
      <w:widowControl/>
      <w:spacing w:before="100" w:beforeAutospacing="1" w:after="100" w:afterAutospacing="1"/>
      <w:ind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gg">
    <w:name w:val="leftgg"/>
    <w:basedOn w:val="a"/>
    <w:rsid w:val="006E5E02"/>
    <w:pPr>
      <w:widowControl/>
      <w:spacing w:before="100" w:beforeAutospacing="1" w:after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list">
    <w:name w:val="clist"/>
    <w:basedOn w:val="a"/>
    <w:rsid w:val="006E5E02"/>
    <w:pPr>
      <w:widowControl/>
      <w:pBdr>
        <w:top w:val="dashed" w:sz="6" w:space="0" w:color="CCCCCC"/>
      </w:pBdr>
      <w:spacing w:before="100" w:beforeAutospacing="1" w:after="150"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rrorinfo">
    <w:name w:val="errorinfo"/>
    <w:basedOn w:val="a"/>
    <w:rsid w:val="006E5E02"/>
    <w:pPr>
      <w:widowControl/>
      <w:pBdr>
        <w:top w:val="single" w:sz="6" w:space="8" w:color="FAA78B"/>
        <w:left w:val="single" w:sz="6" w:space="8" w:color="FAA78B"/>
        <w:bottom w:val="single" w:sz="6" w:space="8" w:color="FAA78B"/>
        <w:right w:val="single" w:sz="6" w:space="8" w:color="FAA78B"/>
      </w:pBdr>
      <w:shd w:val="clear" w:color="auto" w:fill="FDF7CB"/>
      <w:spacing w:before="100" w:beforeAutospacing="1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inmain">
    <w:name w:val="loginmai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列表1"/>
    <w:basedOn w:val="a"/>
    <w:rsid w:val="006E5E02"/>
    <w:pPr>
      <w:widowControl/>
      <w:pBdr>
        <w:bottom w:val="dashed" w:sz="6" w:space="4" w:color="A0A0A0"/>
      </w:pBdr>
      <w:wordWrap w:val="0"/>
      <w:spacing w:before="150" w:after="150"/>
      <w:jc w:val="left"/>
    </w:pPr>
    <w:rPr>
      <w:rFonts w:ascii="宋体" w:hAnsi="宋体" w:cs="宋体"/>
      <w:color w:val="3A3A3A"/>
      <w:kern w:val="0"/>
      <w:szCs w:val="21"/>
    </w:rPr>
  </w:style>
  <w:style w:type="paragraph" w:customStyle="1" w:styleId="listtop">
    <w:name w:val="listto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828282"/>
      <w:kern w:val="0"/>
      <w:sz w:val="18"/>
      <w:szCs w:val="18"/>
    </w:rPr>
  </w:style>
  <w:style w:type="paragraph" w:customStyle="1" w:styleId="listmain">
    <w:name w:val="listmain"/>
    <w:basedOn w:val="a"/>
    <w:rsid w:val="006E5E02"/>
    <w:pPr>
      <w:widowControl/>
      <w:wordWrap w:val="0"/>
      <w:spacing w:before="100" w:beforeAutospacing="1" w:after="100" w:afterAutospacing="1"/>
      <w:jc w:val="left"/>
    </w:pPr>
    <w:rPr>
      <w:rFonts w:ascii="宋体" w:hAnsi="宋体" w:cs="宋体"/>
      <w:color w:val="3A3A3A"/>
      <w:kern w:val="0"/>
      <w:szCs w:val="21"/>
    </w:rPr>
  </w:style>
  <w:style w:type="paragraph" w:customStyle="1" w:styleId="listend">
    <w:name w:val="listend"/>
    <w:basedOn w:val="a"/>
    <w:rsid w:val="006E5E02"/>
    <w:pPr>
      <w:widowControl/>
      <w:spacing w:before="100" w:beforeAutospacing="1" w:after="100" w:afterAutospacing="1"/>
      <w:jc w:val="right"/>
    </w:pPr>
    <w:rPr>
      <w:rFonts w:ascii="宋体" w:hAnsi="宋体" w:cs="宋体"/>
      <w:color w:val="828282"/>
      <w:kern w:val="0"/>
      <w:sz w:val="18"/>
      <w:szCs w:val="18"/>
    </w:rPr>
  </w:style>
  <w:style w:type="paragraph" w:customStyle="1" w:styleId="gailou">
    <w:name w:val="gailou"/>
    <w:basedOn w:val="a"/>
    <w:rsid w:val="006E5E02"/>
    <w:pPr>
      <w:widowControl/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FFFEE"/>
      <w:spacing w:after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in">
    <w:name w:val="logi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plytextarea">
    <w:name w:val="replytextarea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bar">
    <w:name w:val="rba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ightgg">
    <w:name w:val="rightgg"/>
    <w:basedOn w:val="a"/>
    <w:rsid w:val="006E5E02"/>
    <w:pPr>
      <w:widowControl/>
      <w:spacing w:before="100" w:beforeAutospacing="1" w:after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ininner">
    <w:name w:val="logininn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intitle">
    <w:name w:val="logintitl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inbtn">
    <w:name w:val="loginbt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oinbtn">
    <w:name w:val="joinbt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">
    <w:name w:val="inpu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btn">
    <w:name w:val="quickbt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otline">
    <w:name w:val="hotlin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">
    <w:name w:val="inf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mmary">
    <w:name w:val="summary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ext">
    <w:name w:val="te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x">
    <w:name w:val="bo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xcontent">
    <w:name w:val="boxconte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list">
    <w:name w:val="nli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m">
    <w:name w:val="a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nput">
    <w:name w:val="sinpu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btn1">
    <w:name w:val="quickbtn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input1">
    <w:name w:val="sinput1"/>
    <w:basedOn w:val="a"/>
    <w:rsid w:val="006E5E02"/>
    <w:pPr>
      <w:widowControl/>
      <w:jc w:val="left"/>
    </w:pPr>
    <w:rPr>
      <w:rFonts w:ascii="ˎ̥" w:hAnsi="ˎ̥" w:cs="宋体"/>
      <w:kern w:val="0"/>
      <w:sz w:val="24"/>
      <w:szCs w:val="24"/>
    </w:rPr>
  </w:style>
  <w:style w:type="paragraph" w:customStyle="1" w:styleId="hotline1">
    <w:name w:val="hotline1"/>
    <w:basedOn w:val="a"/>
    <w:rsid w:val="006E5E02"/>
    <w:pPr>
      <w:widowControl/>
      <w:spacing w:before="100" w:beforeAutospacing="1" w:after="100" w:afterAutospacing="1" w:line="450" w:lineRule="atLeast"/>
      <w:ind w:right="150"/>
      <w:jc w:val="left"/>
    </w:pPr>
    <w:rPr>
      <w:rFonts w:ascii="Verdana" w:hAnsi="Verdana" w:cs="宋体"/>
      <w:color w:val="FFFFFF"/>
      <w:kern w:val="0"/>
      <w:sz w:val="24"/>
      <w:szCs w:val="24"/>
    </w:rPr>
  </w:style>
  <w:style w:type="paragraph" w:customStyle="1" w:styleId="info1">
    <w:name w:val="info1"/>
    <w:basedOn w:val="a"/>
    <w:rsid w:val="006E5E02"/>
    <w:pPr>
      <w:widowControl/>
      <w:pBdr>
        <w:bottom w:val="dashed" w:sz="6" w:space="0" w:color="CCCCCC"/>
      </w:pBdr>
      <w:spacing w:before="100" w:beforeAutospacing="1" w:after="100" w:afterAutospacing="1" w:line="300" w:lineRule="atLeast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summary1">
    <w:name w:val="summary1"/>
    <w:basedOn w:val="a"/>
    <w:rsid w:val="006E5E02"/>
    <w:pPr>
      <w:widowControl/>
      <w:pBdr>
        <w:top w:val="single" w:sz="6" w:space="8" w:color="DCDDDD"/>
        <w:left w:val="single" w:sz="6" w:space="4" w:color="DCDDDD"/>
        <w:bottom w:val="single" w:sz="6" w:space="8" w:color="DCDDDD"/>
        <w:right w:val="single" w:sz="6" w:space="4" w:color="DCDDDD"/>
      </w:pBdr>
      <w:shd w:val="clear" w:color="auto" w:fill="F7FCFF"/>
      <w:spacing w:before="150" w:line="315" w:lineRule="atLeast"/>
      <w:ind w:firstLine="480"/>
    </w:pPr>
    <w:rPr>
      <w:rFonts w:ascii="宋体" w:hAnsi="宋体" w:cs="宋体"/>
      <w:kern w:val="0"/>
      <w:szCs w:val="21"/>
    </w:rPr>
  </w:style>
  <w:style w:type="paragraph" w:customStyle="1" w:styleId="box1">
    <w:name w:val="box1"/>
    <w:basedOn w:val="a"/>
    <w:rsid w:val="006E5E02"/>
    <w:pPr>
      <w:widowControl/>
      <w:pBdr>
        <w:top w:val="single" w:sz="6" w:space="0" w:color="DDDEDE"/>
        <w:left w:val="single" w:sz="6" w:space="0" w:color="DDDEDE"/>
        <w:bottom w:val="single" w:sz="6" w:space="0" w:color="DDDEDE"/>
        <w:right w:val="single" w:sz="6" w:space="0" w:color="DDDEDE"/>
      </w:pBdr>
      <w:spacing w:before="75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xcontent1">
    <w:name w:val="boxcontent1"/>
    <w:basedOn w:val="a"/>
    <w:rsid w:val="006E5E02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list1">
    <w:name w:val="nlis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m1">
    <w:name w:val="am1"/>
    <w:basedOn w:val="a"/>
    <w:rsid w:val="006E5E02"/>
    <w:pPr>
      <w:widowControl/>
      <w:spacing w:before="100" w:beforeAutospacing="1" w:after="75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logininner1">
    <w:name w:val="logininne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intitle1">
    <w:name w:val="logintitle1"/>
    <w:basedOn w:val="a"/>
    <w:rsid w:val="006E5E02"/>
    <w:pPr>
      <w:widowControl/>
      <w:spacing w:after="75" w:line="450" w:lineRule="atLeast"/>
      <w:ind w:left="225"/>
      <w:jc w:val="left"/>
    </w:pPr>
    <w:rPr>
      <w:rFonts w:ascii="宋体" w:hAnsi="宋体" w:cs="宋体"/>
      <w:b/>
      <w:bCs/>
      <w:color w:val="FC5F0A"/>
      <w:kern w:val="0"/>
      <w:szCs w:val="21"/>
    </w:rPr>
  </w:style>
  <w:style w:type="paragraph" w:customStyle="1" w:styleId="input11">
    <w:name w:val="input11"/>
    <w:basedOn w:val="a"/>
    <w:rsid w:val="006E5E02"/>
    <w:pPr>
      <w:widowControl/>
      <w:pBdr>
        <w:top w:val="single" w:sz="6" w:space="0" w:color="B2B2B2"/>
        <w:left w:val="single" w:sz="6" w:space="0" w:color="B2B2B2"/>
        <w:bottom w:val="single" w:sz="6" w:space="0" w:color="B2B2B2"/>
        <w:right w:val="single" w:sz="6" w:space="0" w:color="B2B2B2"/>
      </w:pBdr>
      <w:spacing w:before="100" w:beforeAutospacing="1" w:after="100" w:afterAutospacing="1" w:line="360" w:lineRule="atLeast"/>
      <w:ind w:left="105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loginbtn1">
    <w:name w:val="loginbtn1"/>
    <w:basedOn w:val="a"/>
    <w:rsid w:val="006E5E02"/>
    <w:pPr>
      <w:widowControl/>
      <w:spacing w:before="60"/>
      <w:ind w:left="750" w:right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oinbtn1">
    <w:name w:val="joinbtn1"/>
    <w:basedOn w:val="a"/>
    <w:rsid w:val="006E5E02"/>
    <w:pPr>
      <w:widowControl/>
      <w:spacing w:before="6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iyoutop">
    <w:name w:val="shiyoutop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iyoutopzhuce">
    <w:name w:val="shiyoutop_zhuce"/>
    <w:basedOn w:val="a"/>
    <w:rsid w:val="006E5E02"/>
    <w:pPr>
      <w:widowControl/>
      <w:spacing w:before="100" w:beforeAutospacing="1" w:after="16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iyoutopzhuceleft">
    <w:name w:val="shiyoutop_zhuce_left"/>
    <w:basedOn w:val="a"/>
    <w:rsid w:val="006E5E02"/>
    <w:pPr>
      <w:widowControl/>
      <w:spacing w:before="75"/>
      <w:ind w:left="150" w:right="15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yonghuming">
    <w:name w:val="yonghuming"/>
    <w:basedOn w:val="a"/>
    <w:rsid w:val="006E5E02"/>
    <w:pPr>
      <w:widowControl/>
      <w:spacing w:before="100" w:beforeAutospacing="1" w:after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yonghuming">
    <w:name w:val="input_yonghuming"/>
    <w:basedOn w:val="a"/>
    <w:rsid w:val="006E5E02"/>
    <w:pPr>
      <w:widowControl/>
      <w:pBdr>
        <w:top w:val="single" w:sz="6" w:space="0" w:color="C6D8E0"/>
        <w:left w:val="single" w:sz="6" w:space="0" w:color="C6D8E0"/>
        <w:bottom w:val="single" w:sz="6" w:space="0" w:color="C6D8E0"/>
        <w:right w:val="single" w:sz="6" w:space="0" w:color="C6D8E0"/>
      </w:pBdr>
      <w:spacing w:before="100" w:beforeAutospacing="1" w:after="100" w:afterAutospacing="1"/>
      <w:ind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putmima">
    <w:name w:val="input_mima"/>
    <w:basedOn w:val="a"/>
    <w:rsid w:val="006E5E02"/>
    <w:pPr>
      <w:widowControl/>
      <w:pBdr>
        <w:top w:val="single" w:sz="6" w:space="0" w:color="C6D8E0"/>
        <w:left w:val="single" w:sz="6" w:space="0" w:color="C6D8E0"/>
        <w:bottom w:val="single" w:sz="6" w:space="0" w:color="C6D8E0"/>
        <w:right w:val="single" w:sz="6" w:space="0" w:color="C6D8E0"/>
      </w:pBdr>
      <w:spacing w:before="100" w:beforeAutospacing="1" w:after="100" w:afterAutospacing="1"/>
      <w:ind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zhuwo">
    <w:name w:val="jizhuwo"/>
    <w:basedOn w:val="a"/>
    <w:rsid w:val="006E5E02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yonghuland">
    <w:name w:val="yonghu_land"/>
    <w:basedOn w:val="a"/>
    <w:rsid w:val="006E5E02"/>
    <w:pPr>
      <w:widowControl/>
      <w:ind w:left="75"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yonghushiyong">
    <w:name w:val="yonghu_shiyong"/>
    <w:basedOn w:val="a"/>
    <w:rsid w:val="006E5E02"/>
    <w:pPr>
      <w:widowControl/>
      <w:ind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iyoutopzhuceright">
    <w:name w:val="shiyoutop_zhuce_right"/>
    <w:basedOn w:val="a"/>
    <w:rsid w:val="006E5E02"/>
    <w:pPr>
      <w:widowControl/>
      <w:spacing w:before="45" w:after="100" w:afterAutospacing="1" w:line="375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honglink">
    <w:name w:val="a_honglin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shiyoumtopmenu">
    <w:name w:val="shiyoumtop_menu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menu">
    <w:name w:val="top_menu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nu">
    <w:name w:val="menu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nucu2">
    <w:name w:val="menu_cu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5379A"/>
      <w:kern w:val="0"/>
      <w:sz w:val="24"/>
      <w:szCs w:val="24"/>
    </w:rPr>
  </w:style>
  <w:style w:type="paragraph" w:customStyle="1" w:styleId="menucu">
    <w:name w:val="menu_cu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5379A"/>
      <w:kern w:val="0"/>
      <w:sz w:val="24"/>
      <w:szCs w:val="24"/>
    </w:rPr>
  </w:style>
  <w:style w:type="paragraph" w:customStyle="1" w:styleId="shiyoumtopguanggao">
    <w:name w:val="shiyoumtop_guanggao"/>
    <w:basedOn w:val="a"/>
    <w:rsid w:val="006E5E02"/>
    <w:pPr>
      <w:widowControl/>
      <w:spacing w:before="100" w:beforeAutospacing="1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guanggaoleft">
    <w:name w:val="topguanggao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guanggaomiddle">
    <w:name w:val="topguanggao_middle"/>
    <w:basedOn w:val="a"/>
    <w:rsid w:val="006E5E02"/>
    <w:pPr>
      <w:widowControl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guanggaoright">
    <w:name w:val="topguanggao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iyoumtopnav">
    <w:name w:val="shiyoumtop_nav"/>
    <w:basedOn w:val="a"/>
    <w:rsid w:val="006E5E02"/>
    <w:pPr>
      <w:widowControl/>
      <w:spacing w:before="100" w:beforeAutospacing="1"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nav">
    <w:name w:val="top_nav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navleft">
    <w:name w:val="top_nav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navleft2">
    <w:name w:val="top_nav_left2"/>
    <w:basedOn w:val="a"/>
    <w:rsid w:val="006E5E02"/>
    <w:pPr>
      <w:widowControl/>
      <w:spacing w:before="100" w:beforeAutospacing="1" w:after="100" w:afterAutospacing="1" w:line="465" w:lineRule="atLeast"/>
      <w:ind w:left="375" w:right="300"/>
      <w:jc w:val="left"/>
    </w:pPr>
    <w:rPr>
      <w:rFonts w:ascii="宋体" w:hAnsi="宋体" w:cs="宋体"/>
      <w:b/>
      <w:bCs/>
      <w:color w:val="FCBE01"/>
      <w:kern w:val="0"/>
      <w:szCs w:val="21"/>
    </w:rPr>
  </w:style>
  <w:style w:type="paragraph" w:customStyle="1" w:styleId="content">
    <w:name w:val="content"/>
    <w:basedOn w:val="a"/>
    <w:rsid w:val="006E5E02"/>
    <w:pPr>
      <w:widowControl/>
      <w:pBdr>
        <w:top w:val="single" w:sz="6" w:space="0" w:color="C6D8E0"/>
        <w:left w:val="single" w:sz="6" w:space="0" w:color="C6D8E0"/>
        <w:bottom w:val="single" w:sz="6" w:space="0" w:color="C6D8E0"/>
        <w:right w:val="single" w:sz="6" w:space="0" w:color="C6D8E0"/>
      </w:pBdr>
      <w:shd w:val="clear" w:color="auto" w:fill="FFFFFF"/>
      <w:spacing w:before="100" w:beforeAutospacing="1" w:after="100" w:afterAutospacing="1"/>
      <w:ind w:left="-540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topnavright">
    <w:name w:val="top_nav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search">
    <w:name w:val="top_search"/>
    <w:basedOn w:val="a"/>
    <w:rsid w:val="006E5E02"/>
    <w:pPr>
      <w:widowControl/>
      <w:spacing w:before="100" w:beforeAutospacing="1" w:after="100" w:afterAutospacing="1" w:line="465" w:lineRule="atLeast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topsearchleft">
    <w:name w:val="top_search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arch">
    <w:name w:val="search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archtext">
    <w:name w:val="search_text"/>
    <w:basedOn w:val="a"/>
    <w:rsid w:val="006E5E02"/>
    <w:pPr>
      <w:widowControl/>
      <w:pBdr>
        <w:top w:val="single" w:sz="6" w:space="0" w:color="C6D8E0"/>
        <w:left w:val="single" w:sz="6" w:space="19" w:color="C6D8E0"/>
        <w:bottom w:val="single" w:sz="6" w:space="0" w:color="C6D8E0"/>
        <w:right w:val="single" w:sz="6" w:space="0" w:color="C6D8E0"/>
      </w:pBdr>
      <w:shd w:val="clear" w:color="auto" w:fill="FFFFFF"/>
      <w:spacing w:before="90" w:after="100" w:afterAutospacing="1" w:line="225" w:lineRule="atLeast"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wei">
    <w:name w:val="shouyewei"/>
    <w:basedOn w:val="a"/>
    <w:rsid w:val="006E5E02"/>
    <w:pPr>
      <w:widowControl/>
      <w:spacing w:before="100" w:beforeAutospacing="1" w:after="100" w:afterAutospacing="1"/>
      <w:ind w:left="450" w:right="10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arch2">
    <w:name w:val="search2"/>
    <w:basedOn w:val="a"/>
    <w:rsid w:val="006E5E02"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searchanniu">
    <w:name w:val="search_anniu"/>
    <w:basedOn w:val="a"/>
    <w:rsid w:val="006E5E02"/>
    <w:pPr>
      <w:widowControl/>
      <w:spacing w:before="75" w:after="100" w:afterAutospacing="1"/>
      <w:ind w:lef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searchright">
    <w:name w:val="top_search_right"/>
    <w:basedOn w:val="a"/>
    <w:rsid w:val="006E5E02"/>
    <w:pPr>
      <w:widowControl/>
      <w:spacing w:before="100" w:beforeAutospacing="1" w:after="100" w:afterAutospacing="1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anzhibody1">
    <w:name w:val="jianzhi_body_1"/>
    <w:basedOn w:val="a"/>
    <w:rsid w:val="006E5E02"/>
    <w:pPr>
      <w:widowControl/>
      <w:spacing w:after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anzhibody2">
    <w:name w:val="jianzhi_body_2"/>
    <w:basedOn w:val="a"/>
    <w:rsid w:val="006E5E02"/>
    <w:pPr>
      <w:widowControl/>
      <w:spacing w:after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1left">
    <w:name w:val="body1_left"/>
    <w:basedOn w:val="a"/>
    <w:rsid w:val="006E5E02"/>
    <w:pPr>
      <w:widowControl/>
      <w:spacing w:before="100" w:beforeAutospacing="1" w:after="100" w:afterAutospacing="1"/>
      <w:ind w:right="16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1middle">
    <w:name w:val="body1_middl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tel">
    <w:name w:val="shouye_tel"/>
    <w:basedOn w:val="a"/>
    <w:rsid w:val="006E5E02"/>
    <w:pPr>
      <w:widowControl/>
      <w:pBdr>
        <w:top w:val="single" w:sz="6" w:space="0" w:color="CCCED2"/>
        <w:left w:val="single" w:sz="6" w:space="0" w:color="CCCED2"/>
        <w:bottom w:val="single" w:sz="6" w:space="0" w:color="CCCED2"/>
        <w:right w:val="single" w:sz="6" w:space="0" w:color="CCCED2"/>
      </w:pBdr>
      <w:spacing w:before="100" w:before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angqingtel">
    <w:name w:val="hangqing_te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angqingtel1">
    <w:name w:val="hangqing_tel_1"/>
    <w:basedOn w:val="a"/>
    <w:rsid w:val="006E5E02"/>
    <w:pPr>
      <w:widowControl/>
      <w:spacing w:before="100" w:beforeAutospacing="1" w:after="100" w:afterAutospacing="1" w:line="450" w:lineRule="atLeast"/>
      <w:jc w:val="center"/>
    </w:pPr>
    <w:rPr>
      <w:rFonts w:ascii="宋体" w:hAnsi="宋体" w:cs="宋体"/>
      <w:b/>
      <w:bCs/>
      <w:color w:val="FFFFFF"/>
      <w:kern w:val="0"/>
      <w:szCs w:val="21"/>
    </w:rPr>
  </w:style>
  <w:style w:type="paragraph" w:customStyle="1" w:styleId="hangqingtelnews">
    <w:name w:val="hangqing_tel_news"/>
    <w:basedOn w:val="a"/>
    <w:rsid w:val="006E5E02"/>
    <w:pPr>
      <w:widowControl/>
      <w:spacing w:before="100" w:beforeAutospacing="1" w:after="100" w:afterAutospacing="1" w:line="450" w:lineRule="atLeast"/>
      <w:jc w:val="center"/>
    </w:pPr>
    <w:rPr>
      <w:rFonts w:ascii="宋体" w:hAnsi="宋体" w:cs="宋体"/>
      <w:b/>
      <w:bCs/>
      <w:color w:val="FFFFFF"/>
      <w:kern w:val="0"/>
      <w:szCs w:val="21"/>
    </w:rPr>
  </w:style>
  <w:style w:type="paragraph" w:customStyle="1" w:styleId="hangqingtel2">
    <w:name w:val="hangqing_tel_2"/>
    <w:basedOn w:val="a"/>
    <w:rsid w:val="006E5E02"/>
    <w:pPr>
      <w:widowControl/>
      <w:spacing w:before="100" w:beforeAutospacing="1" w:after="100" w:afterAutospacing="1" w:line="450" w:lineRule="atLeast"/>
      <w:ind w:left="60"/>
      <w:jc w:val="left"/>
    </w:pPr>
    <w:rPr>
      <w:rFonts w:ascii="宋体" w:hAnsi="宋体" w:cs="宋体"/>
      <w:b/>
      <w:bCs/>
      <w:color w:val="05379A"/>
      <w:kern w:val="0"/>
      <w:szCs w:val="21"/>
    </w:rPr>
  </w:style>
  <w:style w:type="paragraph" w:customStyle="1" w:styleId="hangqingtel3">
    <w:name w:val="hangqing_tel_3"/>
    <w:basedOn w:val="a"/>
    <w:rsid w:val="006E5E02"/>
    <w:pPr>
      <w:widowControl/>
      <w:spacing w:before="100" w:beforeAutospacing="1" w:after="100" w:afterAutospacing="1"/>
      <w:ind w:left="30"/>
      <w:jc w:val="left"/>
    </w:pPr>
    <w:rPr>
      <w:rFonts w:ascii="宋体" w:hAnsi="宋体" w:cs="宋体"/>
      <w:color w:val="05379A"/>
      <w:kern w:val="0"/>
      <w:szCs w:val="21"/>
    </w:rPr>
  </w:style>
  <w:style w:type="paragraph" w:customStyle="1" w:styleId="home-list3">
    <w:name w:val="home-list3"/>
    <w:basedOn w:val="a"/>
    <w:rsid w:val="006E5E02"/>
    <w:pPr>
      <w:widowControl/>
      <w:ind w:lef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itle-txt">
    <w:name w:val="indextitle-t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datenow">
    <w:name w:val="datenow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shouyeright">
    <w:name w:val="shouye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1righttel1">
    <w:name w:val="body1_right_tel_1"/>
    <w:basedOn w:val="a"/>
    <w:rsid w:val="006E5E02"/>
    <w:pPr>
      <w:widowControl/>
      <w:ind w:left="150"/>
      <w:jc w:val="left"/>
    </w:pPr>
    <w:rPr>
      <w:rFonts w:ascii="宋体" w:hAnsi="宋体" w:cs="宋体"/>
      <w:b/>
      <w:bCs/>
      <w:color w:val="FFFFFF"/>
      <w:kern w:val="0"/>
      <w:szCs w:val="21"/>
    </w:rPr>
  </w:style>
  <w:style w:type="paragraph" w:customStyle="1" w:styleId="shouyeleft2">
    <w:name w:val="shouye_left_2"/>
    <w:basedOn w:val="a"/>
    <w:rsid w:val="006E5E02"/>
    <w:pPr>
      <w:widowControl/>
      <w:pBdr>
        <w:top w:val="single" w:sz="6" w:space="0" w:color="CCCED2"/>
        <w:left w:val="single" w:sz="6" w:space="0" w:color="CCCED2"/>
        <w:bottom w:val="single" w:sz="6" w:space="0" w:color="CCCED2"/>
        <w:right w:val="single" w:sz="6" w:space="0" w:color="CCCED2"/>
      </w:pBdr>
      <w:spacing w:before="100" w:beforeAutospacing="1" w:after="100" w:afterAutospacing="1"/>
      <w:ind w:right="16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lefttex">
    <w:name w:val="shouye_left_tex"/>
    <w:basedOn w:val="a"/>
    <w:rsid w:val="006E5E02"/>
    <w:pPr>
      <w:widowControl/>
      <w:ind w:left="75" w:right="7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img">
    <w:name w:val="left_tex_img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2">
    <w:name w:val="left_tex2"/>
    <w:basedOn w:val="a"/>
    <w:rsid w:val="006E5E02"/>
    <w:pPr>
      <w:widowControl/>
      <w:spacing w:before="100" w:beforeAutospacing="1" w:after="100" w:afterAutospacing="1"/>
      <w:ind w:left="13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img1">
    <w:name w:val="left_tex_img_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img2">
    <w:name w:val="left_tex_img_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img3">
    <w:name w:val="left_tex_img_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img4">
    <w:name w:val="left_tex_img_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img5">
    <w:name w:val="left_tex_img_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ftteximg6">
    <w:name w:val="left_tex_img_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heilink">
    <w:name w:val="a_heilin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jingjippi">
    <w:name w:val="jingji_ppi"/>
    <w:basedOn w:val="a"/>
    <w:rsid w:val="006E5E02"/>
    <w:pPr>
      <w:widowControl/>
      <w:spacing w:before="100" w:beforeAutospacing="1" w:after="100" w:afterAutospacing="1" w:line="435" w:lineRule="atLeast"/>
      <w:ind w:left="4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huilink">
    <w:name w:val="a_huilin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A4A4A3"/>
      <w:kern w:val="0"/>
      <w:sz w:val="24"/>
      <w:szCs w:val="24"/>
    </w:rPr>
  </w:style>
  <w:style w:type="paragraph" w:customStyle="1" w:styleId="shouyeright2">
    <w:name w:val="shouye_right_2"/>
    <w:basedOn w:val="a"/>
    <w:rsid w:val="006E5E02"/>
    <w:pPr>
      <w:widowControl/>
      <w:pBdr>
        <w:top w:val="single" w:sz="6" w:space="0" w:color="CCCED2"/>
        <w:left w:val="single" w:sz="6" w:space="0" w:color="CCCED2"/>
        <w:bottom w:val="single" w:sz="6" w:space="0" w:color="CCCED2"/>
        <w:right w:val="single" w:sz="6" w:space="0" w:color="CCCED2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righttex2">
    <w:name w:val="shouright_tex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angping">
    <w:name w:val="wangping"/>
    <w:basedOn w:val="a"/>
    <w:rsid w:val="006E5E02"/>
    <w:pPr>
      <w:widowControl/>
      <w:pBdr>
        <w:bottom w:val="dashed" w:sz="6" w:space="0" w:color="C9DAE2"/>
      </w:pBdr>
      <w:spacing w:before="45" w:after="100" w:afterAutospacing="1" w:line="420" w:lineRule="atLeast"/>
      <w:jc w:val="center"/>
    </w:pPr>
    <w:rPr>
      <w:rFonts w:ascii="宋体" w:hAnsi="宋体" w:cs="宋体"/>
      <w:kern w:val="0"/>
      <w:sz w:val="23"/>
      <w:szCs w:val="23"/>
    </w:rPr>
  </w:style>
  <w:style w:type="paragraph" w:customStyle="1" w:styleId="wangpingtel">
    <w:name w:val="wangping_tel"/>
    <w:basedOn w:val="a"/>
    <w:rsid w:val="006E5E02"/>
    <w:pPr>
      <w:widowControl/>
      <w:spacing w:before="100" w:beforeAutospacing="1" w:after="100" w:afterAutospacing="1" w:line="405" w:lineRule="atLeast"/>
      <w:jc w:val="left"/>
    </w:pPr>
    <w:rPr>
      <w:rFonts w:ascii="宋体" w:hAnsi="宋体" w:cs="宋体"/>
      <w:b/>
      <w:bCs/>
      <w:color w:val="333333"/>
      <w:kern w:val="0"/>
      <w:sz w:val="23"/>
      <w:szCs w:val="23"/>
    </w:rPr>
  </w:style>
  <w:style w:type="paragraph" w:customStyle="1" w:styleId="wangpingtel2">
    <w:name w:val="wangping_tel_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686767"/>
      <w:kern w:val="0"/>
      <w:sz w:val="24"/>
      <w:szCs w:val="24"/>
    </w:rPr>
  </w:style>
  <w:style w:type="paragraph" w:customStyle="1" w:styleId="shouyebody3">
    <w:name w:val="shouye_body3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body3left">
    <w:name w:val="shouye_body3_left"/>
    <w:basedOn w:val="a"/>
    <w:rsid w:val="006E5E02"/>
    <w:pPr>
      <w:widowControl/>
      <w:pBdr>
        <w:top w:val="single" w:sz="6" w:space="1" w:color="CCCED2"/>
        <w:left w:val="single" w:sz="6" w:space="1" w:color="CCCED2"/>
        <w:bottom w:val="single" w:sz="6" w:space="1" w:color="CCCED2"/>
        <w:right w:val="single" w:sz="6" w:space="1" w:color="CCCED2"/>
      </w:pBdr>
      <w:spacing w:before="100" w:beforeAutospacing="1" w:after="100" w:afterAutospacing="1"/>
      <w:ind w:right="16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3lefttel">
    <w:name w:val="body3_left_tel"/>
    <w:basedOn w:val="a"/>
    <w:rsid w:val="006E5E02"/>
    <w:pPr>
      <w:widowControl/>
      <w:spacing w:before="100" w:beforeAutospacing="1" w:after="100" w:afterAutospacing="1" w:line="375" w:lineRule="atLeast"/>
      <w:ind w:left="450"/>
      <w:jc w:val="left"/>
    </w:pPr>
    <w:rPr>
      <w:rFonts w:ascii="宋体" w:hAnsi="宋体" w:cs="宋体"/>
      <w:b/>
      <w:bCs/>
      <w:color w:val="FFFFFF"/>
      <w:kern w:val="0"/>
      <w:szCs w:val="21"/>
    </w:rPr>
  </w:style>
  <w:style w:type="paragraph" w:customStyle="1" w:styleId="body3lefttex">
    <w:name w:val="body3_left_tex"/>
    <w:basedOn w:val="a"/>
    <w:rsid w:val="006E5E02"/>
    <w:pPr>
      <w:widowControl/>
      <w:spacing w:before="75" w:after="75"/>
      <w:ind w:left="75" w:right="75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inxitel">
    <w:name w:val="xinxi_tel"/>
    <w:basedOn w:val="a"/>
    <w:rsid w:val="006E5E02"/>
    <w:pPr>
      <w:widowControl/>
      <w:spacing w:before="100" w:beforeAutospacing="1" w:after="75" w:line="255" w:lineRule="atLeast"/>
      <w:jc w:val="left"/>
    </w:pPr>
    <w:rPr>
      <w:rFonts w:ascii="宋体" w:hAnsi="宋体" w:cs="宋体"/>
      <w:b/>
      <w:bCs/>
      <w:color w:val="004276"/>
      <w:kern w:val="0"/>
      <w:szCs w:val="21"/>
    </w:rPr>
  </w:style>
  <w:style w:type="paragraph" w:customStyle="1" w:styleId="shouyebody3right">
    <w:name w:val="shouye_body3_right"/>
    <w:basedOn w:val="a"/>
    <w:rsid w:val="006E5E02"/>
    <w:pPr>
      <w:widowControl/>
      <w:spacing w:before="100" w:beforeAutospacing="1" w:after="13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body3middle">
    <w:name w:val="shouye_body3_middle"/>
    <w:basedOn w:val="a"/>
    <w:rsid w:val="006E5E02"/>
    <w:pPr>
      <w:widowControl/>
      <w:pBdr>
        <w:top w:val="single" w:sz="6" w:space="0" w:color="CCCED2"/>
        <w:left w:val="single" w:sz="6" w:space="0" w:color="CCCED2"/>
        <w:bottom w:val="single" w:sz="6" w:space="0" w:color="CCCED2"/>
        <w:right w:val="single" w:sz="6" w:space="0" w:color="CCCED2"/>
      </w:pBdr>
      <w:spacing w:before="100" w:beforeAutospacing="1" w:after="100" w:afterAutospacing="1"/>
      <w:ind w:right="13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3tel">
    <w:name w:val="body3_tel"/>
    <w:basedOn w:val="a"/>
    <w:rsid w:val="006E5E02"/>
    <w:pPr>
      <w:widowControl/>
      <w:pBdr>
        <w:top w:val="single" w:sz="6" w:space="0" w:color="CCCED2"/>
        <w:left w:val="single" w:sz="6" w:space="0" w:color="CCCED2"/>
        <w:right w:val="single" w:sz="6" w:space="0" w:color="CCCED2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3tel1">
    <w:name w:val="body3_tel_1"/>
    <w:basedOn w:val="a"/>
    <w:rsid w:val="006E5E02"/>
    <w:pPr>
      <w:widowControl/>
      <w:spacing w:before="100" w:beforeAutospacing="1" w:after="100" w:afterAutospacing="1" w:line="270" w:lineRule="atLeast"/>
      <w:ind w:left="225"/>
      <w:jc w:val="center"/>
    </w:pPr>
    <w:rPr>
      <w:rFonts w:ascii="宋体" w:hAnsi="宋体" w:cs="宋体"/>
      <w:b/>
      <w:bCs/>
      <w:color w:val="000000"/>
      <w:kern w:val="0"/>
      <w:szCs w:val="21"/>
    </w:rPr>
  </w:style>
  <w:style w:type="paragraph" w:customStyle="1" w:styleId="body3tel2">
    <w:name w:val="body3_tel_2"/>
    <w:basedOn w:val="a"/>
    <w:rsid w:val="006E5E02"/>
    <w:pPr>
      <w:widowControl/>
      <w:spacing w:before="100" w:beforeAutospacing="1" w:after="100" w:afterAutospacing="1" w:line="435" w:lineRule="atLeast"/>
      <w:ind w:right="75"/>
      <w:jc w:val="right"/>
    </w:pPr>
    <w:rPr>
      <w:rFonts w:ascii="宋体" w:hAnsi="宋体" w:cs="宋体"/>
      <w:color w:val="333333"/>
      <w:kern w:val="0"/>
      <w:sz w:val="24"/>
      <w:szCs w:val="24"/>
    </w:rPr>
  </w:style>
  <w:style w:type="paragraph" w:customStyle="1" w:styleId="shouyeguanggao">
    <w:name w:val="shouye_guangga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middleleft">
    <w:name w:val="shouye_middle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body3middle2">
    <w:name w:val="shouye_body3_middle2"/>
    <w:basedOn w:val="a"/>
    <w:rsid w:val="006E5E02"/>
    <w:pPr>
      <w:widowControl/>
      <w:pBdr>
        <w:top w:val="single" w:sz="6" w:space="0" w:color="CCCED2"/>
        <w:left w:val="single" w:sz="6" w:space="0" w:color="CCCED2"/>
        <w:bottom w:val="single" w:sz="6" w:space="0" w:color="CCCED2"/>
        <w:right w:val="single" w:sz="6" w:space="0" w:color="CCCED2"/>
      </w:pBdr>
      <w:spacing w:before="100" w:beforeAutospacing="1" w:after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3tel3">
    <w:name w:val="body3_tel_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guanggaoz">
    <w:name w:val="shouye_guanggao_z"/>
    <w:basedOn w:val="a"/>
    <w:rsid w:val="006E5E02"/>
    <w:pPr>
      <w:widowControl/>
      <w:spacing w:before="100" w:beforeAutospacing="1" w:after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qingfoot">
    <w:name w:val="liqing_foot"/>
    <w:basedOn w:val="a"/>
    <w:rsid w:val="006E5E02"/>
    <w:pPr>
      <w:widowControl/>
      <w:jc w:val="left"/>
    </w:pPr>
    <w:rPr>
      <w:rFonts w:ascii="宋体" w:hAnsi="宋体" w:cs="宋体"/>
      <w:color w:val="333333"/>
      <w:kern w:val="0"/>
      <w:sz w:val="24"/>
      <w:szCs w:val="24"/>
    </w:rPr>
  </w:style>
  <w:style w:type="paragraph" w:customStyle="1" w:styleId="footlink">
    <w:name w:val="foot_lin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nk">
    <w:name w:val="link"/>
    <w:basedOn w:val="a"/>
    <w:rsid w:val="006E5E02"/>
    <w:pPr>
      <w:widowControl/>
      <w:spacing w:before="180" w:after="180"/>
      <w:ind w:right="150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footnav">
    <w:name w:val="foot_nav"/>
    <w:basedOn w:val="a"/>
    <w:rsid w:val="006E5E02"/>
    <w:pPr>
      <w:widowControl/>
      <w:pBdr>
        <w:top w:val="single" w:sz="6" w:space="0" w:color="C6D8E0"/>
        <w:left w:val="single" w:sz="6" w:space="0" w:color="C6D8E0"/>
        <w:bottom w:val="single" w:sz="6" w:space="0" w:color="C6D8E0"/>
        <w:right w:val="single" w:sz="6" w:space="0" w:color="C6D8E0"/>
      </w:pBdr>
      <w:spacing w:before="120" w:after="120" w:line="405" w:lineRule="atLeast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footcontact">
    <w:name w:val="foot_contac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otcontactleft">
    <w:name w:val="foot_contact_left"/>
    <w:basedOn w:val="a"/>
    <w:rsid w:val="006E5E02"/>
    <w:pPr>
      <w:widowControl/>
      <w:spacing w:after="150"/>
      <w:ind w:left="1500" w:right="4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otbeian">
    <w:name w:val="foot_beian"/>
    <w:basedOn w:val="a"/>
    <w:rsid w:val="006E5E02"/>
    <w:pPr>
      <w:widowControl/>
      <w:spacing w:before="15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bs6">
    <w:name w:val="tabs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ytabs">
    <w:name w:val="mytabs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nglu">
    <w:name w:val="denglu"/>
    <w:basedOn w:val="a"/>
    <w:rsid w:val="006E5E02"/>
    <w:pPr>
      <w:widowControl/>
      <w:spacing w:before="100" w:beforeAutospacing="1" w:after="100" w:afterAutospacing="1" w:line="330" w:lineRule="atLeast"/>
      <w:jc w:val="left"/>
    </w:pPr>
    <w:rPr>
      <w:rFonts w:ascii="Arial" w:hAnsi="Arial" w:cs="Arial"/>
      <w:b/>
      <w:bCs/>
      <w:color w:val="FFFFFF"/>
      <w:kern w:val="0"/>
      <w:sz w:val="24"/>
      <w:szCs w:val="24"/>
    </w:rPr>
  </w:style>
  <w:style w:type="paragraph" w:customStyle="1" w:styleId="guanggaoleft">
    <w:name w:val="guanggao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ouyebodyguanggao2">
    <w:name w:val="shouye_body_guanggao2"/>
    <w:basedOn w:val="a"/>
    <w:rsid w:val="006E5E02"/>
    <w:pPr>
      <w:widowControl/>
      <w:spacing w:after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6E5E0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76">
    <w:name w:val="xl76"/>
    <w:basedOn w:val="a"/>
    <w:rsid w:val="006E5E0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77">
    <w:name w:val="xl77"/>
    <w:basedOn w:val="a"/>
    <w:rsid w:val="006E5E0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78">
    <w:name w:val="xl78"/>
    <w:basedOn w:val="a"/>
    <w:rsid w:val="006E5E0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79">
    <w:name w:val="xl79"/>
    <w:basedOn w:val="a"/>
    <w:rsid w:val="006E5E0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80">
    <w:name w:val="xl80"/>
    <w:basedOn w:val="a"/>
    <w:rsid w:val="006E5E0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81">
    <w:name w:val="xl81"/>
    <w:basedOn w:val="a"/>
    <w:rsid w:val="006E5E0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82">
    <w:name w:val="xl82"/>
    <w:basedOn w:val="a"/>
    <w:rsid w:val="006E5E0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83">
    <w:name w:val="xl83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xl84">
    <w:name w:val="xl84"/>
    <w:basedOn w:val="a"/>
    <w:rsid w:val="006E5E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</w:rPr>
  </w:style>
  <w:style w:type="paragraph" w:customStyle="1" w:styleId="bdsfl5">
    <w:name w:val="bds_fl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dsbuzz">
    <w:name w:val="bds_buzz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dszx">
    <w:name w:val="bds_z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dsfl51">
    <w:name w:val="bds_fl51"/>
    <w:basedOn w:val="a"/>
    <w:rsid w:val="006E5E02"/>
    <w:pPr>
      <w:widowControl/>
      <w:pBdr>
        <w:top w:val="single" w:sz="6" w:space="0" w:color="F2F1F1"/>
      </w:pBdr>
      <w:shd w:val="clear" w:color="auto" w:fill="F8F8F8"/>
      <w:jc w:val="left"/>
    </w:pPr>
    <w:rPr>
      <w:rFonts w:ascii="宋体" w:hAnsi="宋体" w:cs="宋体"/>
      <w:vanish/>
      <w:kern w:val="0"/>
      <w:sz w:val="18"/>
      <w:szCs w:val="18"/>
    </w:rPr>
  </w:style>
  <w:style w:type="paragraph" w:customStyle="1" w:styleId="bdsbuzz1">
    <w:name w:val="bds_buzz1"/>
    <w:basedOn w:val="a"/>
    <w:rsid w:val="006E5E02"/>
    <w:pPr>
      <w:widowControl/>
      <w:pBdr>
        <w:top w:val="single" w:sz="6" w:space="0" w:color="F2F1F1"/>
      </w:pBdr>
      <w:shd w:val="clear" w:color="auto" w:fill="F8F8F8"/>
      <w:jc w:val="left"/>
    </w:pPr>
    <w:rPr>
      <w:rFonts w:ascii="宋体" w:hAnsi="宋体" w:cs="宋体"/>
      <w:vanish/>
      <w:kern w:val="0"/>
      <w:sz w:val="18"/>
      <w:szCs w:val="18"/>
    </w:rPr>
  </w:style>
  <w:style w:type="paragraph" w:customStyle="1" w:styleId="bdszx1">
    <w:name w:val="bds_zx1"/>
    <w:basedOn w:val="a"/>
    <w:rsid w:val="006E5E02"/>
    <w:pPr>
      <w:widowControl/>
      <w:pBdr>
        <w:top w:val="single" w:sz="6" w:space="0" w:color="F2F1F1"/>
      </w:pBdr>
      <w:shd w:val="clear" w:color="auto" w:fill="F8F8F8"/>
      <w:jc w:val="left"/>
    </w:pPr>
    <w:rPr>
      <w:rFonts w:ascii="宋体" w:hAnsi="宋体" w:cs="宋体"/>
      <w:vanish/>
      <w:kern w:val="0"/>
      <w:sz w:val="18"/>
      <w:szCs w:val="18"/>
    </w:rPr>
  </w:style>
  <w:style w:type="paragraph" w:customStyle="1" w:styleId="indextop">
    <w:name w:val="index_top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zhuce">
    <w:name w:val="index_top_zhuce"/>
    <w:basedOn w:val="a"/>
    <w:rsid w:val="006E5E02"/>
    <w:pPr>
      <w:widowControl/>
      <w:spacing w:before="100" w:beforeAutospacing="1" w:after="10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zhuceleft">
    <w:name w:val="index_top_zhuce_left"/>
    <w:basedOn w:val="a"/>
    <w:rsid w:val="006E5E02"/>
    <w:pPr>
      <w:widowControl/>
      <w:ind w:left="150" w:right="259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honglink2">
    <w:name w:val="a_honglink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BB1301"/>
      <w:kern w:val="0"/>
      <w:sz w:val="24"/>
      <w:szCs w:val="24"/>
    </w:rPr>
  </w:style>
  <w:style w:type="paragraph" w:customStyle="1" w:styleId="indextopmenu">
    <w:name w:val="indextop_menu"/>
    <w:basedOn w:val="a"/>
    <w:rsid w:val="006E5E02"/>
    <w:pPr>
      <w:widowControl/>
      <w:spacing w:before="100" w:beforeAutospacing="1"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banner">
    <w:name w:val="indextop_banner"/>
    <w:basedOn w:val="a"/>
    <w:rsid w:val="006E5E02"/>
    <w:pPr>
      <w:widowControl/>
      <w:spacing w:before="75" w:after="100" w:afterAutospacing="1"/>
      <w:ind w:left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menulz">
    <w:name w:val="indextop_menu_l_z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menul">
    <w:name w:val="indextop_menu_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menut">
    <w:name w:val="indextop_menu_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menub">
    <w:name w:val="indextop_menu_b"/>
    <w:basedOn w:val="a"/>
    <w:rsid w:val="006E5E02"/>
    <w:pPr>
      <w:widowControl/>
      <w:spacing w:before="100" w:beforeAutospacing="1" w:after="100" w:afterAutospacing="1" w:line="45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guanggao">
    <w:name w:val="top_guangga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archmiddle">
    <w:name w:val="search_middl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nusel">
    <w:name w:val="menusel"/>
    <w:basedOn w:val="a"/>
    <w:rsid w:val="006E5E02"/>
    <w:pPr>
      <w:widowControl/>
      <w:spacing w:before="100" w:beforeAutospacing="1" w:after="100" w:afterAutospacing="1" w:line="375" w:lineRule="atLeast"/>
      <w:ind w:left="1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ypeul">
    <w:name w:val="typeu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li">
    <w:name w:val="fli"/>
    <w:basedOn w:val="a"/>
    <w:rsid w:val="006E5E02"/>
    <w:pPr>
      <w:widowControl/>
      <w:pBdr>
        <w:left w:val="single" w:sz="6" w:space="0" w:color="EEEEEE"/>
      </w:pBdr>
      <w:spacing w:before="100" w:beforeAutospacing="1" w:after="100" w:afterAutospacing="1"/>
      <w:ind w:left="-1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body">
    <w:name w:val="index_body"/>
    <w:basedOn w:val="a"/>
    <w:rsid w:val="006E5E02"/>
    <w:pPr>
      <w:widowControl/>
      <w:spacing w:after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bodyleft">
    <w:name w:val="index_body_left"/>
    <w:basedOn w:val="a"/>
    <w:rsid w:val="006E5E02"/>
    <w:pPr>
      <w:widowControl/>
      <w:spacing w:before="100" w:beforeAutospacing="1" w:after="100" w:afterAutospacing="1"/>
      <w:ind w:right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bodyleft1">
    <w:name w:val="index_body_left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date">
    <w:name w:val="body_date"/>
    <w:basedOn w:val="a"/>
    <w:rsid w:val="006E5E02"/>
    <w:pPr>
      <w:widowControl/>
      <w:spacing w:before="100" w:beforeAutospacing="1" w:after="100" w:afterAutospacing="1"/>
      <w:jc w:val="right"/>
    </w:pPr>
    <w:rPr>
      <w:rFonts w:ascii="宋体" w:hAnsi="宋体" w:cs="宋体"/>
      <w:color w:val="909090"/>
      <w:kern w:val="0"/>
      <w:sz w:val="24"/>
      <w:szCs w:val="24"/>
    </w:rPr>
  </w:style>
  <w:style w:type="paragraph" w:customStyle="1" w:styleId="bodyleft1tel">
    <w:name w:val="body_left1_te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left1tel1">
    <w:name w:val="body_left1_tel_1"/>
    <w:basedOn w:val="a"/>
    <w:rsid w:val="006E5E02"/>
    <w:pPr>
      <w:widowControl/>
      <w:spacing w:before="100" w:beforeAutospacing="1" w:after="100" w:afterAutospacing="1" w:line="540" w:lineRule="atLeast"/>
      <w:ind w:left="525"/>
      <w:jc w:val="left"/>
    </w:pPr>
    <w:rPr>
      <w:rFonts w:ascii="宋体" w:hAnsi="宋体" w:cs="宋体"/>
      <w:b/>
      <w:bCs/>
      <w:color w:val="FFFFFF"/>
      <w:kern w:val="0"/>
      <w:szCs w:val="21"/>
    </w:rPr>
  </w:style>
  <w:style w:type="paragraph" w:customStyle="1" w:styleId="index2013body1">
    <w:name w:val="index_2013_body1"/>
    <w:basedOn w:val="a"/>
    <w:rsid w:val="006E5E02"/>
    <w:pPr>
      <w:widowControl/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left">
    <w:name w:val="index_2013_body1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lefttel">
    <w:name w:val="index_2013_body1_left_tel"/>
    <w:basedOn w:val="a"/>
    <w:rsid w:val="006E5E02"/>
    <w:pPr>
      <w:widowControl/>
      <w:spacing w:before="100" w:before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lefttel1">
    <w:name w:val="index_2013_body1_left_tel1"/>
    <w:basedOn w:val="a"/>
    <w:rsid w:val="006E5E02"/>
    <w:pPr>
      <w:widowControl/>
      <w:spacing w:before="100" w:beforeAutospacing="1" w:after="100" w:afterAutospacing="1" w:line="510" w:lineRule="atLeast"/>
      <w:ind w:left="525"/>
      <w:jc w:val="left"/>
    </w:pPr>
    <w:rPr>
      <w:rFonts w:ascii="宋体" w:hAnsi="宋体" w:cs="宋体"/>
      <w:b/>
      <w:bCs/>
      <w:color w:val="05379A"/>
      <w:kern w:val="0"/>
      <w:szCs w:val="21"/>
    </w:rPr>
  </w:style>
  <w:style w:type="paragraph" w:customStyle="1" w:styleId="shidian1">
    <w:name w:val="shidian1"/>
    <w:basedOn w:val="a"/>
    <w:rsid w:val="006E5E02"/>
    <w:pPr>
      <w:widowControl/>
      <w:pBdr>
        <w:left w:val="single" w:sz="6" w:space="8" w:color="C6D8E0"/>
        <w:bottom w:val="dotted" w:sz="6" w:space="4" w:color="C6D8E0"/>
        <w:right w:val="single" w:sz="6" w:space="8" w:color="C6D8E0"/>
      </w:pBdr>
      <w:shd w:val="clear" w:color="auto" w:fill="EDF3F6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idian1img">
    <w:name w:val="shidian1_img"/>
    <w:basedOn w:val="a"/>
    <w:rsid w:val="006E5E02"/>
    <w:pPr>
      <w:widowControl/>
      <w:spacing w:before="100" w:beforeAutospacing="1" w:after="100" w:afterAutospacing="1"/>
      <w:ind w:right="15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shidian1img2">
    <w:name w:val="shidian1_img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mid">
    <w:name w:val="index_2013_body1_mid"/>
    <w:basedOn w:val="a"/>
    <w:rsid w:val="006E5E02"/>
    <w:pPr>
      <w:widowControl/>
      <w:spacing w:before="100" w:beforeAutospacing="1" w:after="100" w:afterAutospacing="1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mid1">
    <w:name w:val="index_2013_body1_mid1"/>
    <w:basedOn w:val="a"/>
    <w:rsid w:val="006E5E02"/>
    <w:pPr>
      <w:widowControl/>
      <w:pBdr>
        <w:left w:val="single" w:sz="6" w:space="8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mid1img">
    <w:name w:val="index_2013_body1_mid1_img"/>
    <w:basedOn w:val="a"/>
    <w:rsid w:val="006E5E02"/>
    <w:pPr>
      <w:widowControl/>
      <w:shd w:val="clear" w:color="auto" w:fill="EDF3F6"/>
      <w:spacing w:before="100" w:beforeAutospacing="1" w:after="100" w:afterAutospacing="1" w:line="285" w:lineRule="atLeast"/>
      <w:ind w:right="15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index2013body1mid2">
    <w:name w:val="index_2013_body1_mid2"/>
    <w:basedOn w:val="a"/>
    <w:rsid w:val="006E5E02"/>
    <w:pPr>
      <w:widowControl/>
      <w:pBdr>
        <w:left w:val="single" w:sz="6" w:space="8" w:color="C6D8E0"/>
        <w:bottom w:val="single" w:sz="6" w:space="4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right">
    <w:name w:val="index_2013_body1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zhishuo">
    <w:name w:val="zhishuo"/>
    <w:basedOn w:val="a"/>
    <w:rsid w:val="006E5E02"/>
    <w:pPr>
      <w:widowControl/>
      <w:pBdr>
        <w:left w:val="single" w:sz="6" w:space="8" w:color="C6D8E0"/>
        <w:bottom w:val="single" w:sz="6" w:space="4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uojuku">
    <w:name w:val="shuojuku"/>
    <w:basedOn w:val="a"/>
    <w:rsid w:val="006E5E02"/>
    <w:pPr>
      <w:widowControl/>
      <w:spacing w:before="100" w:beforeAutospacing="1" w:after="100" w:afterAutospacing="1" w:line="510" w:lineRule="atLeast"/>
      <w:ind w:right="150"/>
      <w:jc w:val="center"/>
    </w:pPr>
    <w:rPr>
      <w:rFonts w:ascii="宋体" w:hAnsi="宋体" w:cs="宋体"/>
      <w:b/>
      <w:bCs/>
      <w:color w:val="05379A"/>
      <w:kern w:val="0"/>
      <w:szCs w:val="21"/>
    </w:rPr>
  </w:style>
  <w:style w:type="paragraph" w:customStyle="1" w:styleId="tablezhi">
    <w:name w:val="table_zhi"/>
    <w:basedOn w:val="a"/>
    <w:rsid w:val="006E5E0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tablezhi1">
    <w:name w:val="table_zhi_1"/>
    <w:basedOn w:val="a"/>
    <w:rsid w:val="006E5E02"/>
    <w:pPr>
      <w:widowControl/>
      <w:shd w:val="clear" w:color="auto" w:fill="EDF3F6"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index2013body2">
    <w:name w:val="index_2013_body2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8">
    <w:name w:val="index_2013_body8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">
    <w:name w:val="index_2013_body3"/>
    <w:basedOn w:val="a"/>
    <w:rsid w:val="006E5E02"/>
    <w:pPr>
      <w:widowControl/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left">
    <w:name w:val="index_2013_body3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left1">
    <w:name w:val="index_2013_body3_left1"/>
    <w:basedOn w:val="a"/>
    <w:rsid w:val="006E5E02"/>
    <w:pPr>
      <w:widowControl/>
      <w:pBdr>
        <w:left w:val="single" w:sz="6" w:space="8" w:color="C6D8E0"/>
        <w:bottom w:val="dotted" w:sz="6" w:space="0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annianimg">
    <w:name w:val="bannian_img"/>
    <w:basedOn w:val="a"/>
    <w:rsid w:val="006E5E02"/>
    <w:pPr>
      <w:widowControl/>
      <w:spacing w:before="100" w:beforeAutospacing="1" w:after="100" w:afterAutospacing="1" w:line="240" w:lineRule="atLeast"/>
      <w:ind w:right="15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bannianimg2">
    <w:name w:val="bannian_img2"/>
    <w:basedOn w:val="a"/>
    <w:rsid w:val="006E5E02"/>
    <w:pPr>
      <w:widowControl/>
      <w:spacing w:before="100" w:beforeAutospacing="1" w:after="100" w:afterAutospacing="1" w:line="330" w:lineRule="atLeast"/>
      <w:ind w:firstLine="3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uiyiimg2">
    <w:name w:val="huiyi_img2"/>
    <w:basedOn w:val="a"/>
    <w:rsid w:val="006E5E02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left2">
    <w:name w:val="index_2013_body3_left2"/>
    <w:basedOn w:val="a"/>
    <w:rsid w:val="006E5E02"/>
    <w:pPr>
      <w:widowControl/>
      <w:pBdr>
        <w:left w:val="single" w:sz="6" w:space="8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left3">
    <w:name w:val="index_2013_body3_left3"/>
    <w:basedOn w:val="a"/>
    <w:rsid w:val="006E5E02"/>
    <w:pPr>
      <w:widowControl/>
      <w:pBdr>
        <w:left w:val="single" w:sz="6" w:space="8" w:color="C6D8E0"/>
        <w:bottom w:val="single" w:sz="6" w:space="8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left3n">
    <w:name w:val="index_2013_body3_left3_n"/>
    <w:basedOn w:val="a"/>
    <w:rsid w:val="006E5E02"/>
    <w:pPr>
      <w:widowControl/>
      <w:pBdr>
        <w:left w:val="single" w:sz="6" w:space="0" w:color="C6D8E0"/>
        <w:bottom w:val="single" w:sz="6" w:space="8" w:color="C6D8E0"/>
        <w:right w:val="single" w:sz="6" w:space="0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mid">
    <w:name w:val="index_2013_body3_mid"/>
    <w:basedOn w:val="a"/>
    <w:rsid w:val="006E5E02"/>
    <w:pPr>
      <w:widowControl/>
      <w:spacing w:before="100" w:beforeAutospacing="1" w:after="100" w:afterAutospacing="1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3right">
    <w:name w:val="index_2013_body3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ongyinglian1">
    <w:name w:val="gongyinglian1"/>
    <w:basedOn w:val="a"/>
    <w:rsid w:val="006E5E02"/>
    <w:pPr>
      <w:widowControl/>
      <w:pBdr>
        <w:left w:val="single" w:sz="6" w:space="8" w:color="C6D8E0"/>
        <w:bottom w:val="dotted" w:sz="6" w:space="4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blejin">
    <w:name w:val="table_jin"/>
    <w:basedOn w:val="a"/>
    <w:rsid w:val="006E5E02"/>
    <w:pPr>
      <w:widowControl/>
      <w:spacing w:before="75" w:after="100" w:afterAutospacing="1" w:line="315" w:lineRule="atLeast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tablejin1">
    <w:name w:val="table_jin_1"/>
    <w:basedOn w:val="a"/>
    <w:rsid w:val="006E5E02"/>
    <w:pPr>
      <w:widowControl/>
      <w:shd w:val="clear" w:color="auto" w:fill="CDE5FB"/>
      <w:spacing w:before="100" w:beforeAutospacing="1" w:after="100" w:afterAutospacing="1" w:line="300" w:lineRule="atLeast"/>
      <w:jc w:val="left"/>
      <w:textAlignment w:val="bottom"/>
    </w:pPr>
    <w:rPr>
      <w:rFonts w:ascii="宋体" w:hAnsi="宋体" w:cs="宋体"/>
      <w:color w:val="18479B"/>
      <w:kern w:val="0"/>
      <w:sz w:val="24"/>
      <w:szCs w:val="24"/>
    </w:rPr>
  </w:style>
  <w:style w:type="paragraph" w:customStyle="1" w:styleId="tablejin2">
    <w:name w:val="table_jin_2"/>
    <w:basedOn w:val="a"/>
    <w:rsid w:val="006E5E02"/>
    <w:pPr>
      <w:widowControl/>
      <w:shd w:val="clear" w:color="auto" w:fill="FFFFFF"/>
      <w:spacing w:before="100" w:beforeAutospacing="1" w:after="100" w:afterAutospacing="1" w:line="300" w:lineRule="atLeast"/>
      <w:jc w:val="left"/>
      <w:textAlignment w:val="bottom"/>
    </w:pPr>
    <w:rPr>
      <w:rFonts w:ascii="宋体" w:hAnsi="宋体" w:cs="宋体"/>
      <w:kern w:val="0"/>
      <w:sz w:val="17"/>
      <w:szCs w:val="17"/>
    </w:rPr>
  </w:style>
  <w:style w:type="paragraph" w:customStyle="1" w:styleId="tablejin3">
    <w:name w:val="table_jin_3"/>
    <w:basedOn w:val="a"/>
    <w:rsid w:val="006E5E02"/>
    <w:pPr>
      <w:widowControl/>
      <w:shd w:val="clear" w:color="auto" w:fill="EDF3F6"/>
      <w:spacing w:before="100" w:beforeAutospacing="1" w:after="100" w:afterAutospacing="1" w:line="315" w:lineRule="atLeast"/>
      <w:jc w:val="left"/>
      <w:textAlignment w:val="bottom"/>
    </w:pPr>
    <w:rPr>
      <w:rFonts w:ascii="宋体" w:hAnsi="宋体" w:cs="宋体"/>
      <w:kern w:val="0"/>
      <w:sz w:val="17"/>
      <w:szCs w:val="17"/>
    </w:rPr>
  </w:style>
  <w:style w:type="paragraph" w:customStyle="1" w:styleId="index2013body5left2">
    <w:name w:val="index_2013_body5_left2"/>
    <w:basedOn w:val="a"/>
    <w:rsid w:val="006E5E02"/>
    <w:pPr>
      <w:widowControl/>
      <w:pBdr>
        <w:left w:val="single" w:sz="6" w:space="8" w:color="C6D8E0"/>
        <w:bottom w:val="single" w:sz="6" w:space="6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angyeyanjiu1">
    <w:name w:val="hangyeyanjiu1"/>
    <w:basedOn w:val="a"/>
    <w:rsid w:val="006E5E02"/>
    <w:pPr>
      <w:widowControl/>
      <w:pBdr>
        <w:left w:val="single" w:sz="6" w:space="8" w:color="C6D8E0"/>
        <w:bottom w:val="dotted" w:sz="6" w:space="0" w:color="C6D8E0"/>
        <w:right w:val="single" w:sz="6" w:space="8" w:color="C6D8E0"/>
      </w:pBdr>
      <w:spacing w:before="100" w:beforeAutospacing="1" w:after="100" w:afterAutospacing="1"/>
      <w:ind w:firstLine="3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yanjiuyuan2">
    <w:name w:val="yanjiuyuan2"/>
    <w:basedOn w:val="a"/>
    <w:rsid w:val="006E5E02"/>
    <w:pPr>
      <w:widowControl/>
      <w:pBdr>
        <w:left w:val="single" w:sz="6" w:space="23" w:color="C6D8E0"/>
        <w:bottom w:val="single" w:sz="6" w:space="8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enterleft">
    <w:name w:val="center_left"/>
    <w:basedOn w:val="a"/>
    <w:rsid w:val="006E5E02"/>
    <w:pPr>
      <w:widowControl/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5right">
    <w:name w:val="index_2013_body5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7">
    <w:name w:val="index_2013_body7"/>
    <w:basedOn w:val="a"/>
    <w:rsid w:val="006E5E02"/>
    <w:pPr>
      <w:widowControl/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7left">
    <w:name w:val="index_2013_body7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7mid">
    <w:name w:val="index_2013_body7_mid"/>
    <w:basedOn w:val="a"/>
    <w:rsid w:val="006E5E02"/>
    <w:pPr>
      <w:widowControl/>
      <w:spacing w:before="100" w:beforeAutospacing="1" w:after="100" w:afterAutospacing="1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7right">
    <w:name w:val="index_2013_body7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9">
    <w:name w:val="index_2013_body9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0">
    <w:name w:val="index_2013_body10"/>
    <w:basedOn w:val="a"/>
    <w:rsid w:val="006E5E02"/>
    <w:pPr>
      <w:widowControl/>
      <w:spacing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0tel">
    <w:name w:val="index_2013_body10_te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ody10tel1">
    <w:name w:val="body10_tel_1"/>
    <w:basedOn w:val="a"/>
    <w:rsid w:val="006E5E02"/>
    <w:pPr>
      <w:widowControl/>
      <w:spacing w:before="100" w:beforeAutospacing="1" w:after="100" w:afterAutospacing="1" w:line="525" w:lineRule="atLeast"/>
      <w:jc w:val="center"/>
    </w:pPr>
    <w:rPr>
      <w:rFonts w:ascii="宋体" w:hAnsi="宋体" w:cs="宋体"/>
      <w:b/>
      <w:bCs/>
      <w:color w:val="05379A"/>
      <w:kern w:val="0"/>
      <w:szCs w:val="21"/>
    </w:rPr>
  </w:style>
  <w:style w:type="paragraph" w:customStyle="1" w:styleId="body10tel2">
    <w:name w:val="body10_tel_2"/>
    <w:basedOn w:val="a"/>
    <w:rsid w:val="006E5E02"/>
    <w:pPr>
      <w:widowControl/>
      <w:spacing w:before="100" w:beforeAutospacing="1" w:after="100" w:afterAutospacing="1" w:line="405" w:lineRule="atLeast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xian">
    <w:name w:val="xian"/>
    <w:basedOn w:val="a"/>
    <w:rsid w:val="006E5E02"/>
    <w:pPr>
      <w:widowControl/>
      <w:spacing w:before="100" w:beforeAutospacing="1" w:after="100" w:afterAutospacing="1"/>
      <w:jc w:val="left"/>
    </w:pPr>
    <w:rPr>
      <w:rFonts w:ascii="Arial" w:hAnsi="Arial" w:cs="Arial"/>
      <w:color w:val="89D1FC"/>
      <w:kern w:val="0"/>
      <w:sz w:val="15"/>
      <w:szCs w:val="15"/>
    </w:rPr>
  </w:style>
  <w:style w:type="paragraph" w:customStyle="1" w:styleId="index2013body10top">
    <w:name w:val="index_2013_body10_top"/>
    <w:basedOn w:val="a"/>
    <w:rsid w:val="006E5E02"/>
    <w:pPr>
      <w:widowControl/>
      <w:pBdr>
        <w:bottom w:val="dotted" w:sz="6" w:space="5" w:color="C6D8E0"/>
      </w:pBdr>
      <w:spacing w:before="100" w:beforeAutospacing="1" w:after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1">
    <w:name w:val="index_2013_body1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">
    <w:name w:val="jinyoug_body"/>
    <w:basedOn w:val="a"/>
    <w:rsid w:val="006E5E02"/>
    <w:pPr>
      <w:widowControl/>
      <w:spacing w:line="39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1">
    <w:name w:val="jinyoug_body1"/>
    <w:basedOn w:val="a"/>
    <w:rsid w:val="006E5E02"/>
    <w:pPr>
      <w:widowControl/>
      <w:pBdr>
        <w:top w:val="single" w:sz="6" w:space="31" w:color="037ADC"/>
        <w:left w:val="single" w:sz="6" w:space="11" w:color="037ADC"/>
        <w:bottom w:val="single" w:sz="6" w:space="0" w:color="037ADC"/>
        <w:right w:val="single" w:sz="6" w:space="11" w:color="037ADC"/>
      </w:pBdr>
      <w:spacing w:before="100" w:beforeAutospacing="1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2">
    <w:name w:val="jinyoug_body2"/>
    <w:basedOn w:val="a"/>
    <w:rsid w:val="006E5E02"/>
    <w:pPr>
      <w:widowControl/>
      <w:pBdr>
        <w:top w:val="single" w:sz="6" w:space="31" w:color="037ADC"/>
        <w:left w:val="single" w:sz="6" w:space="11" w:color="037ADC"/>
        <w:bottom w:val="single" w:sz="6" w:space="0" w:color="037ADC"/>
        <w:right w:val="single" w:sz="6" w:space="11" w:color="037ADC"/>
      </w:pBdr>
      <w:spacing w:before="100" w:beforeAutospacing="1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ong13">
    <w:name w:val="hong_1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3300"/>
      <w:kern w:val="0"/>
      <w:szCs w:val="21"/>
    </w:rPr>
  </w:style>
  <w:style w:type="paragraph" w:customStyle="1" w:styleId="jinyougbody3">
    <w:name w:val="jinyoug_body3"/>
    <w:basedOn w:val="a"/>
    <w:rsid w:val="006E5E02"/>
    <w:pPr>
      <w:widowControl/>
      <w:pBdr>
        <w:top w:val="single" w:sz="6" w:space="31" w:color="037ADC"/>
        <w:left w:val="single" w:sz="6" w:space="0" w:color="037ADC"/>
        <w:bottom w:val="single" w:sz="6" w:space="0" w:color="037ADC"/>
        <w:right w:val="single" w:sz="6" w:space="0" w:color="037ADC"/>
      </w:pBdr>
      <w:spacing w:before="100" w:beforeAutospacing="1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3mid">
    <w:name w:val="jinyoug_body3_mi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3mid1">
    <w:name w:val="jinyoug_body3_mid_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3left">
    <w:name w:val="jinyoug_body3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3right">
    <w:name w:val="jinyoug_body3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4">
    <w:name w:val="jinyoug_body4"/>
    <w:basedOn w:val="a"/>
    <w:rsid w:val="006E5E02"/>
    <w:pPr>
      <w:widowControl/>
      <w:pBdr>
        <w:top w:val="single" w:sz="6" w:space="31" w:color="037ADC"/>
        <w:left w:val="single" w:sz="6" w:space="11" w:color="037ADC"/>
        <w:bottom w:val="single" w:sz="6" w:space="0" w:color="037ADC"/>
        <w:right w:val="single" w:sz="6" w:space="11" w:color="037ADC"/>
      </w:pBdr>
      <w:spacing w:before="100" w:beforeAutospacing="1" w:after="150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jinyougbank">
    <w:name w:val="jinyoug_bank"/>
    <w:basedOn w:val="a"/>
    <w:rsid w:val="006E5E02"/>
    <w:pPr>
      <w:widowControl/>
      <w:spacing w:before="150" w:after="150"/>
      <w:ind w:left="15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ankl">
    <w:name w:val="jinyoug_bank_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ankm">
    <w:name w:val="jinyoug_bank_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ankr">
    <w:name w:val="jinyoug_bank_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inyougbody5">
    <w:name w:val="jinyoug_body5"/>
    <w:basedOn w:val="a"/>
    <w:rsid w:val="006E5E02"/>
    <w:pPr>
      <w:widowControl/>
      <w:pBdr>
        <w:top w:val="single" w:sz="6" w:space="0" w:color="037ADC"/>
        <w:left w:val="single" w:sz="6" w:space="0" w:color="037ADC"/>
        <w:bottom w:val="single" w:sz="6" w:space="0" w:color="037ADC"/>
        <w:right w:val="single" w:sz="6" w:space="0" w:color="037ADC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archleft1">
    <w:name w:val="search_left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anlink6">
    <w:name w:val="a_lanlink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18479B"/>
      <w:kern w:val="0"/>
      <w:szCs w:val="21"/>
    </w:rPr>
  </w:style>
  <w:style w:type="paragraph" w:customStyle="1" w:styleId="ahonglink6">
    <w:name w:val="a_honglink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6600"/>
      <w:kern w:val="0"/>
      <w:szCs w:val="21"/>
    </w:rPr>
  </w:style>
  <w:style w:type="paragraph" w:customStyle="1" w:styleId="searchbodyright">
    <w:name w:val="search_body_right"/>
    <w:basedOn w:val="a"/>
    <w:rsid w:val="006E5E02"/>
    <w:pPr>
      <w:widowControl/>
      <w:spacing w:before="100" w:beforeAutospacing="1" w:after="100" w:afterAutospacing="1" w:line="375" w:lineRule="atLeast"/>
      <w:jc w:val="left"/>
    </w:pPr>
    <w:rPr>
      <w:rFonts w:ascii="宋体" w:hAnsi="宋体" w:cs="宋体"/>
      <w:kern w:val="0"/>
      <w:szCs w:val="21"/>
    </w:rPr>
  </w:style>
  <w:style w:type="paragraph" w:customStyle="1" w:styleId="searchimg">
    <w:name w:val="search_img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archbodyrighttel">
    <w:name w:val="search_body_right_tel"/>
    <w:basedOn w:val="a"/>
    <w:rsid w:val="006E5E02"/>
    <w:pPr>
      <w:widowControl/>
      <w:pBdr>
        <w:bottom w:val="single" w:sz="6" w:space="0" w:color="C9DAE2"/>
      </w:pBdr>
      <w:spacing w:before="100" w:beforeAutospacing="1" w:after="270" w:line="420" w:lineRule="atLeast"/>
      <w:jc w:val="left"/>
    </w:pPr>
    <w:rPr>
      <w:rFonts w:ascii="宋体" w:hAnsi="宋体" w:cs="宋体"/>
      <w:b/>
      <w:bCs/>
      <w:color w:val="18479B"/>
      <w:kern w:val="0"/>
      <w:szCs w:val="21"/>
    </w:rPr>
  </w:style>
  <w:style w:type="paragraph" w:customStyle="1" w:styleId="searchlan13">
    <w:name w:val="search_lan1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0352DE"/>
      <w:kern w:val="0"/>
      <w:sz w:val="18"/>
      <w:szCs w:val="18"/>
    </w:rPr>
  </w:style>
  <w:style w:type="paragraph" w:customStyle="1" w:styleId="searchlan14">
    <w:name w:val="search_lan1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shouyewei2">
    <w:name w:val="shouyewei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ck">
    <w:name w:val="bloc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li">
    <w:name w:val="lli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ck1">
    <w:name w:val="block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li1">
    <w:name w:val="lli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-txt">
    <w:name w:val="title-t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-txtnews">
    <w:name w:val="title-txtnews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sbody">
    <w:name w:val="news_body"/>
    <w:basedOn w:val="a"/>
    <w:rsid w:val="006E5E02"/>
    <w:pPr>
      <w:widowControl/>
      <w:pBdr>
        <w:top w:val="single" w:sz="6" w:space="0" w:color="C9DAE2"/>
        <w:left w:val="single" w:sz="6" w:space="0" w:color="C9DAE2"/>
        <w:bottom w:val="single" w:sz="6" w:space="0" w:color="C9DAE2"/>
        <w:right w:val="single" w:sz="6" w:space="0" w:color="C9DAE2"/>
      </w:pBdr>
      <w:spacing w:after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stelz">
    <w:name w:val="news_tel_z"/>
    <w:basedOn w:val="a"/>
    <w:rsid w:val="006E5E02"/>
    <w:pPr>
      <w:widowControl/>
      <w:pBdr>
        <w:top w:val="single" w:sz="18" w:space="0" w:color="C9DAE2"/>
        <w:left w:val="single" w:sz="18" w:space="0" w:color="C9DAE2"/>
        <w:bottom w:val="single" w:sz="18" w:space="0" w:color="C9DAE2"/>
        <w:right w:val="single" w:sz="18" w:space="0" w:color="C9DAE2"/>
      </w:pBdr>
      <w:spacing w:before="300" w:after="300"/>
      <w:ind w:left="450" w:right="450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newstel">
    <w:name w:val="news_tel"/>
    <w:basedOn w:val="a"/>
    <w:rsid w:val="006E5E02"/>
    <w:pPr>
      <w:widowControl/>
      <w:pBdr>
        <w:bottom w:val="dashed" w:sz="6" w:space="0" w:color="C9DAE2"/>
      </w:pBdr>
      <w:spacing w:before="150" w:after="150" w:line="525" w:lineRule="atLeast"/>
      <w:ind w:left="300" w:right="300"/>
      <w:jc w:val="center"/>
    </w:pPr>
    <w:rPr>
      <w:rFonts w:ascii="宋体" w:hAnsi="宋体" w:cs="宋体"/>
      <w:b/>
      <w:bCs/>
      <w:color w:val="000000"/>
      <w:kern w:val="0"/>
      <w:sz w:val="24"/>
      <w:szCs w:val="24"/>
    </w:rPr>
  </w:style>
  <w:style w:type="paragraph" w:customStyle="1" w:styleId="newstel2">
    <w:name w:val="news_tel_2"/>
    <w:basedOn w:val="a"/>
    <w:rsid w:val="006E5E02"/>
    <w:pPr>
      <w:widowControl/>
      <w:pBdr>
        <w:bottom w:val="dashed" w:sz="6" w:space="0" w:color="C9DAE2"/>
      </w:pBdr>
      <w:spacing w:before="150" w:after="150" w:line="285" w:lineRule="atLeast"/>
      <w:ind w:left="300" w:right="3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stex">
    <w:name w:val="news_tex"/>
    <w:basedOn w:val="a"/>
    <w:rsid w:val="006E5E02"/>
    <w:pPr>
      <w:widowControl/>
      <w:pBdr>
        <w:bottom w:val="dashed" w:sz="6" w:space="0" w:color="C9DAE2"/>
      </w:pBdr>
      <w:spacing w:before="150" w:after="150" w:line="405" w:lineRule="atLeast"/>
      <w:ind w:left="300" w:right="300"/>
      <w:jc w:val="left"/>
    </w:pPr>
    <w:rPr>
      <w:rFonts w:ascii="宋体" w:hAnsi="宋体" w:cs="宋体"/>
      <w:kern w:val="0"/>
      <w:szCs w:val="21"/>
    </w:rPr>
  </w:style>
  <w:style w:type="paragraph" w:customStyle="1" w:styleId="alanlink7">
    <w:name w:val="a_lanlink7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u w:val="single"/>
    </w:rPr>
  </w:style>
  <w:style w:type="paragraph" w:customStyle="1" w:styleId="fd-clear">
    <w:name w:val="fd-clea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d-hide">
    <w:name w:val="fd-hid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fd-show">
    <w:name w:val="fd-show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d-inline">
    <w:name w:val="fd-inlin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d-cny">
    <w:name w:val="fd-cny"/>
    <w:basedOn w:val="a"/>
    <w:rsid w:val="006E5E02"/>
    <w:pPr>
      <w:widowControl/>
      <w:spacing w:before="100" w:beforeAutospacing="1" w:after="100" w:afterAutospacing="1"/>
      <w:jc w:val="left"/>
    </w:pPr>
    <w:rPr>
      <w:rFonts w:ascii="Helvetica" w:hAnsi="Helvetica" w:cs="宋体"/>
      <w:kern w:val="0"/>
      <w:sz w:val="24"/>
      <w:szCs w:val="24"/>
    </w:rPr>
  </w:style>
  <w:style w:type="paragraph" w:customStyle="1" w:styleId="fd-gray">
    <w:name w:val="fd-gray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666666"/>
      <w:kern w:val="0"/>
      <w:sz w:val="24"/>
      <w:szCs w:val="24"/>
    </w:rPr>
  </w:style>
  <w:style w:type="paragraph" w:customStyle="1" w:styleId="fd-bold">
    <w:name w:val="fd-bol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w952">
    <w:name w:val="w952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968">
    <w:name w:val="w968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index-nav">
    <w:name w:val="info-index-nav"/>
    <w:basedOn w:val="a"/>
    <w:rsid w:val="006E5E02"/>
    <w:pPr>
      <w:widowControl/>
      <w:shd w:val="clear" w:color="auto" w:fill="4375AA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layout">
    <w:name w:val="info-layout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px">
    <w:name w:val="bpx"/>
    <w:basedOn w:val="a"/>
    <w:rsid w:val="006E5E02"/>
    <w:pPr>
      <w:widowControl/>
      <w:pBdr>
        <w:top w:val="single" w:sz="6" w:space="0" w:color="E5EAEF"/>
        <w:left w:val="single" w:sz="6" w:space="0" w:color="E5EAEF"/>
        <w:bottom w:val="single" w:sz="6" w:space="0" w:color="E5EAEF"/>
        <w:right w:val="single" w:sz="6" w:space="0" w:color="E5EAEF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300">
    <w:name w:val="grid-300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420">
    <w:name w:val="grid-420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50">
    <w:name w:val="grid-250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730">
    <w:name w:val="grid-730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990">
    <w:name w:val="grid-990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680">
    <w:name w:val="grid-680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detail-path">
    <w:name w:val="info-detail-path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info-detail-article">
    <w:name w:val="info-detail-article"/>
    <w:basedOn w:val="a"/>
    <w:rsid w:val="006E5E02"/>
    <w:pPr>
      <w:widowControl/>
      <w:pBdr>
        <w:top w:val="single" w:sz="6" w:space="0" w:color="E7E9EE"/>
        <w:left w:val="single" w:sz="6" w:space="0" w:color="E7E9EE"/>
        <w:bottom w:val="single" w:sz="6" w:space="0" w:color="E7E9EE"/>
        <w:right w:val="single" w:sz="6" w:space="0" w:color="E7E9EE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detail-ud">
    <w:name w:val="info-detail-ud"/>
    <w:basedOn w:val="a"/>
    <w:rsid w:val="006E5E02"/>
    <w:pPr>
      <w:widowControl/>
      <w:pBdr>
        <w:top w:val="single" w:sz="2" w:space="0" w:color="E7E9EE"/>
        <w:left w:val="single" w:sz="6" w:space="0" w:color="E7E9EE"/>
        <w:bottom w:val="single" w:sz="6" w:space="0" w:color="E7E9EE"/>
        <w:right w:val="single" w:sz="6" w:space="0" w:color="E7E9EE"/>
      </w:pBdr>
      <w:shd w:val="clear" w:color="auto" w:fill="F8F8F8"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customStyle="1" w:styleId="related-recommend">
    <w:name w:val="related-recommend"/>
    <w:basedOn w:val="a"/>
    <w:rsid w:val="006E5E02"/>
    <w:pPr>
      <w:widowControl/>
      <w:pBdr>
        <w:top w:val="single" w:sz="2" w:space="19" w:color="E7E9EE"/>
        <w:left w:val="single" w:sz="6" w:space="0" w:color="E7E9EE"/>
        <w:bottom w:val="single" w:sz="6" w:space="18" w:color="E7E9EE"/>
        <w:right w:val="single" w:sz="6" w:space="0" w:color="E7E9EE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he-statement">
    <w:name w:val="the-statement"/>
    <w:basedOn w:val="a"/>
    <w:rsid w:val="006E5E02"/>
    <w:pPr>
      <w:widowControl/>
      <w:pBdr>
        <w:top w:val="single" w:sz="2" w:space="9" w:color="E7E9EE"/>
        <w:left w:val="single" w:sz="6" w:space="21" w:color="E7E9EE"/>
        <w:bottom w:val="single" w:sz="6" w:space="9" w:color="E7E9EE"/>
        <w:right w:val="single" w:sz="6" w:space="21" w:color="E7E9EE"/>
      </w:pBdr>
      <w:shd w:val="clear" w:color="auto" w:fill="F8F8F8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he-wonderful">
    <w:name w:val="the-wonderful"/>
    <w:basedOn w:val="a"/>
    <w:rsid w:val="006E5E02"/>
    <w:pPr>
      <w:widowControl/>
      <w:pBdr>
        <w:top w:val="single" w:sz="18" w:space="0" w:color="CC0000"/>
        <w:left w:val="single" w:sz="18" w:space="0" w:color="CC0000"/>
        <w:bottom w:val="single" w:sz="18" w:space="0" w:color="CC0000"/>
        <w:right w:val="single" w:sz="18" w:space="0" w:color="CC0000"/>
      </w:pBdr>
      <w:shd w:val="clear" w:color="auto" w:fill="FFFDF7"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-txt-share">
    <w:name w:val="detail-txt-share"/>
    <w:basedOn w:val="a"/>
    <w:rsid w:val="006E5E02"/>
    <w:pPr>
      <w:widowControl/>
      <w:spacing w:before="100" w:beforeAutospacing="1" w:after="100" w:afterAutospacing="1"/>
      <w:ind w:left="24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-txt-like">
    <w:name w:val="detail-txt-lik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anner-300x240">
    <w:name w:val="banner-300x240"/>
    <w:basedOn w:val="a"/>
    <w:rsid w:val="006E5E02"/>
    <w:pPr>
      <w:widowControl/>
      <w:spacing w:before="315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eek-hot-sort">
    <w:name w:val="week-hot-sort"/>
    <w:basedOn w:val="a"/>
    <w:rsid w:val="006E5E02"/>
    <w:pPr>
      <w:widowControl/>
      <w:pBdr>
        <w:top w:val="single" w:sz="18" w:space="0" w:color="D84600"/>
        <w:left w:val="single" w:sz="18" w:space="0" w:color="D84600"/>
        <w:bottom w:val="single" w:sz="18" w:space="0" w:color="D84600"/>
        <w:right w:val="single" w:sz="18" w:space="0" w:color="D84600"/>
      </w:pBdr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iv-info-focus">
    <w:name w:val="div-info-focus"/>
    <w:basedOn w:val="a"/>
    <w:rsid w:val="006E5E02"/>
    <w:pPr>
      <w:widowControl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he-wonderful-pictorial">
    <w:name w:val="the-wonderful-pictorial"/>
    <w:basedOn w:val="a"/>
    <w:rsid w:val="006E5E02"/>
    <w:pPr>
      <w:widowControl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ctorial-box">
    <w:name w:val="pictorial-box"/>
    <w:basedOn w:val="a"/>
    <w:rsid w:val="006E5E02"/>
    <w:pPr>
      <w:widowControl/>
      <w:spacing w:before="30" w:after="90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iv-recommend">
    <w:name w:val="div-recommend"/>
    <w:basedOn w:val="a"/>
    <w:rsid w:val="006E5E02"/>
    <w:pPr>
      <w:widowControl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anner-300x180">
    <w:name w:val="banner-300x180"/>
    <w:basedOn w:val="a"/>
    <w:rsid w:val="006E5E02"/>
    <w:pPr>
      <w:widowControl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eing">
    <w:name w:val="seeing"/>
    <w:basedOn w:val="a"/>
    <w:rsid w:val="006E5E02"/>
    <w:pPr>
      <w:widowControl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he-products">
    <w:name w:val="the-products"/>
    <w:basedOn w:val="a"/>
    <w:rsid w:val="006E5E02"/>
    <w:pPr>
      <w:widowControl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mment-area">
    <w:name w:val="comment-area"/>
    <w:basedOn w:val="a"/>
    <w:rsid w:val="006E5E02"/>
    <w:pPr>
      <w:widowControl/>
      <w:spacing w:before="18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title">
    <w:name w:val="share-title"/>
    <w:basedOn w:val="a"/>
    <w:rsid w:val="006E5E02"/>
    <w:pPr>
      <w:widowControl/>
      <w:spacing w:before="165" w:after="100" w:afterAutospacing="1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share-set">
    <w:name w:val="share-se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i-simple-tip">
    <w:name w:val="ui-simple-tip"/>
    <w:basedOn w:val="a"/>
    <w:rsid w:val="006E5E02"/>
    <w:pPr>
      <w:widowControl/>
      <w:shd w:val="clear" w:color="auto" w:fill="7A7A7A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ter">
    <w:name w:val="met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wk-snsdk-liketip">
    <w:name w:val="wk-snsdk-liketip"/>
    <w:basedOn w:val="a"/>
    <w:rsid w:val="006E5E02"/>
    <w:pPr>
      <w:widowControl/>
      <w:spacing w:before="100" w:beforeAutospacing="1" w:after="100" w:afterAutospacing="1" w:line="420" w:lineRule="atLeast"/>
      <w:jc w:val="left"/>
    </w:pPr>
    <w:rPr>
      <w:rFonts w:ascii="Arial" w:hAnsi="Arial" w:cs="Arial"/>
      <w:b/>
      <w:bCs/>
      <w:color w:val="D03B3B"/>
      <w:kern w:val="0"/>
      <w:sz w:val="30"/>
      <w:szCs w:val="30"/>
    </w:rPr>
  </w:style>
  <w:style w:type="paragraph" w:customStyle="1" w:styleId="layout">
    <w:name w:val="layou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">
    <w:name w:val="grid-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">
    <w:name w:val="grid-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3">
    <w:name w:val="grid-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4">
    <w:name w:val="grid-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5">
    <w:name w:val="grid-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6">
    <w:name w:val="grid-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7">
    <w:name w:val="grid-7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8">
    <w:name w:val="grid-8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9">
    <w:name w:val="grid-9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0">
    <w:name w:val="grid-10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1">
    <w:name w:val="grid-1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2">
    <w:name w:val="grid-1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3">
    <w:name w:val="grid-1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4">
    <w:name w:val="grid-1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5">
    <w:name w:val="grid-1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6">
    <w:name w:val="grid-1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7">
    <w:name w:val="grid-17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8">
    <w:name w:val="grid-18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9">
    <w:name w:val="grid-19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0">
    <w:name w:val="grid-20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1">
    <w:name w:val="grid-2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2">
    <w:name w:val="grid-2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3">
    <w:name w:val="grid-2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4">
    <w:name w:val="grid-2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space">
    <w:name w:val="nav-spac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list">
    <w:name w:val="info-channel-li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part-list">
    <w:name w:val="info-part-li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metallurgy">
    <w:name w:val="info-channel-metallurgy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chemical">
    <w:name w:val="info-channel-chemica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plastic">
    <w:name w:val="info-channel-plastic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agriculture">
    <w:name w:val="info-channel-agricultur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clothing">
    <w:name w:val="info-channel-clothing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furniture">
    <w:name w:val="info-channel-furnitur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commodity">
    <w:name w:val="info-channel-commodity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5">
    <w:name w:val="grid-2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标题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">
    <w:name w:val="detai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loat-a">
    <w:name w:val="float-a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loat-b">
    <w:name w:val="float-b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loat-c">
    <w:name w:val="float-c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mg-a">
    <w:name w:val="img-a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lst">
    <w:name w:val="ll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p">
    <w:name w:val="u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own">
    <w:name w:val="dow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r">
    <w:name w:val="r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r-list">
    <w:name w:val="rr-li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-odd">
    <w:name w:val="li-od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-tab-t">
    <w:name w:val="f-tab-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b-t-box">
    <w:name w:val="tab-t-bo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b-b-box">
    <w:name w:val="tab-b-bo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-tab-b">
    <w:name w:val="f-tab-b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mg-hd">
    <w:name w:val="img-h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4pboxvb">
    <w:name w:val="p4p_box_v_b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mment-header">
    <w:name w:val="comment-head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weibo">
    <w:name w:val="share-weib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qzone">
    <w:name w:val="share-qzon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jianghu">
    <w:name w:val="share-jianghu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tqq">
    <w:name w:val="share-tqq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renren">
    <w:name w:val="share-renre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kaixin">
    <w:name w:val="share-kaixi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alibaba">
    <w:name w:val="share-alibaba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nsdk-hide">
    <w:name w:val="snsdk-hid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nsdk-show">
    <w:name w:val="snsdk-show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idget-wrap">
    <w:name w:val="widget-wra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ntent-wrap">
    <w:name w:val="content-wra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row">
    <w:name w:val="arrow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con-t">
    <w:name w:val="icon-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-btn">
    <w:name w:val="h-bt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tem-list">
    <w:name w:val="item-li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panel">
    <w:name w:val="btn-pane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style-1">
    <w:name w:val="share-style-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style-2">
    <w:name w:val="share-style-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style-6">
    <w:name w:val="share-style-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ke-style-3">
    <w:name w:val="like-style-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ke-style-4">
    <w:name w:val="like-style-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ft">
    <w:name w:val="t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">
    <w:name w:val="i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lose">
    <w:name w:val="clos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nnel-current">
    <w:name w:val="channel-curre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space-row-1">
    <w:name w:val="nav-space-row-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space-row-2">
    <w:name w:val="nav-space-row-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int">
    <w:name w:val="poi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">
    <w:name w:val="ti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rint">
    <w:name w:val="pri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mment">
    <w:name w:val="comme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ack-index">
    <w:name w:val="back-inde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it">
    <w:name w:val="pi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1-t-l">
    <w:name w:val="h1-t-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other">
    <w:name w:val="oth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52">
    <w:name w:val="mr5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28">
    <w:name w:val="mr28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18">
    <w:name w:val="mr18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d">
    <w:name w:val="share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-space">
    <w:name w:val="span-spac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-content">
    <w:name w:val="d-conte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-p">
    <w:name w:val="d-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ditor">
    <w:name w:val="edito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ing">
    <w:name w:val="paging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ing-box">
    <w:name w:val="paging-box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-footer">
    <w:name w:val="d-foot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r-path">
    <w:name w:val="rr-path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40">
    <w:name w:val="mr40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-a">
    <w:name w:val="p-a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mg-bb">
    <w:name w:val="img-bb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rt-m-1">
    <w:name w:val="part-m-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rt-m-2">
    <w:name w:val="part-m-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rt-m-3">
    <w:name w:val="part-m-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mg-hd-action">
    <w:name w:val="img-hd-actio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ntainer">
    <w:name w:val="contain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txt">
    <w:name w:val="s-t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counter">
    <w:name w:val="s-count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24">
    <w:name w:val="mr2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-a">
    <w:name w:val="l-a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">
    <w:name w:val="phot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t-container">
    <w:name w:val="s-t-contain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logo-v4">
    <w:name w:val="ali-logo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ain-logo-v4">
    <w:name w:val="main-logo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-logo-v4">
    <w:name w:val="sub-logo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search-v4">
    <w:name w:val="ali-search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type-v4">
    <w:name w:val="alisearch-type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ontainer-v4">
    <w:name w:val="alisearch-container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keywords-v4">
    <w:name w:val="alisearch-keywords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ategory-v4">
    <w:name w:val="alisearch-category-v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logo-v5">
    <w:name w:val="ali-logo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ain-logo-v5">
    <w:name w:val="main-logo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-logo-v5">
    <w:name w:val="sub-logo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search-v5">
    <w:name w:val="ali-search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type-v5">
    <w:name w:val="alisearch-type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ontainer-v5">
    <w:name w:val="alisearch-container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keywords-v5">
    <w:name w:val="alisearch-keywords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ategory-v5">
    <w:name w:val="alisearch-category-v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bar-container">
    <w:name w:val="alibar-contain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arrow">
    <w:name w:val="nav-arrow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ccount-sign-status">
    <w:name w:val="account-sign-status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title">
    <w:name w:val="nav-titl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content">
    <w:name w:val="nav-conte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bar-tips">
    <w:name w:val="alibar-tips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s-top">
    <w:name w:val="tips-to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-logo">
    <w:name w:val="tip-log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s-close">
    <w:name w:val="tips-clos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-text">
    <w:name w:val="tip-tex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-link">
    <w:name w:val="detail-link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bar-loading">
    <w:name w:val="alibar-loading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bile">
    <w:name w:val="mobil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velwrapper">
    <w:name w:val="levelwrapp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dalwrapper">
    <w:name w:val="medalwrapp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oter-container">
    <w:name w:val="footer-contain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pages">
    <w:name w:val="ali-pages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nd">
    <w:name w:val="sen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rap">
    <w:name w:val="wra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">
    <w:name w:val="messag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gist">
    <w:name w:val="regi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do">
    <w:name w:val="rd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y">
    <w:name w:val="y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">
    <w:name w:val="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one">
    <w:name w:val="don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witcher">
    <w:name w:val="switch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info">
    <w:name w:val="topinf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type-alipay">
    <w:name w:val="logtype-alipay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type-taobao">
    <w:name w:val="logtype-taoba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pay-info">
    <w:name w:val="alipay-inf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pay-content">
    <w:name w:val="alipay-conte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obao-content">
    <w:name w:val="taobao-conte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one">
    <w:name w:val="quicklogin-foron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three">
    <w:name w:val="quicklogin-forthre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more">
    <w:name w:val="quicklogin-formor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tips">
    <w:name w:val="quicklogin-tips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ntact-us">
    <w:name w:val="contact-us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pply-form">
    <w:name w:val="apply-for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oin-promotion">
    <w:name w:val="join-promotio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newal-online">
    <w:name w:val="renewal-onlin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roduct-list">
    <w:name w:val="product-lis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rchase-info">
    <w:name w:val="purchase-inf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difynickbtn">
    <w:name w:val="modify_nick_btn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ayhello">
    <w:name w:val="sayhell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loginremind">
    <w:name w:val="reloginremin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mberphoto">
    <w:name w:val="memberphot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vel">
    <w:name w:val="leve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dal">
    <w:name w:val="meda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group">
    <w:name w:val="ali-grou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l">
    <w:name w:val="btn-l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r">
    <w:name w:val="btn-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laceholder">
    <w:name w:val="placehold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loginid">
    <w:name w:val="quicklogin-loginid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m">
    <w:name w:val="quicklogin-for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l-radio">
    <w:name w:val="ql-radio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ccount">
    <w:name w:val="accoun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ipclub">
    <w:name w:val="vipclub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comer">
    <w:name w:val="newcomer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ecitem">
    <w:name w:val="specite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astitem">
    <w:name w:val="lastitem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p">
    <w:name w:val="se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ayout1">
    <w:name w:val="layou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10">
    <w:name w:val="grid-110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6">
    <w:name w:val="grid-26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31">
    <w:name w:val="grid-3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41">
    <w:name w:val="grid-4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51">
    <w:name w:val="grid-5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61">
    <w:name w:val="grid-6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71">
    <w:name w:val="grid-7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81">
    <w:name w:val="grid-8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91">
    <w:name w:val="grid-9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01">
    <w:name w:val="grid-10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11">
    <w:name w:val="grid-11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21">
    <w:name w:val="grid-12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31">
    <w:name w:val="grid-13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41">
    <w:name w:val="grid-14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51">
    <w:name w:val="grid-15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61">
    <w:name w:val="grid-16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71">
    <w:name w:val="grid-17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81">
    <w:name w:val="grid-18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91">
    <w:name w:val="grid-19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01">
    <w:name w:val="grid-20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11">
    <w:name w:val="grid-21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21">
    <w:name w:val="grid-22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31">
    <w:name w:val="grid-23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41">
    <w:name w:val="grid-24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logo-v41">
    <w:name w:val="ali-logo-v41"/>
    <w:basedOn w:val="a"/>
    <w:rsid w:val="006E5E02"/>
    <w:pPr>
      <w:widowControl/>
      <w:spacing w:before="9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ain-logo-v41">
    <w:name w:val="main-logo-v41"/>
    <w:basedOn w:val="a"/>
    <w:rsid w:val="006E5E02"/>
    <w:pPr>
      <w:widowControl/>
      <w:spacing w:before="60"/>
      <w:ind w:right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-logo-v41">
    <w:name w:val="sub-logo-v41"/>
    <w:basedOn w:val="a"/>
    <w:rsid w:val="006E5E02"/>
    <w:pPr>
      <w:widowControl/>
      <w:spacing w:before="100" w:beforeAutospacing="1" w:after="100" w:afterAutospacing="1" w:line="735" w:lineRule="atLeast"/>
      <w:jc w:val="left"/>
    </w:pPr>
    <w:rPr>
      <w:rFonts w:ascii="微软雅黑" w:eastAsia="微软雅黑" w:hAnsi="微软雅黑" w:cs="宋体"/>
      <w:b/>
      <w:bCs/>
      <w:color w:val="666666"/>
      <w:kern w:val="0"/>
      <w:sz w:val="33"/>
      <w:szCs w:val="33"/>
    </w:rPr>
  </w:style>
  <w:style w:type="paragraph" w:customStyle="1" w:styleId="ali-search-v41">
    <w:name w:val="ali-search-v4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type-v41">
    <w:name w:val="alisearch-type-v4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ontainer-v41">
    <w:name w:val="alisearch-container-v41"/>
    <w:basedOn w:val="a"/>
    <w:rsid w:val="006E5E02"/>
    <w:pPr>
      <w:widowControl/>
      <w:pBdr>
        <w:top w:val="single" w:sz="6" w:space="3" w:color="C9C9C9"/>
        <w:left w:val="single" w:sz="6" w:space="3" w:color="C9C9C9"/>
        <w:bottom w:val="single" w:sz="6" w:space="3" w:color="C9C9C9"/>
        <w:right w:val="single" w:sz="6" w:space="3" w:color="C9C9C9"/>
      </w:pBdr>
      <w:shd w:val="clear" w:color="auto" w:fill="F7F7F7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keywords-v41">
    <w:name w:val="alisearch-keywords-v41"/>
    <w:basedOn w:val="a"/>
    <w:rsid w:val="006E5E02"/>
    <w:pPr>
      <w:widowControl/>
      <w:pBdr>
        <w:top w:val="single" w:sz="6" w:space="0" w:color="D1D1D1"/>
        <w:left w:val="single" w:sz="6" w:space="3" w:color="ECECEC"/>
        <w:bottom w:val="single" w:sz="6" w:space="0" w:color="ECECEC"/>
        <w:right w:val="single" w:sz="6" w:space="3" w:color="ECECEC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keywords-v42">
    <w:name w:val="alisearch-keywords-v42"/>
    <w:basedOn w:val="a"/>
    <w:rsid w:val="006E5E02"/>
    <w:pPr>
      <w:widowControl/>
      <w:pBdr>
        <w:top w:val="single" w:sz="6" w:space="0" w:color="D1D1D1"/>
        <w:left w:val="single" w:sz="6" w:space="3" w:color="ECECEC"/>
        <w:bottom w:val="single" w:sz="6" w:space="0" w:color="ECECEC"/>
        <w:right w:val="single" w:sz="6" w:space="3" w:color="ECECEC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ategory-v41">
    <w:name w:val="alisearch-category-v41"/>
    <w:basedOn w:val="a"/>
    <w:rsid w:val="006E5E02"/>
    <w:pPr>
      <w:widowControl/>
      <w:pBdr>
        <w:top w:val="single" w:sz="6" w:space="0" w:color="D1D1D1"/>
        <w:bottom w:val="single" w:sz="6" w:space="0" w:color="ECECEC"/>
      </w:pBdr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alisearch-category-v42">
    <w:name w:val="alisearch-category-v42"/>
    <w:basedOn w:val="a"/>
    <w:rsid w:val="006E5E02"/>
    <w:pPr>
      <w:widowControl/>
      <w:pBdr>
        <w:top w:val="single" w:sz="6" w:space="0" w:color="D1D1D1"/>
        <w:bottom w:val="single" w:sz="6" w:space="0" w:color="ECECEC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logo-v51">
    <w:name w:val="ali-logo-v51"/>
    <w:basedOn w:val="a"/>
    <w:rsid w:val="006E5E02"/>
    <w:pPr>
      <w:widowControl/>
      <w:spacing w:before="15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ain-logo-v51">
    <w:name w:val="main-logo-v51"/>
    <w:basedOn w:val="a"/>
    <w:rsid w:val="006E5E02"/>
    <w:pPr>
      <w:widowControl/>
      <w:spacing w:before="105"/>
      <w:ind w:right="1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ub-logo-v51">
    <w:name w:val="sub-logo-v51"/>
    <w:basedOn w:val="a"/>
    <w:rsid w:val="006E5E02"/>
    <w:pPr>
      <w:widowControl/>
      <w:spacing w:before="100" w:beforeAutospacing="1" w:after="100" w:afterAutospacing="1" w:line="735" w:lineRule="atLeast"/>
      <w:jc w:val="left"/>
    </w:pPr>
    <w:rPr>
      <w:rFonts w:ascii="微软雅黑" w:eastAsia="微软雅黑" w:hAnsi="微软雅黑" w:cs="宋体"/>
      <w:b/>
      <w:bCs/>
      <w:color w:val="666666"/>
      <w:kern w:val="0"/>
      <w:sz w:val="33"/>
      <w:szCs w:val="33"/>
    </w:rPr>
  </w:style>
  <w:style w:type="paragraph" w:customStyle="1" w:styleId="ali-search-v51">
    <w:name w:val="ali-search-v5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type-v51">
    <w:name w:val="alisearch-type-v5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ontainer-v51">
    <w:name w:val="alisearch-container-v5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keywords-v51">
    <w:name w:val="alisearch-keywords-v51"/>
    <w:basedOn w:val="a"/>
    <w:rsid w:val="006E5E02"/>
    <w:pPr>
      <w:widowControl/>
      <w:pBdr>
        <w:top w:val="single" w:sz="18" w:space="0" w:color="FF7300"/>
        <w:left w:val="single" w:sz="18" w:space="3" w:color="FF7300"/>
        <w:bottom w:val="single" w:sz="18" w:space="0" w:color="FF7300"/>
        <w:right w:val="single" w:sz="2" w:space="3" w:color="FF7300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keywords-v52">
    <w:name w:val="alisearch-keywords-v52"/>
    <w:basedOn w:val="a"/>
    <w:rsid w:val="006E5E02"/>
    <w:pPr>
      <w:widowControl/>
      <w:pBdr>
        <w:top w:val="single" w:sz="18" w:space="0" w:color="FF7300"/>
        <w:left w:val="single" w:sz="18" w:space="3" w:color="FF7300"/>
        <w:bottom w:val="single" w:sz="18" w:space="0" w:color="FF7300"/>
        <w:right w:val="single" w:sz="2" w:space="3" w:color="FF7300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search-category-v51">
    <w:name w:val="alisearch-category-v5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alisearch-category-v52">
    <w:name w:val="alisearch-category-v52"/>
    <w:basedOn w:val="a"/>
    <w:rsid w:val="006E5E02"/>
    <w:pPr>
      <w:widowControl/>
      <w:pBdr>
        <w:top w:val="single" w:sz="18" w:space="0" w:color="FF7300"/>
        <w:left w:val="single" w:sz="2" w:space="0" w:color="FF7300"/>
        <w:bottom w:val="single" w:sz="18" w:space="0" w:color="FF7300"/>
        <w:right w:val="single" w:sz="2" w:space="0" w:color="FF73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bar-container1">
    <w:name w:val="alibar-container1"/>
    <w:basedOn w:val="a"/>
    <w:rsid w:val="006E5E02"/>
    <w:pPr>
      <w:widowControl/>
      <w:spacing w:line="345" w:lineRule="atLeast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nav-arrow1">
    <w:name w:val="nav-arrow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ntact-us1">
    <w:name w:val="contact-us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pply-form1">
    <w:name w:val="apply-form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join-promotion1">
    <w:name w:val="join-promotion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newal-online1">
    <w:name w:val="renewal-onlin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ccount-sign-status1">
    <w:name w:val="account-sign-status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24"/>
      <w:szCs w:val="24"/>
    </w:rPr>
  </w:style>
  <w:style w:type="paragraph" w:customStyle="1" w:styleId="nav-title1">
    <w:name w:val="nav-titl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content1">
    <w:name w:val="nav-content1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nav-content2">
    <w:name w:val="nav-content2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nav-content3">
    <w:name w:val="nav-content3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product-list1">
    <w:name w:val="product-lis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urchase-info1">
    <w:name w:val="purchase-info1"/>
    <w:basedOn w:val="a"/>
    <w:rsid w:val="006E5E02"/>
    <w:pPr>
      <w:widowControl/>
      <w:shd w:val="clear" w:color="auto" w:fill="F7F7F7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specitem1">
    <w:name w:val="specitem1"/>
    <w:basedOn w:val="a"/>
    <w:rsid w:val="006E5E02"/>
    <w:pPr>
      <w:widowControl/>
      <w:wordWrap w:val="0"/>
      <w:spacing w:before="100" w:beforeAutospacing="1" w:after="100" w:afterAutospacing="1"/>
      <w:ind w:right="150"/>
      <w:jc w:val="left"/>
    </w:pPr>
    <w:rPr>
      <w:rFonts w:ascii="宋体" w:hAnsi="宋体" w:cs="宋体"/>
      <w:color w:val="8C8C8C"/>
      <w:kern w:val="0"/>
      <w:sz w:val="24"/>
      <w:szCs w:val="24"/>
    </w:rPr>
  </w:style>
  <w:style w:type="paragraph" w:customStyle="1" w:styleId="lastitem1">
    <w:name w:val="lastitem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content4">
    <w:name w:val="nav-content4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nav-content5">
    <w:name w:val="nav-content5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nav-content6">
    <w:name w:val="nav-content6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nav-content7">
    <w:name w:val="nav-content7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alibar-tips1">
    <w:name w:val="alibar-tips1"/>
    <w:basedOn w:val="a"/>
    <w:rsid w:val="006E5E02"/>
    <w:pPr>
      <w:widowControl/>
      <w:pBdr>
        <w:top w:val="single" w:sz="6" w:space="8" w:color="E7D4AC"/>
        <w:left w:val="single" w:sz="6" w:space="6" w:color="E7D4AC"/>
        <w:bottom w:val="single" w:sz="6" w:space="3" w:color="E7D4AC"/>
        <w:right w:val="single" w:sz="6" w:space="6" w:color="E7D4AC"/>
      </w:pBdr>
      <w:shd w:val="clear" w:color="auto" w:fill="FFFCDC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s-top1">
    <w:name w:val="tips-top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"/>
      <w:szCs w:val="2"/>
    </w:rPr>
  </w:style>
  <w:style w:type="paragraph" w:customStyle="1" w:styleId="tip-logo1">
    <w:name w:val="tip-logo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s-close1">
    <w:name w:val="tips-clos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"/>
      <w:szCs w:val="2"/>
    </w:rPr>
  </w:style>
  <w:style w:type="paragraph" w:customStyle="1" w:styleId="tip-text1">
    <w:name w:val="tip-tex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difynickbtn1">
    <w:name w:val="modify_nick_btn1"/>
    <w:basedOn w:val="a"/>
    <w:rsid w:val="006E5E02"/>
    <w:pPr>
      <w:widowControl/>
      <w:shd w:val="clear" w:color="auto" w:fill="FF7300"/>
      <w:spacing w:before="150" w:after="150" w:line="270" w:lineRule="atLeast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detail-link1">
    <w:name w:val="detail-link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336699"/>
      <w:kern w:val="0"/>
      <w:sz w:val="24"/>
      <w:szCs w:val="24"/>
    </w:rPr>
  </w:style>
  <w:style w:type="paragraph" w:customStyle="1" w:styleId="alibar-loading1">
    <w:name w:val="alibar-loading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bile1">
    <w:name w:val="mobil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ayhello1">
    <w:name w:val="sayhello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content8">
    <w:name w:val="nav-content8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reloginremind1">
    <w:name w:val="reloginremind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title2">
    <w:name w:val="nav-title2"/>
    <w:basedOn w:val="a"/>
    <w:rsid w:val="006E5E02"/>
    <w:pPr>
      <w:widowControl/>
      <w:pBdr>
        <w:left w:val="single" w:sz="6" w:space="7" w:color="D1D1D1"/>
        <w:right w:val="single" w:sz="6" w:space="7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content9">
    <w:name w:val="nav-content9"/>
    <w:basedOn w:val="a"/>
    <w:rsid w:val="006E5E02"/>
    <w:pPr>
      <w:widowControl/>
      <w:pBdr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velwrapper1">
    <w:name w:val="levelwrappe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mberphoto1">
    <w:name w:val="memberphoto1"/>
    <w:basedOn w:val="a"/>
    <w:rsid w:val="006E5E02"/>
    <w:pPr>
      <w:widowControl/>
      <w:pBdr>
        <w:top w:val="single" w:sz="6" w:space="1" w:color="EFEFEF"/>
        <w:left w:val="single" w:sz="6" w:space="1" w:color="EFEFEF"/>
        <w:bottom w:val="single" w:sz="6" w:space="1" w:color="EFEFEF"/>
        <w:right w:val="single" w:sz="6" w:space="1" w:color="EFEFEF"/>
      </w:pBdr>
      <w:spacing w:before="45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evel1">
    <w:name w:val="level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ccount1">
    <w:name w:val="account1"/>
    <w:basedOn w:val="a"/>
    <w:rsid w:val="006E5E02"/>
    <w:pPr>
      <w:widowControl/>
      <w:spacing w:before="100" w:beforeAutospacing="1" w:after="100" w:afterAutospacing="1" w:line="300" w:lineRule="atLeast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title1">
    <w:name w:val="title1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color w:val="666666"/>
      <w:kern w:val="0"/>
      <w:sz w:val="24"/>
      <w:szCs w:val="24"/>
    </w:rPr>
  </w:style>
  <w:style w:type="paragraph" w:customStyle="1" w:styleId="vipclub1">
    <w:name w:val="vipclub1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b/>
      <w:bCs/>
      <w:color w:val="666666"/>
      <w:kern w:val="0"/>
      <w:sz w:val="24"/>
      <w:szCs w:val="24"/>
    </w:rPr>
  </w:style>
  <w:style w:type="paragraph" w:customStyle="1" w:styleId="newcomer1">
    <w:name w:val="newcomer1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color w:val="666666"/>
      <w:kern w:val="0"/>
      <w:sz w:val="24"/>
      <w:szCs w:val="24"/>
    </w:rPr>
  </w:style>
  <w:style w:type="paragraph" w:customStyle="1" w:styleId="sep1">
    <w:name w:val="sep1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color w:val="EAEAEA"/>
      <w:kern w:val="0"/>
      <w:sz w:val="24"/>
      <w:szCs w:val="24"/>
    </w:rPr>
  </w:style>
  <w:style w:type="paragraph" w:customStyle="1" w:styleId="medalwrapper1">
    <w:name w:val="medalwrapper1"/>
    <w:basedOn w:val="a"/>
    <w:rsid w:val="006E5E02"/>
    <w:pPr>
      <w:widowControl/>
      <w:pBdr>
        <w:top w:val="dashed" w:sz="6" w:space="8" w:color="E0E0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dal1">
    <w:name w:val="medal1"/>
    <w:basedOn w:val="a"/>
    <w:rsid w:val="006E5E02"/>
    <w:pPr>
      <w:widowControl/>
      <w:spacing w:before="100" w:beforeAutospacing="1" w:after="100" w:afterAutospacing="1"/>
      <w:ind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oter-container1">
    <w:name w:val="footer-container1"/>
    <w:basedOn w:val="a"/>
    <w:rsid w:val="006E5E02"/>
    <w:pPr>
      <w:widowControl/>
      <w:pBdr>
        <w:top w:val="single" w:sz="18" w:space="0" w:color="CCCCCC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pages1">
    <w:name w:val="ali-pages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pages2">
    <w:name w:val="ali-pages2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-group1">
    <w:name w:val="ali-group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space1">
    <w:name w:val="nav-space1"/>
    <w:basedOn w:val="a"/>
    <w:rsid w:val="006E5E02"/>
    <w:pPr>
      <w:widowControl/>
      <w:spacing w:before="90"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list1">
    <w:name w:val="info-channel-list1"/>
    <w:basedOn w:val="a"/>
    <w:rsid w:val="006E5E02"/>
    <w:pPr>
      <w:widowControl/>
      <w:shd w:val="clear" w:color="auto" w:fill="4375AA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nnel-current1">
    <w:name w:val="channel-current1"/>
    <w:basedOn w:val="a"/>
    <w:rsid w:val="006E5E02"/>
    <w:pPr>
      <w:widowControl/>
      <w:shd w:val="clear" w:color="auto" w:fill="F8F8F8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part-list1">
    <w:name w:val="info-part-list1"/>
    <w:basedOn w:val="a"/>
    <w:rsid w:val="006E5E02"/>
    <w:pPr>
      <w:widowControl/>
      <w:pBdr>
        <w:top w:val="single" w:sz="2" w:space="3" w:color="E9E9E9"/>
        <w:left w:val="single" w:sz="6" w:space="14" w:color="E9E9E9"/>
        <w:bottom w:val="single" w:sz="6" w:space="4" w:color="E9E9E9"/>
        <w:right w:val="single" w:sz="6" w:space="8" w:color="E9E9E9"/>
      </w:pBdr>
      <w:shd w:val="clear" w:color="auto" w:fill="F8F8F8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space-row-11">
    <w:name w:val="nav-space-row-11"/>
    <w:basedOn w:val="a"/>
    <w:rsid w:val="006E5E02"/>
    <w:pPr>
      <w:widowControl/>
      <w:shd w:val="clear" w:color="auto" w:fill="DBDBDB"/>
      <w:spacing w:before="90"/>
      <w:ind w:left="90" w:right="3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av-space-row-21">
    <w:name w:val="nav-space-row-21"/>
    <w:basedOn w:val="a"/>
    <w:rsid w:val="006E5E02"/>
    <w:pPr>
      <w:widowControl/>
      <w:shd w:val="clear" w:color="auto" w:fill="DBDBDB"/>
      <w:spacing w:before="90"/>
      <w:ind w:left="90" w:right="3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metallurgy1">
    <w:name w:val="info-channel-metallurgy1"/>
    <w:basedOn w:val="a"/>
    <w:rsid w:val="006E5E02"/>
    <w:pPr>
      <w:widowControl/>
      <w:shd w:val="clear" w:color="auto" w:fill="3E587B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chemical1">
    <w:name w:val="info-channel-chemical1"/>
    <w:basedOn w:val="a"/>
    <w:rsid w:val="006E5E02"/>
    <w:pPr>
      <w:widowControl/>
      <w:shd w:val="clear" w:color="auto" w:fill="37708E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plastic1">
    <w:name w:val="info-channel-plastic1"/>
    <w:basedOn w:val="a"/>
    <w:rsid w:val="006E5E02"/>
    <w:pPr>
      <w:widowControl/>
      <w:shd w:val="clear" w:color="auto" w:fill="126DA7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agriculture1">
    <w:name w:val="info-channel-agriculture1"/>
    <w:basedOn w:val="a"/>
    <w:rsid w:val="006E5E02"/>
    <w:pPr>
      <w:widowControl/>
      <w:shd w:val="clear" w:color="auto" w:fill="4A71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clothing1">
    <w:name w:val="info-channel-clothing1"/>
    <w:basedOn w:val="a"/>
    <w:rsid w:val="006E5E02"/>
    <w:pPr>
      <w:widowControl/>
      <w:shd w:val="clear" w:color="auto" w:fill="CC00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furniture1">
    <w:name w:val="info-channel-furniture1"/>
    <w:basedOn w:val="a"/>
    <w:rsid w:val="006E5E02"/>
    <w:pPr>
      <w:widowControl/>
      <w:shd w:val="clear" w:color="auto" w:fill="DC164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channel-commodity1">
    <w:name w:val="info-channel-commodity1"/>
    <w:basedOn w:val="a"/>
    <w:rsid w:val="006E5E02"/>
    <w:pPr>
      <w:widowControl/>
      <w:shd w:val="clear" w:color="auto" w:fill="D53114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12">
    <w:name w:val="grid-11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7">
    <w:name w:val="grid-27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32">
    <w:name w:val="grid-3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42">
    <w:name w:val="grid-4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52">
    <w:name w:val="grid-5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62">
    <w:name w:val="grid-6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72">
    <w:name w:val="grid-7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82">
    <w:name w:val="grid-8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92">
    <w:name w:val="grid-9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02">
    <w:name w:val="grid-10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13">
    <w:name w:val="grid-113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22">
    <w:name w:val="grid-12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32">
    <w:name w:val="grid-13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42">
    <w:name w:val="grid-14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52">
    <w:name w:val="grid-15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62">
    <w:name w:val="grid-16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72">
    <w:name w:val="grid-17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82">
    <w:name w:val="grid-18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192">
    <w:name w:val="grid-19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02">
    <w:name w:val="grid-20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12">
    <w:name w:val="grid-21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22">
    <w:name w:val="grid-22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32">
    <w:name w:val="grid-23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42">
    <w:name w:val="grid-242"/>
    <w:basedOn w:val="a"/>
    <w:rsid w:val="006E5E02"/>
    <w:pPr>
      <w:widowControl/>
      <w:spacing w:before="100" w:beforeAutospacing="1" w:after="100" w:afterAutospacing="1"/>
      <w:ind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grid-251">
    <w:name w:val="grid-25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fo-layout1">
    <w:name w:val="info-layout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ft1">
    <w:name w:val="tf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2">
    <w:name w:val="title2"/>
    <w:basedOn w:val="a"/>
    <w:rsid w:val="006E5E02"/>
    <w:pPr>
      <w:widowControl/>
      <w:spacing w:before="90" w:after="100" w:afterAutospacing="1" w:line="330" w:lineRule="atLeast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detail1">
    <w:name w:val="detail1"/>
    <w:basedOn w:val="a"/>
    <w:rsid w:val="006E5E02"/>
    <w:pPr>
      <w:widowControl/>
      <w:pBdr>
        <w:top w:val="single" w:sz="2" w:space="0" w:color="D9DFEE"/>
        <w:left w:val="single" w:sz="2" w:space="0" w:color="D9DFEE"/>
        <w:bottom w:val="single" w:sz="12" w:space="0" w:color="D9DFEE"/>
        <w:right w:val="single" w:sz="12" w:space="0" w:color="D9DFEE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oint1">
    <w:name w:val="poin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p1">
    <w:name w:val="tip1"/>
    <w:basedOn w:val="a"/>
    <w:rsid w:val="006E5E02"/>
    <w:pPr>
      <w:widowControl/>
      <w:spacing w:before="100" w:beforeAutospacing="1" w:after="100" w:afterAutospacing="1"/>
      <w:ind w:left="255"/>
      <w:jc w:val="left"/>
    </w:pPr>
    <w:rPr>
      <w:rFonts w:ascii="宋体" w:hAnsi="宋体" w:cs="宋体"/>
      <w:color w:val="FFFFFF"/>
      <w:kern w:val="0"/>
      <w:sz w:val="24"/>
      <w:szCs w:val="24"/>
    </w:rPr>
  </w:style>
  <w:style w:type="paragraph" w:customStyle="1" w:styleId="i1">
    <w:name w:val="i1"/>
    <w:basedOn w:val="a"/>
    <w:rsid w:val="006E5E02"/>
    <w:pPr>
      <w:widowControl/>
      <w:spacing w:before="120"/>
      <w:ind w:right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ore2">
    <w:name w:val="more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rint1">
    <w:name w:val="prin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rint2">
    <w:name w:val="print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mment1">
    <w:name w:val="comment1"/>
    <w:basedOn w:val="a"/>
    <w:rsid w:val="006E5E02"/>
    <w:pPr>
      <w:widowControl/>
      <w:spacing w:before="100" w:beforeAutospacing="1" w:after="100" w:afterAutospacing="1"/>
      <w:ind w:left="24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ack-index1">
    <w:name w:val="back-index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loat-a1">
    <w:name w:val="float-a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loat-b1">
    <w:name w:val="float-b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loat-c1">
    <w:name w:val="float-c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2">
    <w:name w:val="detail2"/>
    <w:basedOn w:val="a"/>
    <w:rsid w:val="006E5E02"/>
    <w:pPr>
      <w:widowControl/>
      <w:spacing w:before="90" w:after="100" w:afterAutospacing="1" w:line="330" w:lineRule="atLeast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img-a1">
    <w:name w:val="img-a1"/>
    <w:basedOn w:val="a"/>
    <w:rsid w:val="006E5E02"/>
    <w:pPr>
      <w:widowControl/>
      <w:spacing w:before="90" w:after="100" w:afterAutospacing="1" w:line="330" w:lineRule="atLeast"/>
      <w:ind w:right="120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llst1">
    <w:name w:val="llst1"/>
    <w:basedOn w:val="a"/>
    <w:rsid w:val="006E5E02"/>
    <w:pPr>
      <w:widowControl/>
      <w:spacing w:before="150" w:after="100" w:afterAutospacing="1" w:line="330" w:lineRule="atLeast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pit1">
    <w:name w:val="pit1"/>
    <w:basedOn w:val="a"/>
    <w:rsid w:val="006E5E02"/>
    <w:pPr>
      <w:widowControl/>
      <w:spacing w:before="120" w:line="330" w:lineRule="atLeast"/>
      <w:ind w:right="75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title3">
    <w:name w:val="title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4">
    <w:name w:val="title4"/>
    <w:basedOn w:val="a"/>
    <w:rsid w:val="006E5E02"/>
    <w:pPr>
      <w:widowControl/>
      <w:pBdr>
        <w:bottom w:val="single" w:sz="6" w:space="7" w:color="E3E3E3"/>
      </w:pBdr>
      <w:shd w:val="clear" w:color="auto" w:fill="F8F8F8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1-t-l1">
    <w:name w:val="h1-t-l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other1">
    <w:name w:val="other1"/>
    <w:basedOn w:val="a"/>
    <w:rsid w:val="006E5E02"/>
    <w:pPr>
      <w:widowControl/>
      <w:spacing w:before="435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521">
    <w:name w:val="mr521"/>
    <w:basedOn w:val="a"/>
    <w:rsid w:val="006E5E02"/>
    <w:pPr>
      <w:widowControl/>
      <w:spacing w:before="100" w:beforeAutospacing="1" w:after="100" w:afterAutospacing="1"/>
      <w:ind w:right="78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281">
    <w:name w:val="mr281"/>
    <w:basedOn w:val="a"/>
    <w:rsid w:val="006E5E02"/>
    <w:pPr>
      <w:widowControl/>
      <w:spacing w:before="100" w:beforeAutospacing="1" w:after="100" w:afterAutospacing="1"/>
      <w:ind w:right="4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181">
    <w:name w:val="mr181"/>
    <w:basedOn w:val="a"/>
    <w:rsid w:val="006E5E02"/>
    <w:pPr>
      <w:widowControl/>
      <w:spacing w:before="100" w:beforeAutospacing="1" w:after="100" w:afterAutospacing="1"/>
      <w:ind w:right="27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d1">
    <w:name w:val="shared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-space1">
    <w:name w:val="span-space1"/>
    <w:basedOn w:val="a"/>
    <w:rsid w:val="006E5E02"/>
    <w:pPr>
      <w:widowControl/>
      <w:shd w:val="clear" w:color="auto" w:fill="E3E3E3"/>
      <w:spacing w:before="45"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3">
    <w:name w:val="detail3"/>
    <w:basedOn w:val="a"/>
    <w:rsid w:val="006E5E02"/>
    <w:pPr>
      <w:widowControl/>
      <w:pBdr>
        <w:top w:val="single" w:sz="12" w:space="4" w:color="EDEDED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-content1">
    <w:name w:val="d-conten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customStyle="1" w:styleId="editor1">
    <w:name w:val="editor1"/>
    <w:basedOn w:val="a"/>
    <w:rsid w:val="006E5E02"/>
    <w:pPr>
      <w:widowControl/>
      <w:spacing w:before="120" w:after="585"/>
      <w:jc w:val="left"/>
    </w:pPr>
    <w:rPr>
      <w:rFonts w:ascii="宋体" w:hAnsi="宋体" w:cs="宋体"/>
      <w:color w:val="888888"/>
      <w:kern w:val="0"/>
      <w:sz w:val="18"/>
      <w:szCs w:val="18"/>
    </w:rPr>
  </w:style>
  <w:style w:type="paragraph" w:customStyle="1" w:styleId="paging1">
    <w:name w:val="paging1"/>
    <w:basedOn w:val="a"/>
    <w:rsid w:val="006E5E02"/>
    <w:pPr>
      <w:widowControl/>
      <w:spacing w:before="100" w:beforeAutospacing="1" w:after="780"/>
      <w:ind w:left="234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ging-box1">
    <w:name w:val="paging-box1"/>
    <w:basedOn w:val="a"/>
    <w:rsid w:val="006E5E02"/>
    <w:pPr>
      <w:widowControl/>
      <w:pBdr>
        <w:top w:val="single" w:sz="6" w:space="0" w:color="CCCCCC"/>
        <w:left w:val="single" w:sz="2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-footer1">
    <w:name w:val="d-foote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-space2">
    <w:name w:val="span-space2"/>
    <w:basedOn w:val="a"/>
    <w:rsid w:val="006E5E02"/>
    <w:pPr>
      <w:widowControl/>
      <w:shd w:val="clear" w:color="auto" w:fill="DBDBDB"/>
      <w:spacing w:before="210"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up1">
    <w:name w:val="up1"/>
    <w:basedOn w:val="a"/>
    <w:rsid w:val="006E5E02"/>
    <w:pPr>
      <w:widowControl/>
      <w:pBdr>
        <w:right w:val="single" w:sz="6" w:space="0" w:color="E3E3E3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own1">
    <w:name w:val="down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r1">
    <w:name w:val="r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5">
    <w:name w:val="title5"/>
    <w:basedOn w:val="a"/>
    <w:rsid w:val="006E5E02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rr-path1">
    <w:name w:val="rr-path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401">
    <w:name w:val="mr401"/>
    <w:basedOn w:val="a"/>
    <w:rsid w:val="006E5E02"/>
    <w:pPr>
      <w:widowControl/>
      <w:spacing w:before="100" w:beforeAutospacing="1" w:after="100" w:afterAutospacing="1"/>
      <w:ind w:right="6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r-list1">
    <w:name w:val="rr-lis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6">
    <w:name w:val="title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-space3">
    <w:name w:val="span-space3"/>
    <w:basedOn w:val="a"/>
    <w:rsid w:val="006E5E02"/>
    <w:pPr>
      <w:widowControl/>
      <w:shd w:val="clear" w:color="auto" w:fill="DBDBDB"/>
      <w:spacing w:before="45"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4">
    <w:name w:val="detail4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st1">
    <w:name w:val="lis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-a1">
    <w:name w:val="l-a1"/>
    <w:basedOn w:val="a"/>
    <w:rsid w:val="006E5E02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-a1">
    <w:name w:val="p-a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-space4">
    <w:name w:val="span-space4"/>
    <w:basedOn w:val="a"/>
    <w:rsid w:val="006E5E02"/>
    <w:pPr>
      <w:widowControl/>
      <w:shd w:val="clear" w:color="auto" w:fill="DBDBDB"/>
      <w:spacing w:before="60" w:after="60"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r241">
    <w:name w:val="mr241"/>
    <w:basedOn w:val="a"/>
    <w:rsid w:val="006E5E02"/>
    <w:pPr>
      <w:widowControl/>
      <w:spacing w:before="100" w:beforeAutospacing="1" w:after="100" w:afterAutospacing="1"/>
      <w:ind w:right="36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pan-space5">
    <w:name w:val="span-space5"/>
    <w:basedOn w:val="a"/>
    <w:rsid w:val="006E5E02"/>
    <w:pPr>
      <w:widowControl/>
      <w:shd w:val="clear" w:color="auto" w:fill="DBDBDB"/>
      <w:spacing w:before="45"/>
      <w:ind w:left="150" w:righ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mg-bb1">
    <w:name w:val="img-bb1"/>
    <w:basedOn w:val="a"/>
    <w:rsid w:val="006E5E02"/>
    <w:pPr>
      <w:widowControl/>
      <w:spacing w:before="15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lock2">
    <w:name w:val="block2"/>
    <w:basedOn w:val="a"/>
    <w:rsid w:val="006E5E02"/>
    <w:pPr>
      <w:widowControl/>
      <w:shd w:val="clear" w:color="auto" w:fill="0000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7">
    <w:name w:val="title7"/>
    <w:basedOn w:val="a"/>
    <w:rsid w:val="006E5E02"/>
    <w:pPr>
      <w:widowControl/>
      <w:shd w:val="clear" w:color="auto" w:fill="D84600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5">
    <w:name w:val="detail5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-odd1">
    <w:name w:val="li-odd1"/>
    <w:basedOn w:val="a"/>
    <w:rsid w:val="006E5E02"/>
    <w:pPr>
      <w:widowControl/>
      <w:shd w:val="clear" w:color="auto" w:fill="F8F8F8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-tab-t1">
    <w:name w:val="f-tab-t1"/>
    <w:basedOn w:val="a"/>
    <w:rsid w:val="006E5E02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tab-t-box1">
    <w:name w:val="tab-t-box1"/>
    <w:basedOn w:val="a"/>
    <w:rsid w:val="006E5E02"/>
    <w:pPr>
      <w:widowControl/>
      <w:spacing w:before="100" w:beforeAutospacing="1" w:after="100" w:afterAutospacing="1"/>
      <w:ind w:lef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b-b-box1">
    <w:name w:val="tab-b-box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-tab-b1">
    <w:name w:val="f-tab-b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tail6">
    <w:name w:val="detail6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8">
    <w:name w:val="title8"/>
    <w:basedOn w:val="a"/>
    <w:rsid w:val="006E5E02"/>
    <w:pPr>
      <w:widowControl/>
      <w:shd w:val="clear" w:color="auto" w:fill="3B6C9C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rt-m-11">
    <w:name w:val="part-m-1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rt-m-21">
    <w:name w:val="part-m-2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rt-m-31">
    <w:name w:val="part-m-3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mg-hd1">
    <w:name w:val="img-hd1"/>
    <w:basedOn w:val="a"/>
    <w:rsid w:val="006E5E02"/>
    <w:pPr>
      <w:widowControl/>
      <w:shd w:val="clear" w:color="auto" w:fill="F8F8F8"/>
      <w:spacing w:before="15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mg-hd-action1">
    <w:name w:val="img-hd-action1"/>
    <w:basedOn w:val="a"/>
    <w:rsid w:val="006E5E02"/>
    <w:pPr>
      <w:widowControl/>
      <w:spacing w:before="30" w:after="100" w:afterAutospacing="1"/>
      <w:jc w:val="left"/>
    </w:pPr>
    <w:rPr>
      <w:rFonts w:ascii="宋体" w:hAnsi="宋体" w:cs="宋体"/>
      <w:color w:val="888888"/>
      <w:kern w:val="0"/>
      <w:sz w:val="24"/>
      <w:szCs w:val="24"/>
    </w:rPr>
  </w:style>
  <w:style w:type="paragraph" w:customStyle="1" w:styleId="span-space6">
    <w:name w:val="span-space6"/>
    <w:basedOn w:val="a"/>
    <w:rsid w:val="006E5E02"/>
    <w:pPr>
      <w:widowControl/>
      <w:spacing w:before="45"/>
      <w:ind w:left="120" w:right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4pboxvb1">
    <w:name w:val="p4p_box_v_b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mment-header1">
    <w:name w:val="comment-heade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333333"/>
      <w:kern w:val="0"/>
      <w:sz w:val="30"/>
      <w:szCs w:val="30"/>
    </w:rPr>
  </w:style>
  <w:style w:type="paragraph" w:customStyle="1" w:styleId="share-weibo1">
    <w:name w:val="share-weibo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qzone1">
    <w:name w:val="share-qzon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jianghu1">
    <w:name w:val="share-jianghu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tqq1">
    <w:name w:val="share-tqq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renren1">
    <w:name w:val="share-renren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kaixin1">
    <w:name w:val="share-kaixin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alibaba1">
    <w:name w:val="share-alibaba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nsdk-hide1">
    <w:name w:val="snsdk-hid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snsdk-show1">
    <w:name w:val="snsdk-show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idget-wrap1">
    <w:name w:val="widget-wrap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color w:val="333333"/>
      <w:kern w:val="0"/>
      <w:sz w:val="24"/>
      <w:szCs w:val="24"/>
    </w:rPr>
  </w:style>
  <w:style w:type="paragraph" w:customStyle="1" w:styleId="content-wrap1">
    <w:name w:val="content-wrap1"/>
    <w:basedOn w:val="a"/>
    <w:rsid w:val="006E5E02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ontainer1">
    <w:name w:val="containe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rrow1">
    <w:name w:val="arrow1"/>
    <w:basedOn w:val="a"/>
    <w:rsid w:val="006E5E02"/>
    <w:pPr>
      <w:widowControl/>
      <w:pBdr>
        <w:top w:val="single" w:sz="2" w:space="0" w:color="FFFFFF"/>
        <w:left w:val="single" w:sz="36" w:space="0" w:color="7A7A7A"/>
        <w:bottom w:val="single" w:sz="48" w:space="0" w:color="FFFFFF"/>
        <w:right w:val="single" w:sz="36" w:space="0" w:color="7A7A7A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lose1">
    <w:name w:val="close1"/>
    <w:basedOn w:val="a"/>
    <w:rsid w:val="006E5E02"/>
    <w:pPr>
      <w:widowControl/>
      <w:spacing w:before="12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con-t1">
    <w:name w:val="icon-t1"/>
    <w:basedOn w:val="a"/>
    <w:rsid w:val="006E5E02"/>
    <w:pPr>
      <w:widowControl/>
      <w:spacing w:after="60"/>
      <w:ind w:left="120" w:right="120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h-btn1">
    <w:name w:val="h-btn1"/>
    <w:basedOn w:val="a"/>
    <w:rsid w:val="006E5E02"/>
    <w:pPr>
      <w:widowControl/>
      <w:spacing w:before="60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tem-list1">
    <w:name w:val="item-lis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hoto1">
    <w:name w:val="photo1"/>
    <w:basedOn w:val="a"/>
    <w:rsid w:val="006E5E02"/>
    <w:pPr>
      <w:widowControl/>
      <w:pBdr>
        <w:top w:val="single" w:sz="6" w:space="1" w:color="EFEFEF"/>
        <w:left w:val="single" w:sz="6" w:space="1" w:color="EFEFEF"/>
        <w:bottom w:val="single" w:sz="6" w:space="1" w:color="EFEFEF"/>
        <w:right w:val="single" w:sz="6" w:space="1" w:color="EFEFEF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panel1">
    <w:name w:val="btn-panel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txt2">
    <w:name w:val="s-txt2"/>
    <w:basedOn w:val="a"/>
    <w:rsid w:val="006E5E02"/>
    <w:pPr>
      <w:widowControl/>
      <w:spacing w:before="100" w:beforeAutospacing="1" w:after="100" w:afterAutospacing="1"/>
      <w:ind w:left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counter2">
    <w:name w:val="s-counter2"/>
    <w:basedOn w:val="a"/>
    <w:rsid w:val="006E5E02"/>
    <w:pPr>
      <w:widowControl/>
      <w:spacing w:before="100" w:beforeAutospacing="1" w:after="100" w:afterAutospacing="1"/>
      <w:ind w:left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style-11">
    <w:name w:val="share-style-11"/>
    <w:basedOn w:val="a"/>
    <w:rsid w:val="006E5E02"/>
    <w:pPr>
      <w:widowControl/>
      <w:spacing w:before="100" w:beforeAutospacing="1" w:after="100" w:afterAutospacing="1" w:line="30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style-21">
    <w:name w:val="share-style-21"/>
    <w:basedOn w:val="a"/>
    <w:rsid w:val="006E5E02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hare-style-61">
    <w:name w:val="share-style-61"/>
    <w:basedOn w:val="a"/>
    <w:rsid w:val="006E5E02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t-container1">
    <w:name w:val="s-t-container1"/>
    <w:basedOn w:val="a"/>
    <w:rsid w:val="006E5E02"/>
    <w:pPr>
      <w:widowControl/>
      <w:spacing w:before="3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t-container2">
    <w:name w:val="s-t-container2"/>
    <w:basedOn w:val="a"/>
    <w:rsid w:val="006E5E02"/>
    <w:pPr>
      <w:widowControl/>
      <w:spacing w:before="3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end1">
    <w:name w:val="send1"/>
    <w:basedOn w:val="a"/>
    <w:rsid w:val="006E5E02"/>
    <w:pPr>
      <w:widowControl/>
      <w:spacing w:before="30" w:after="100" w:afterAutospacing="1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l1">
    <w:name w:val="btn-l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r1">
    <w:name w:val="btn-r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wrap1">
    <w:name w:val="wrap1"/>
    <w:basedOn w:val="a"/>
    <w:rsid w:val="006E5E02"/>
    <w:pPr>
      <w:widowControl/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9">
    <w:name w:val="title9"/>
    <w:basedOn w:val="a"/>
    <w:rsid w:val="006E5E02"/>
    <w:pPr>
      <w:widowControl/>
      <w:pBdr>
        <w:bottom w:val="single" w:sz="6" w:space="0" w:color="DCDCDC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lose2">
    <w:name w:val="close2"/>
    <w:basedOn w:val="a"/>
    <w:rsid w:val="006E5E02"/>
    <w:pPr>
      <w:widowControl/>
      <w:spacing w:before="9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essage1">
    <w:name w:val="message1"/>
    <w:basedOn w:val="a"/>
    <w:rsid w:val="006E5E02"/>
    <w:pPr>
      <w:widowControl/>
      <w:spacing w:before="100" w:beforeAutospacing="1" w:after="100" w:afterAutospacing="1" w:line="240" w:lineRule="atLeast"/>
      <w:jc w:val="left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login1">
    <w:name w:val="login1"/>
    <w:basedOn w:val="a"/>
    <w:rsid w:val="006E5E02"/>
    <w:pPr>
      <w:widowControl/>
      <w:spacing w:before="100" w:beforeAutospacing="1" w:after="100" w:afterAutospacing="1"/>
      <w:ind w:left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l2">
    <w:name w:val="btn-l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r2">
    <w:name w:val="btn-r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egist1">
    <w:name w:val="regist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l3">
    <w:name w:val="btn-l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btn-r3">
    <w:name w:val="btn-r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do1">
    <w:name w:val="rdo1"/>
    <w:basedOn w:val="a"/>
    <w:rsid w:val="006E5E02"/>
    <w:pPr>
      <w:widowControl/>
      <w:spacing w:before="100" w:beforeAutospacing="1" w:after="100" w:afterAutospacing="1"/>
      <w:ind w:left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y1">
    <w:name w:val="y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n1">
    <w:name w:val="n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y2">
    <w:name w:val="y2"/>
    <w:basedOn w:val="a"/>
    <w:rsid w:val="006E5E02"/>
    <w:pPr>
      <w:widowControl/>
      <w:spacing w:before="100" w:beforeAutospacing="1" w:after="100" w:afterAutospacing="1"/>
      <w:ind w:left="120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s2">
    <w:name w:val="s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color w:val="666666"/>
      <w:kern w:val="0"/>
      <w:sz w:val="24"/>
      <w:szCs w:val="24"/>
    </w:rPr>
  </w:style>
  <w:style w:type="paragraph" w:customStyle="1" w:styleId="text2">
    <w:name w:val="text2"/>
    <w:basedOn w:val="a"/>
    <w:rsid w:val="006E5E02"/>
    <w:pPr>
      <w:widowControl/>
      <w:pBdr>
        <w:top w:val="single" w:sz="6" w:space="3" w:color="ED8F8F"/>
        <w:left w:val="single" w:sz="6" w:space="2" w:color="ED8F8F"/>
        <w:bottom w:val="single" w:sz="6" w:space="3" w:color="ED8F8F"/>
        <w:right w:val="single" w:sz="6" w:space="2" w:color="ED8F8F"/>
      </w:pBdr>
      <w:shd w:val="clear" w:color="auto" w:fill="FFF2F2"/>
      <w:spacing w:before="100" w:beforeAutospacing="1" w:after="100" w:afterAutospacing="1"/>
      <w:ind w:right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2">
    <w:name w:val="n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color w:val="FF0000"/>
      <w:kern w:val="0"/>
      <w:sz w:val="24"/>
      <w:szCs w:val="24"/>
    </w:rPr>
  </w:style>
  <w:style w:type="paragraph" w:customStyle="1" w:styleId="text3">
    <w:name w:val="text3"/>
    <w:basedOn w:val="a"/>
    <w:rsid w:val="006E5E02"/>
    <w:pPr>
      <w:widowControl/>
      <w:pBdr>
        <w:top w:val="single" w:sz="6" w:space="3" w:color="7B99DF"/>
        <w:left w:val="single" w:sz="6" w:space="2" w:color="7B99DF"/>
        <w:bottom w:val="single" w:sz="6" w:space="3" w:color="7B99DF"/>
        <w:right w:val="single" w:sz="6" w:space="2" w:color="7B99DF"/>
      </w:pBdr>
      <w:shd w:val="clear" w:color="auto" w:fill="E6EDFD"/>
      <w:spacing w:before="100" w:beforeAutospacing="1" w:after="100" w:afterAutospacing="1"/>
      <w:ind w:right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3">
    <w:name w:val="n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s3">
    <w:name w:val="s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vanish/>
      <w:kern w:val="0"/>
      <w:sz w:val="24"/>
      <w:szCs w:val="24"/>
    </w:rPr>
  </w:style>
  <w:style w:type="paragraph" w:customStyle="1" w:styleId="done1">
    <w:name w:val="done1"/>
    <w:basedOn w:val="a"/>
    <w:rsid w:val="006E5E02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switcher1">
    <w:name w:val="switcher1"/>
    <w:basedOn w:val="a"/>
    <w:rsid w:val="006E5E02"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  <w:szCs w:val="24"/>
    </w:rPr>
  </w:style>
  <w:style w:type="paragraph" w:customStyle="1" w:styleId="topinfo1">
    <w:name w:val="topinfo1"/>
    <w:basedOn w:val="a"/>
    <w:rsid w:val="006E5E02"/>
    <w:pPr>
      <w:widowControl/>
      <w:pBdr>
        <w:top w:val="single" w:sz="6" w:space="1" w:color="FFC899"/>
        <w:left w:val="single" w:sz="6" w:space="19" w:color="FFC899"/>
        <w:bottom w:val="single" w:sz="6" w:space="1" w:color="FFC899"/>
        <w:right w:val="single" w:sz="6" w:space="0" w:color="FFC899"/>
      </w:pBdr>
      <w:shd w:val="clear" w:color="auto" w:fill="FFF8EE"/>
      <w:spacing w:before="75" w:after="15" w:line="330" w:lineRule="atLeast"/>
      <w:ind w:left="450"/>
      <w:jc w:val="left"/>
    </w:pPr>
    <w:rPr>
      <w:rFonts w:ascii="宋体" w:hAnsi="宋体" w:cs="宋体"/>
      <w:color w:val="FF9100"/>
      <w:kern w:val="0"/>
      <w:sz w:val="24"/>
      <w:szCs w:val="24"/>
    </w:rPr>
  </w:style>
  <w:style w:type="paragraph" w:customStyle="1" w:styleId="placeholder1">
    <w:name w:val="placeholder1"/>
    <w:basedOn w:val="a"/>
    <w:rsid w:val="006E5E02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laceholder2">
    <w:name w:val="placeholder2"/>
    <w:basedOn w:val="a"/>
    <w:rsid w:val="006E5E02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type-alipay1">
    <w:name w:val="logtype-alipay1"/>
    <w:basedOn w:val="a"/>
    <w:rsid w:val="006E5E02"/>
    <w:pPr>
      <w:widowControl/>
      <w:spacing w:before="75" w:line="270" w:lineRule="atLeast"/>
      <w:ind w:left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ogtype-taobao1">
    <w:name w:val="logtype-taobao1"/>
    <w:basedOn w:val="a"/>
    <w:rsid w:val="006E5E02"/>
    <w:pPr>
      <w:widowControl/>
      <w:pBdr>
        <w:right w:val="single" w:sz="6" w:space="0" w:color="A1A1A1"/>
      </w:pBdr>
      <w:spacing w:before="75" w:line="270" w:lineRule="atLeast"/>
      <w:ind w:left="3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lipay-info1">
    <w:name w:val="alipay-info1"/>
    <w:basedOn w:val="a"/>
    <w:rsid w:val="006E5E02"/>
    <w:pPr>
      <w:widowControl/>
      <w:pBdr>
        <w:top w:val="single" w:sz="6" w:space="1" w:color="FFC899"/>
        <w:left w:val="single" w:sz="6" w:space="17" w:color="FFC899"/>
        <w:bottom w:val="single" w:sz="6" w:space="1" w:color="FFC899"/>
        <w:right w:val="single" w:sz="6" w:space="0" w:color="FFC899"/>
      </w:pBdr>
      <w:shd w:val="clear" w:color="auto" w:fill="FFF8EE"/>
      <w:spacing w:before="75" w:after="180" w:line="330" w:lineRule="atLeast"/>
      <w:ind w:left="480"/>
      <w:jc w:val="left"/>
    </w:pPr>
    <w:rPr>
      <w:rFonts w:ascii="宋体" w:hAnsi="宋体" w:cs="宋体"/>
      <w:color w:val="FF9100"/>
      <w:kern w:val="0"/>
      <w:sz w:val="24"/>
      <w:szCs w:val="24"/>
    </w:rPr>
  </w:style>
  <w:style w:type="paragraph" w:customStyle="1" w:styleId="alipay-content1">
    <w:name w:val="alipay-content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obao-content1">
    <w:name w:val="taobao-content1"/>
    <w:basedOn w:val="a"/>
    <w:rsid w:val="006E5E0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one1">
    <w:name w:val="quicklogin-foron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loginid1">
    <w:name w:val="quicklogin-loginid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m1">
    <w:name w:val="quicklogin-form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three1">
    <w:name w:val="quicklogin-forthre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more1">
    <w:name w:val="quicklogin-formore1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l-radio1">
    <w:name w:val="ql-radio1"/>
    <w:basedOn w:val="a"/>
    <w:rsid w:val="006E5E02"/>
    <w:pPr>
      <w:widowControl/>
      <w:spacing w:before="100" w:beforeAutospacing="1" w:after="100" w:afterAutospacing="1"/>
      <w:ind w:right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l-radio2">
    <w:name w:val="ql-radio2"/>
    <w:basedOn w:val="a"/>
    <w:rsid w:val="006E5E02"/>
    <w:pPr>
      <w:widowControl/>
      <w:spacing w:before="100" w:beforeAutospacing="1" w:after="100" w:afterAutospacing="1"/>
      <w:ind w:right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m2">
    <w:name w:val="quicklogin-form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form3">
    <w:name w:val="quicklogin-form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loginid2">
    <w:name w:val="quicklogin-loginid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loginid3">
    <w:name w:val="quicklogin-loginid3"/>
    <w:basedOn w:val="a"/>
    <w:rsid w:val="006E5E02"/>
    <w:pPr>
      <w:widowControl/>
      <w:pBdr>
        <w:top w:val="single" w:sz="6" w:space="6" w:color="CCCCCC"/>
        <w:left w:val="single" w:sz="6" w:space="5" w:color="CCCCCC"/>
        <w:bottom w:val="single" w:sz="6" w:space="6" w:color="CCCCCC"/>
        <w:right w:val="single" w:sz="6" w:space="5" w:color="CCCCCC"/>
      </w:pBdr>
      <w:spacing w:before="90" w:after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quicklogin-tips1">
    <w:name w:val="quicklogin-tips1"/>
    <w:basedOn w:val="a"/>
    <w:rsid w:val="006E5E02"/>
    <w:pPr>
      <w:widowControl/>
      <w:pBdr>
        <w:top w:val="single" w:sz="6" w:space="14" w:color="E5E5E5"/>
      </w:pBdr>
      <w:ind w:left="210" w:right="210"/>
      <w:jc w:val="left"/>
    </w:pPr>
    <w:rPr>
      <w:rFonts w:ascii="宋体" w:hAnsi="宋体" w:cs="宋体"/>
      <w:color w:val="999999"/>
      <w:kern w:val="0"/>
      <w:sz w:val="24"/>
      <w:szCs w:val="24"/>
    </w:rPr>
  </w:style>
  <w:style w:type="paragraph" w:customStyle="1" w:styleId="s-txt6">
    <w:name w:val="s-txt6"/>
    <w:basedOn w:val="a"/>
    <w:rsid w:val="006E5E02"/>
    <w:pPr>
      <w:widowControl/>
      <w:spacing w:before="100" w:beforeAutospacing="1" w:after="100" w:afterAutospacing="1"/>
      <w:ind w:left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counter5">
    <w:name w:val="s-counter5"/>
    <w:basedOn w:val="a"/>
    <w:rsid w:val="006E5E02"/>
    <w:pPr>
      <w:widowControl/>
      <w:spacing w:before="100" w:beforeAutospacing="1" w:after="100" w:afterAutospacing="1"/>
      <w:ind w:left="9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ke-style-31">
    <w:name w:val="like-style-31"/>
    <w:basedOn w:val="a"/>
    <w:rsid w:val="006E5E02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like-style-41">
    <w:name w:val="like-style-41"/>
    <w:basedOn w:val="a"/>
    <w:rsid w:val="006E5E02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t-container3">
    <w:name w:val="s-t-container3"/>
    <w:basedOn w:val="a"/>
    <w:rsid w:val="006E5E02"/>
    <w:pPr>
      <w:widowControl/>
      <w:spacing w:before="3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-t-container4">
    <w:name w:val="s-t-container4"/>
    <w:basedOn w:val="a"/>
    <w:rsid w:val="006E5E02"/>
    <w:pPr>
      <w:widowControl/>
      <w:spacing w:before="30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onguantop">
    <w:name w:val="honguan_top"/>
    <w:basedOn w:val="a"/>
    <w:rsid w:val="006E5E02"/>
    <w:pPr>
      <w:widowControl/>
      <w:spacing w:before="100" w:beforeAutospacing="1" w:after="100" w:afterAutospacing="1" w:line="465" w:lineRule="atLeast"/>
      <w:jc w:val="left"/>
    </w:pPr>
    <w:rPr>
      <w:rFonts w:ascii="宋体" w:hAnsi="宋体" w:cs="宋体"/>
      <w:color w:val="FFFFFF"/>
      <w:kern w:val="0"/>
      <w:sz w:val="20"/>
    </w:rPr>
  </w:style>
  <w:style w:type="paragraph" w:customStyle="1" w:styleId="honguannavleft">
    <w:name w:val="honguan_nav_lef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onguanmiddle">
    <w:name w:val="honguan_middle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honguannavright">
    <w:name w:val="honguan_nav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anzhongquanhui">
    <w:name w:val="sanzhongquanhui"/>
    <w:basedOn w:val="a"/>
    <w:rsid w:val="006E5E02"/>
    <w:pPr>
      <w:widowControl/>
      <w:pBdr>
        <w:left w:val="single" w:sz="6" w:space="8" w:color="C6D8E0"/>
        <w:bottom w:val="dotted" w:sz="6" w:space="4" w:color="C6D8E0"/>
        <w:right w:val="single" w:sz="6" w:space="8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bannertop">
    <w:name w:val="indextop_banner_top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bannertex">
    <w:name w:val="indextop_banner_tex"/>
    <w:basedOn w:val="a"/>
    <w:rsid w:val="006E5E02"/>
    <w:pPr>
      <w:widowControl/>
      <w:pBdr>
        <w:top w:val="single" w:sz="6" w:space="0" w:color="C6D8E0"/>
        <w:left w:val="single" w:sz="6" w:space="0" w:color="C6D8E0"/>
        <w:bottom w:val="single" w:sz="6" w:space="0" w:color="C6D8E0"/>
        <w:right w:val="single" w:sz="6" w:space="0" w:color="C6D8E0"/>
      </w:pBdr>
      <w:shd w:val="clear" w:color="auto" w:fill="EDF3F6"/>
      <w:spacing w:before="100" w:beforeAutospacing="1" w:after="100" w:afterAutospacing="1" w:line="375" w:lineRule="atLeast"/>
      <w:jc w:val="center"/>
    </w:pPr>
    <w:rPr>
      <w:rFonts w:ascii="宋体" w:hAnsi="宋体" w:cs="宋体"/>
      <w:b/>
      <w:bCs/>
      <w:color w:val="072379"/>
      <w:kern w:val="0"/>
      <w:szCs w:val="21"/>
    </w:rPr>
  </w:style>
  <w:style w:type="paragraph" w:customStyle="1" w:styleId="indextopmenul1">
    <w:name w:val="indextop_menu_l_1"/>
    <w:basedOn w:val="a"/>
    <w:rsid w:val="006E5E02"/>
    <w:pPr>
      <w:widowControl/>
      <w:spacing w:before="100" w:beforeAutospacing="1" w:after="100" w:afterAutospacing="1"/>
      <w:ind w:right="135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menul2">
    <w:name w:val="indextop_menu_l_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topmenul3">
    <w:name w:val="indextop_menu_l_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lefttel12">
    <w:name w:val="index_2013_body1_left_tel1_2"/>
    <w:basedOn w:val="a"/>
    <w:rsid w:val="006E5E02"/>
    <w:pPr>
      <w:widowControl/>
      <w:spacing w:before="100" w:beforeAutospacing="1" w:after="100" w:afterAutospacing="1" w:line="450" w:lineRule="atLeast"/>
      <w:ind w:left="225"/>
      <w:jc w:val="left"/>
    </w:pPr>
    <w:rPr>
      <w:rFonts w:ascii="微软雅黑" w:hAnsi="微软雅黑" w:cs="宋体"/>
      <w:color w:val="072379"/>
      <w:kern w:val="0"/>
      <w:sz w:val="24"/>
      <w:szCs w:val="24"/>
    </w:rPr>
  </w:style>
  <w:style w:type="paragraph" w:customStyle="1" w:styleId="tuijian2">
    <w:name w:val="tuijian2"/>
    <w:basedOn w:val="a"/>
    <w:rsid w:val="006E5E02"/>
    <w:pPr>
      <w:widowControl/>
      <w:pBdr>
        <w:bottom w:val="dotted" w:sz="6" w:space="0" w:color="CCCCCC"/>
      </w:pBdr>
      <w:spacing w:before="100" w:beforeAutospacing="1" w:after="100" w:afterAutospacing="1"/>
      <w:jc w:val="left"/>
    </w:pPr>
    <w:rPr>
      <w:rFonts w:ascii="宋体" w:hAnsi="宋体" w:cs="宋体"/>
      <w:color w:val="999999"/>
      <w:kern w:val="0"/>
      <w:sz w:val="18"/>
      <w:szCs w:val="18"/>
    </w:rPr>
  </w:style>
  <w:style w:type="paragraph" w:customStyle="1" w:styleId="index2013body3left12">
    <w:name w:val="index_2013_body3_left1_2"/>
    <w:basedOn w:val="a"/>
    <w:rsid w:val="006E5E02"/>
    <w:pPr>
      <w:widowControl/>
      <w:pBdr>
        <w:bottom w:val="dotted" w:sz="6" w:space="4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0left">
    <w:name w:val="index_2013_body10_left"/>
    <w:basedOn w:val="a"/>
    <w:rsid w:val="006E5E02"/>
    <w:pPr>
      <w:widowControl/>
      <w:pBdr>
        <w:left w:val="single" w:sz="6" w:space="0" w:color="C6D8E0"/>
        <w:bottom w:val="single" w:sz="6" w:space="0" w:color="C6D8E0"/>
        <w:right w:val="single" w:sz="6" w:space="0" w:color="C6D8E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0left2">
    <w:name w:val="index_2013_body10_left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0mid">
    <w:name w:val="index_2013_body10_mid"/>
    <w:basedOn w:val="a"/>
    <w:rsid w:val="006E5E02"/>
    <w:pPr>
      <w:widowControl/>
      <w:spacing w:before="100" w:beforeAutospacing="1" w:after="100" w:afterAutospacing="1"/>
      <w:ind w:left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0tel2">
    <w:name w:val="index_2013_body10_tel2"/>
    <w:basedOn w:val="a"/>
    <w:rsid w:val="006E5E02"/>
    <w:pPr>
      <w:widowControl/>
      <w:pBdr>
        <w:right w:val="single" w:sz="6" w:space="0" w:color="C6D8E0"/>
      </w:pBdr>
      <w:spacing w:before="100" w:beforeAutospacing="1" w:after="1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ndex2013body10right">
    <w:name w:val="index_2013_body10_right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guanggao2">
    <w:name w:val="top_guanggao2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opguanggao3">
    <w:name w:val="top_guanggao3"/>
    <w:basedOn w:val="a"/>
    <w:rsid w:val="006E5E0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Char">
    <w:name w:val="标题 1 Char"/>
    <w:basedOn w:val="a0"/>
    <w:uiPriority w:val="9"/>
    <w:rsid w:val="006E5E02"/>
    <w:rPr>
      <w:rFonts w:ascii="宋体" w:eastAsia="宋体" w:hAnsi="宋体"/>
      <w:b/>
      <w:kern w:val="36"/>
      <w:sz w:val="48"/>
      <w:lang w:val="en-US" w:eastAsia="zh-CN" w:bidi="ar-SA"/>
    </w:rPr>
  </w:style>
  <w:style w:type="character" w:customStyle="1" w:styleId="form-field-content">
    <w:name w:val="form-field-content"/>
    <w:basedOn w:val="a0"/>
    <w:rsid w:val="006E5E02"/>
  </w:style>
  <w:style w:type="character" w:customStyle="1" w:styleId="businesscardmemberphonenum">
    <w:name w:val="businesscard_member_phone_num"/>
    <w:basedOn w:val="a0"/>
    <w:rsid w:val="006E5E02"/>
  </w:style>
  <w:style w:type="character" w:customStyle="1" w:styleId="companyname1">
    <w:name w:val="company_name1"/>
    <w:basedOn w:val="a0"/>
    <w:rsid w:val="006E5E02"/>
    <w:rPr>
      <w:rFonts w:ascii="黑体" w:eastAsia="黑体" w:hint="eastAsia"/>
      <w:color w:val="FFFFFF"/>
      <w:sz w:val="42"/>
      <w:szCs w:val="42"/>
    </w:rPr>
  </w:style>
  <w:style w:type="character" w:customStyle="1" w:styleId="font11">
    <w:name w:val="font11"/>
    <w:basedOn w:val="a0"/>
    <w:rsid w:val="006E5E02"/>
    <w:rPr>
      <w:rFonts w:ascii="宋体" w:eastAsia="宋体" w:hAnsi="宋体" w:hint="eastAsia"/>
      <w:b/>
      <w:dstrike/>
      <w:color w:val="000000"/>
      <w:sz w:val="18"/>
      <w:u w:val="none"/>
    </w:rPr>
  </w:style>
  <w:style w:type="character" w:customStyle="1" w:styleId="at2">
    <w:name w:val="at_2"/>
    <w:basedOn w:val="a0"/>
    <w:rsid w:val="006E5E02"/>
  </w:style>
  <w:style w:type="character" w:customStyle="1" w:styleId="at1">
    <w:name w:val="at_1"/>
    <w:basedOn w:val="a0"/>
    <w:rsid w:val="006E5E02"/>
  </w:style>
  <w:style w:type="character" w:customStyle="1" w:styleId="businesscardmembermobilenonum">
    <w:name w:val="businesscard_member_mobileno_num"/>
    <w:basedOn w:val="a0"/>
    <w:rsid w:val="006E5E02"/>
  </w:style>
  <w:style w:type="character" w:customStyle="1" w:styleId="de-pnum-ep">
    <w:name w:val="de-pnum-ep"/>
    <w:basedOn w:val="a0"/>
    <w:rsid w:val="006E5E02"/>
  </w:style>
  <w:style w:type="character" w:customStyle="1" w:styleId="businesscardmemberfaxnum">
    <w:name w:val="businesscard_member_fax_num"/>
    <w:basedOn w:val="a0"/>
    <w:rsid w:val="006E5E02"/>
  </w:style>
  <w:style w:type="character" w:customStyle="1" w:styleId="txtblack01">
    <w:name w:val="txt_black01"/>
    <w:basedOn w:val="a0"/>
    <w:rsid w:val="006E5E02"/>
  </w:style>
  <w:style w:type="character" w:customStyle="1" w:styleId="p2">
    <w:name w:val="p2"/>
    <w:basedOn w:val="a0"/>
    <w:rsid w:val="006E5E02"/>
  </w:style>
  <w:style w:type="character" w:customStyle="1" w:styleId="z-Char0">
    <w:name w:val="z-窗体底端 Char"/>
    <w:basedOn w:val="a0"/>
    <w:uiPriority w:val="99"/>
    <w:rsid w:val="006E5E02"/>
    <w:rPr>
      <w:rFonts w:ascii="Arial" w:hAnsi="Arial"/>
      <w:vanish/>
      <w:sz w:val="16"/>
      <w:lang w:bidi="ar-SA"/>
    </w:rPr>
  </w:style>
  <w:style w:type="character" w:customStyle="1" w:styleId="t21">
    <w:name w:val="t21"/>
    <w:basedOn w:val="a0"/>
    <w:rsid w:val="006E5E02"/>
    <w:rPr>
      <w:rFonts w:ascii="Verdana" w:hAnsi="Verdana" w:hint="default"/>
      <w:color w:val="333333"/>
      <w:sz w:val="17"/>
      <w:szCs w:val="17"/>
    </w:rPr>
  </w:style>
  <w:style w:type="character" w:customStyle="1" w:styleId="font91">
    <w:name w:val="font91"/>
    <w:basedOn w:val="a0"/>
    <w:rsid w:val="006E5E02"/>
    <w:rPr>
      <w:rFonts w:ascii="宋体" w:eastAsia="宋体" w:hAnsi="宋体" w:hint="eastAsia"/>
      <w:sz w:val="18"/>
    </w:rPr>
  </w:style>
  <w:style w:type="character" w:customStyle="1" w:styleId="chinaname1">
    <w:name w:val="chinaname1"/>
    <w:basedOn w:val="a0"/>
    <w:rsid w:val="006E5E02"/>
  </w:style>
  <w:style w:type="character" w:customStyle="1" w:styleId="spanpx">
    <w:name w:val="span_px"/>
    <w:basedOn w:val="a0"/>
    <w:rsid w:val="006E5E02"/>
  </w:style>
  <w:style w:type="character" w:customStyle="1" w:styleId="s1">
    <w:name w:val="s1"/>
    <w:basedOn w:val="a0"/>
    <w:rsid w:val="006E5E02"/>
    <w:rPr>
      <w:sz w:val="16"/>
    </w:rPr>
  </w:style>
  <w:style w:type="character" w:customStyle="1" w:styleId="keeptrend">
    <w:name w:val="keeptrend"/>
    <w:basedOn w:val="a0"/>
    <w:rsid w:val="006E5E02"/>
  </w:style>
  <w:style w:type="character" w:customStyle="1" w:styleId="par">
    <w:name w:val="par"/>
    <w:basedOn w:val="a0"/>
    <w:rsid w:val="006E5E02"/>
    <w:rPr>
      <w:rFonts w:hint="default"/>
    </w:rPr>
  </w:style>
  <w:style w:type="character" w:customStyle="1" w:styleId="gray">
    <w:name w:val="gray"/>
    <w:basedOn w:val="a0"/>
    <w:rsid w:val="006E5E02"/>
    <w:rPr>
      <w:rFonts w:hint="default"/>
    </w:rPr>
  </w:style>
  <w:style w:type="character" w:customStyle="1" w:styleId="btitlenamewangputoptitle">
    <w:name w:val="b titlename wangputoptitle"/>
    <w:basedOn w:val="a0"/>
    <w:rsid w:val="006E5E02"/>
  </w:style>
  <w:style w:type="character" w:customStyle="1" w:styleId="cred1">
    <w:name w:val="cred1"/>
    <w:basedOn w:val="a0"/>
    <w:rsid w:val="006E5E02"/>
    <w:rPr>
      <w:rFonts w:hint="default"/>
      <w:color w:val="auto"/>
    </w:rPr>
  </w:style>
  <w:style w:type="character" w:customStyle="1" w:styleId="19">
    <w:name w:val="已访问的超链接1"/>
    <w:basedOn w:val="a0"/>
    <w:rsid w:val="006E5E02"/>
    <w:rPr>
      <w:rFonts w:hint="default"/>
      <w:color w:val="800080"/>
      <w:u w:val="single"/>
    </w:rPr>
  </w:style>
  <w:style w:type="character" w:customStyle="1" w:styleId="value">
    <w:name w:val="value"/>
    <w:basedOn w:val="a0"/>
    <w:rsid w:val="006E5E02"/>
  </w:style>
  <w:style w:type="character" w:customStyle="1" w:styleId="f141">
    <w:name w:val="f141"/>
    <w:basedOn w:val="a0"/>
    <w:rsid w:val="006E5E02"/>
    <w:rPr>
      <w:color w:val="000000"/>
      <w:sz w:val="21"/>
    </w:rPr>
  </w:style>
  <w:style w:type="character" w:customStyle="1" w:styleId="lt-company-offerarrownow">
    <w:name w:val="lt-company-offer arrownow"/>
    <w:basedOn w:val="a0"/>
    <w:rsid w:val="006E5E02"/>
  </w:style>
  <w:style w:type="character" w:customStyle="1" w:styleId="biaoqianbackdropm">
    <w:name w:val="biaoqian_backdrop m"/>
    <w:basedOn w:val="a0"/>
    <w:rsid w:val="006E5E02"/>
    <w:rPr>
      <w:rFonts w:hint="default"/>
    </w:rPr>
  </w:style>
  <w:style w:type="character" w:customStyle="1" w:styleId="price-jg">
    <w:name w:val="price-jg"/>
    <w:basedOn w:val="a0"/>
    <w:rsid w:val="006E5E02"/>
  </w:style>
  <w:style w:type="character" w:customStyle="1" w:styleId="downtrend">
    <w:name w:val="downtrend"/>
    <w:basedOn w:val="a0"/>
    <w:rsid w:val="006E5E02"/>
  </w:style>
  <w:style w:type="character" w:customStyle="1" w:styleId="cgreen1">
    <w:name w:val="cgreen1"/>
    <w:basedOn w:val="a0"/>
    <w:rsid w:val="006E5E02"/>
    <w:rPr>
      <w:rFonts w:hint="default"/>
      <w:color w:val="auto"/>
    </w:rPr>
  </w:style>
  <w:style w:type="character" w:customStyle="1" w:styleId="uptrend">
    <w:name w:val="uptrend"/>
    <w:basedOn w:val="a0"/>
    <w:rsid w:val="006E5E02"/>
  </w:style>
  <w:style w:type="character" w:customStyle="1" w:styleId="lt-company-offer1">
    <w:name w:val="lt-company-offer1"/>
    <w:basedOn w:val="a0"/>
    <w:rsid w:val="006E5E02"/>
  </w:style>
  <w:style w:type="character" w:customStyle="1" w:styleId="2Char">
    <w:name w:val="标题 2 Char"/>
    <w:basedOn w:val="a0"/>
    <w:uiPriority w:val="9"/>
    <w:rsid w:val="006E5E02"/>
    <w:rPr>
      <w:rFonts w:ascii="ڌ廍" w:eastAsia="ڌ廍" w:hAnsi="宋体"/>
      <w:b/>
      <w:color w:val="C80100"/>
      <w:kern w:val="2"/>
      <w:sz w:val="30"/>
      <w:lang w:val="en-US" w:eastAsia="zh-CN" w:bidi="ar-SA"/>
    </w:rPr>
  </w:style>
  <w:style w:type="character" w:customStyle="1" w:styleId="bdsmore">
    <w:name w:val="bds_more"/>
    <w:basedOn w:val="a0"/>
    <w:rsid w:val="006E5E02"/>
  </w:style>
  <w:style w:type="character" w:customStyle="1" w:styleId="artibody">
    <w:name w:val="artibody"/>
    <w:basedOn w:val="a0"/>
    <w:rsid w:val="006E5E02"/>
  </w:style>
  <w:style w:type="character" w:customStyle="1" w:styleId="style11">
    <w:name w:val="style11"/>
    <w:basedOn w:val="a0"/>
    <w:rsid w:val="006E5E02"/>
    <w:rPr>
      <w:color w:val="FFFFFF"/>
    </w:rPr>
  </w:style>
  <w:style w:type="character" w:customStyle="1" w:styleId="160">
    <w:name w:val="16"/>
    <w:basedOn w:val="a0"/>
    <w:rsid w:val="006E5E02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CharChar11">
    <w:name w:val="Char Char11"/>
    <w:basedOn w:val="a0"/>
    <w:rsid w:val="006E5E02"/>
    <w:rPr>
      <w:rFonts w:ascii="宋体" w:eastAsia="宋体" w:hAnsi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CharChar112">
    <w:name w:val="Char Char112"/>
    <w:basedOn w:val="a0"/>
    <w:rsid w:val="006E5E02"/>
    <w:rPr>
      <w:rFonts w:ascii="宋体" w:eastAsia="宋体" w:hAnsi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112">
    <w:name w:val="已访问的超链接11"/>
    <w:basedOn w:val="a0"/>
    <w:rsid w:val="006E5E02"/>
    <w:rPr>
      <w:rFonts w:hint="default"/>
      <w:color w:val="800080"/>
      <w:u w:val="single"/>
    </w:rPr>
  </w:style>
  <w:style w:type="character" w:customStyle="1" w:styleId="22">
    <w:name w:val="已访问的超链接2"/>
    <w:basedOn w:val="a0"/>
    <w:rsid w:val="006E5E02"/>
    <w:rPr>
      <w:rFonts w:hint="default"/>
      <w:color w:val="800080"/>
      <w:u w:val="single"/>
    </w:rPr>
  </w:style>
  <w:style w:type="character" w:customStyle="1" w:styleId="businesscardmemberaddressfull">
    <w:name w:val="businesscard_member_address_full"/>
    <w:basedOn w:val="a0"/>
    <w:rsid w:val="006E5E02"/>
  </w:style>
  <w:style w:type="character" w:customStyle="1" w:styleId="z-Char10">
    <w:name w:val="z-窗体顶端 Char1"/>
    <w:basedOn w:val="a0"/>
    <w:rsid w:val="006E5E02"/>
    <w:rPr>
      <w:rFonts w:ascii="Arial" w:hAnsi="Arial" w:cs="Arial"/>
      <w:vanish/>
      <w:sz w:val="16"/>
      <w:szCs w:val="16"/>
    </w:rPr>
  </w:style>
  <w:style w:type="character" w:customStyle="1" w:styleId="HTMLChar1">
    <w:name w:val="HTML 预设格式 Char1"/>
    <w:basedOn w:val="a0"/>
    <w:rsid w:val="006E5E02"/>
    <w:rPr>
      <w:rFonts w:ascii="Courier New" w:hAnsi="Courier New" w:cs="Courier New"/>
      <w:sz w:val="20"/>
      <w:szCs w:val="20"/>
    </w:rPr>
  </w:style>
  <w:style w:type="character" w:customStyle="1" w:styleId="Char11">
    <w:name w:val="页眉 Char1"/>
    <w:basedOn w:val="a0"/>
    <w:rsid w:val="006E5E02"/>
    <w:rPr>
      <w:rFonts w:ascii="Tahoma" w:hAnsi="Tahoma"/>
      <w:sz w:val="18"/>
      <w:szCs w:val="18"/>
    </w:rPr>
  </w:style>
  <w:style w:type="character" w:customStyle="1" w:styleId="1a">
    <w:name w:val="页码1"/>
    <w:basedOn w:val="a0"/>
    <w:rsid w:val="006E5E02"/>
  </w:style>
  <w:style w:type="character" w:customStyle="1" w:styleId="Char12">
    <w:name w:val="页脚 Char1"/>
    <w:basedOn w:val="a0"/>
    <w:rsid w:val="006E5E02"/>
    <w:rPr>
      <w:rFonts w:ascii="Tahoma" w:hAnsi="Tahoma"/>
      <w:sz w:val="18"/>
      <w:szCs w:val="18"/>
    </w:rPr>
  </w:style>
  <w:style w:type="character" w:customStyle="1" w:styleId="form-field-content1">
    <w:name w:val="form-field-content1"/>
    <w:basedOn w:val="a0"/>
    <w:rsid w:val="006E5E02"/>
    <w:rPr>
      <w:color w:val="000000"/>
    </w:rPr>
  </w:style>
  <w:style w:type="character" w:customStyle="1" w:styleId="z-Char2">
    <w:name w:val="z-窗体底端 Char2"/>
    <w:basedOn w:val="a0"/>
    <w:semiHidden/>
    <w:rsid w:val="006E5E02"/>
    <w:rPr>
      <w:rFonts w:ascii="Arial" w:eastAsia="微软雅黑" w:hAnsi="Arial" w:cs="Arial"/>
      <w:vanish/>
      <w:sz w:val="16"/>
      <w:szCs w:val="16"/>
    </w:rPr>
  </w:style>
  <w:style w:type="character" w:customStyle="1" w:styleId="HTMLChar2">
    <w:name w:val="HTML 预设格式 Char2"/>
    <w:basedOn w:val="a0"/>
    <w:semiHidden/>
    <w:rsid w:val="006E5E02"/>
    <w:rPr>
      <w:rFonts w:ascii="Courier New" w:eastAsia="微软雅黑" w:hAnsi="Courier New" w:cs="Courier New"/>
    </w:rPr>
  </w:style>
  <w:style w:type="character" w:customStyle="1" w:styleId="Char20">
    <w:name w:val="日期 Char2"/>
    <w:basedOn w:val="a0"/>
    <w:semiHidden/>
    <w:rsid w:val="006E5E02"/>
    <w:rPr>
      <w:rFonts w:ascii="Tahoma" w:eastAsia="微软雅黑" w:hAnsi="Tahoma"/>
      <w:sz w:val="22"/>
      <w:szCs w:val="22"/>
    </w:rPr>
  </w:style>
  <w:style w:type="character" w:customStyle="1" w:styleId="z-Char20">
    <w:name w:val="z-窗体顶端 Char2"/>
    <w:basedOn w:val="a0"/>
    <w:semiHidden/>
    <w:rsid w:val="006E5E02"/>
    <w:rPr>
      <w:rFonts w:ascii="Arial" w:eastAsia="微软雅黑" w:hAnsi="Arial" w:cs="Arial"/>
      <w:vanish/>
      <w:sz w:val="16"/>
      <w:szCs w:val="16"/>
    </w:rPr>
  </w:style>
  <w:style w:type="character" w:customStyle="1" w:styleId="font6">
    <w:name w:val="font6"/>
    <w:basedOn w:val="a0"/>
    <w:rsid w:val="006E5E02"/>
  </w:style>
  <w:style w:type="character" w:customStyle="1" w:styleId="font7">
    <w:name w:val="font7"/>
    <w:basedOn w:val="a0"/>
    <w:rsid w:val="006E5E02"/>
  </w:style>
  <w:style w:type="character" w:customStyle="1" w:styleId="font0">
    <w:name w:val="font0"/>
    <w:basedOn w:val="a0"/>
    <w:rsid w:val="006E5E02"/>
  </w:style>
  <w:style w:type="character" w:customStyle="1" w:styleId="cred">
    <w:name w:val="cred"/>
    <w:basedOn w:val="a0"/>
    <w:rsid w:val="006E5E02"/>
  </w:style>
  <w:style w:type="character" w:customStyle="1" w:styleId="cgreen">
    <w:name w:val="cgreen"/>
    <w:basedOn w:val="a0"/>
    <w:rsid w:val="006E5E02"/>
  </w:style>
  <w:style w:type="character" w:customStyle="1" w:styleId="s-txt1">
    <w:name w:val="s-txt1"/>
    <w:basedOn w:val="a0"/>
    <w:rsid w:val="006E5E02"/>
  </w:style>
  <w:style w:type="character" w:customStyle="1" w:styleId="share-title1">
    <w:name w:val="share-title1"/>
    <w:basedOn w:val="a0"/>
    <w:rsid w:val="006E5E02"/>
    <w:rPr>
      <w:color w:val="888888"/>
    </w:rPr>
  </w:style>
  <w:style w:type="character" w:customStyle="1" w:styleId="s-countersnsdk-hide">
    <w:name w:val="s-counter snsdk-hide"/>
    <w:basedOn w:val="a0"/>
    <w:rsid w:val="006E5E02"/>
  </w:style>
  <w:style w:type="character" w:customStyle="1" w:styleId="font9">
    <w:name w:val="font9"/>
    <w:basedOn w:val="a0"/>
    <w:rsid w:val="006E5E02"/>
  </w:style>
  <w:style w:type="character" w:customStyle="1" w:styleId="font8">
    <w:name w:val="font8"/>
    <w:basedOn w:val="a0"/>
    <w:rsid w:val="006E5E02"/>
  </w:style>
  <w:style w:type="character" w:customStyle="1" w:styleId="font10">
    <w:name w:val="font10"/>
    <w:basedOn w:val="a0"/>
    <w:rsid w:val="006E5E02"/>
  </w:style>
  <w:style w:type="character" w:customStyle="1" w:styleId="bdsmore1">
    <w:name w:val="bds_more1"/>
    <w:basedOn w:val="a0"/>
    <w:rsid w:val="006E5E02"/>
    <w:rPr>
      <w:rFonts w:ascii="宋体" w:eastAsia="宋体" w:hAnsi="宋体" w:hint="eastAsia"/>
    </w:rPr>
  </w:style>
  <w:style w:type="character" w:customStyle="1" w:styleId="bdsmore2">
    <w:name w:val="bds_more2"/>
    <w:basedOn w:val="a0"/>
    <w:rsid w:val="006E5E02"/>
    <w:rPr>
      <w:rFonts w:ascii="宋体" w:eastAsia="宋体" w:hAnsi="宋体" w:hint="eastAsia"/>
    </w:rPr>
  </w:style>
  <w:style w:type="character" w:customStyle="1" w:styleId="bdsmore3">
    <w:name w:val="bds_more3"/>
    <w:basedOn w:val="a0"/>
    <w:rsid w:val="006E5E02"/>
    <w:rPr>
      <w:rFonts w:ascii="宋体" w:eastAsia="宋体" w:hAnsi="宋体" w:hint="eastAsia"/>
    </w:rPr>
  </w:style>
  <w:style w:type="character" w:customStyle="1" w:styleId="size671">
    <w:name w:val="size671"/>
    <w:basedOn w:val="a0"/>
    <w:rsid w:val="006E5E02"/>
    <w:rPr>
      <w:vanish/>
    </w:rPr>
  </w:style>
  <w:style w:type="character" w:customStyle="1" w:styleId="font-size">
    <w:name w:val="font-size"/>
    <w:basedOn w:val="a0"/>
    <w:rsid w:val="006E5E02"/>
  </w:style>
  <w:style w:type="character" w:customStyle="1" w:styleId="1CharChar">
    <w:name w:val="标题 1 Char Char"/>
    <w:basedOn w:val="a0"/>
    <w:rsid w:val="006E5E02"/>
    <w:rPr>
      <w:rFonts w:ascii="宋体" w:eastAsia="宋体" w:hAnsi="宋体"/>
      <w:b/>
      <w:kern w:val="36"/>
      <w:sz w:val="48"/>
      <w:lang w:val="en-US" w:eastAsia="zh-CN" w:bidi="ar-SA"/>
    </w:rPr>
  </w:style>
  <w:style w:type="character" w:customStyle="1" w:styleId="2CharChar">
    <w:name w:val="标题 2 Char Char"/>
    <w:basedOn w:val="a0"/>
    <w:rsid w:val="006E5E02"/>
    <w:rPr>
      <w:rFonts w:ascii="ڌ廍" w:eastAsia="ڌ廍" w:hAnsi="宋体"/>
      <w:b/>
      <w:color w:val="C80100"/>
      <w:kern w:val="2"/>
      <w:sz w:val="30"/>
      <w:lang w:val="en-US" w:eastAsia="zh-CN" w:bidi="ar-SA"/>
    </w:rPr>
  </w:style>
  <w:style w:type="character" w:customStyle="1" w:styleId="size761">
    <w:name w:val="size761"/>
    <w:basedOn w:val="a0"/>
    <w:rsid w:val="006E5E02"/>
    <w:rPr>
      <w:vanish/>
    </w:rPr>
  </w:style>
  <w:style w:type="character" w:customStyle="1" w:styleId="adrstreet-address">
    <w:name w:val="adr street-address"/>
    <w:basedOn w:val="a0"/>
    <w:rsid w:val="006E5E02"/>
  </w:style>
  <w:style w:type="character" w:customStyle="1" w:styleId="tel">
    <w:name w:val="tel"/>
    <w:basedOn w:val="a0"/>
    <w:rsid w:val="006E5E02"/>
  </w:style>
  <w:style w:type="character" w:customStyle="1" w:styleId="c21">
    <w:name w:val="c21"/>
    <w:basedOn w:val="a0"/>
    <w:rsid w:val="006E5E02"/>
    <w:rPr>
      <w:color w:val="222222"/>
    </w:rPr>
  </w:style>
  <w:style w:type="character" w:customStyle="1" w:styleId="size661">
    <w:name w:val="size661"/>
    <w:basedOn w:val="a0"/>
    <w:rsid w:val="006E5E02"/>
    <w:rPr>
      <w:vanish/>
    </w:rPr>
  </w:style>
  <w:style w:type="character" w:customStyle="1" w:styleId="size321">
    <w:name w:val="size321"/>
    <w:basedOn w:val="a0"/>
    <w:rsid w:val="006E5E02"/>
    <w:rPr>
      <w:vanish/>
    </w:rPr>
  </w:style>
  <w:style w:type="character" w:customStyle="1" w:styleId="blk12h22">
    <w:name w:val="blk12_h22"/>
    <w:basedOn w:val="a0"/>
    <w:rsid w:val="006E5E02"/>
  </w:style>
  <w:style w:type="character" w:customStyle="1" w:styleId="kbz">
    <w:name w:val="kbz"/>
    <w:basedOn w:val="a0"/>
    <w:rsid w:val="006E5E02"/>
  </w:style>
  <w:style w:type="character" w:customStyle="1" w:styleId="meter-bar">
    <w:name w:val="meter-bar"/>
    <w:basedOn w:val="a0"/>
    <w:rsid w:val="006E5E02"/>
  </w:style>
  <w:style w:type="character" w:customStyle="1" w:styleId="strength-txt">
    <w:name w:val="strength-txt"/>
    <w:basedOn w:val="a0"/>
    <w:rsid w:val="006E5E02"/>
  </w:style>
  <w:style w:type="character" w:customStyle="1" w:styleId="s-counter1">
    <w:name w:val="s-counter1"/>
    <w:basedOn w:val="a0"/>
    <w:rsid w:val="006E5E02"/>
  </w:style>
  <w:style w:type="character" w:customStyle="1" w:styleId="s-txt3">
    <w:name w:val="s-txt3"/>
    <w:basedOn w:val="a0"/>
    <w:rsid w:val="006E5E02"/>
  </w:style>
  <w:style w:type="character" w:customStyle="1" w:styleId="s-txt4">
    <w:name w:val="s-txt4"/>
    <w:basedOn w:val="a0"/>
    <w:rsid w:val="006E5E02"/>
    <w:rPr>
      <w:u w:val="none"/>
    </w:rPr>
  </w:style>
  <w:style w:type="character" w:customStyle="1" w:styleId="s-txt5">
    <w:name w:val="s-txt5"/>
    <w:basedOn w:val="a0"/>
    <w:rsid w:val="006E5E02"/>
    <w:rPr>
      <w:u w:val="none"/>
    </w:rPr>
  </w:style>
  <w:style w:type="character" w:customStyle="1" w:styleId="s-counter3">
    <w:name w:val="s-counter3"/>
    <w:basedOn w:val="a0"/>
    <w:rsid w:val="006E5E02"/>
    <w:rPr>
      <w:color w:val="888888"/>
    </w:rPr>
  </w:style>
  <w:style w:type="character" w:customStyle="1" w:styleId="s-counter4">
    <w:name w:val="s-counter4"/>
    <w:basedOn w:val="a0"/>
    <w:rsid w:val="006E5E02"/>
    <w:rPr>
      <w:color w:val="888888"/>
    </w:rPr>
  </w:style>
  <w:style w:type="character" w:customStyle="1" w:styleId="meter-bar1">
    <w:name w:val="meter-bar1"/>
    <w:basedOn w:val="a0"/>
    <w:rsid w:val="006E5E02"/>
  </w:style>
  <w:style w:type="character" w:customStyle="1" w:styleId="strength-txt1">
    <w:name w:val="strength-txt1"/>
    <w:basedOn w:val="a0"/>
    <w:rsid w:val="006E5E02"/>
  </w:style>
  <w:style w:type="character" w:customStyle="1" w:styleId="s-txt7">
    <w:name w:val="s-txt7"/>
    <w:basedOn w:val="a0"/>
    <w:rsid w:val="006E5E02"/>
  </w:style>
  <w:style w:type="character" w:customStyle="1" w:styleId="s-txt8">
    <w:name w:val="s-txt8"/>
    <w:basedOn w:val="a0"/>
    <w:rsid w:val="006E5E02"/>
    <w:rPr>
      <w:u w:val="none"/>
    </w:rPr>
  </w:style>
  <w:style w:type="character" w:customStyle="1" w:styleId="s-counter6">
    <w:name w:val="s-counter6"/>
    <w:basedOn w:val="a0"/>
    <w:rsid w:val="006E5E02"/>
    <w:rPr>
      <w:color w:val="888888"/>
    </w:rPr>
  </w:style>
  <w:style w:type="character" w:customStyle="1" w:styleId="s-counter7">
    <w:name w:val="s-counter7"/>
    <w:basedOn w:val="a0"/>
    <w:rsid w:val="006E5E02"/>
    <w:rPr>
      <w:color w:val="888888"/>
    </w:rPr>
  </w:style>
  <w:style w:type="character" w:customStyle="1" w:styleId="x">
    <w:name w:val="x"/>
    <w:basedOn w:val="a0"/>
    <w:rsid w:val="006E5E02"/>
  </w:style>
  <w:style w:type="character" w:customStyle="1" w:styleId="font1">
    <w:name w:val="font1"/>
    <w:basedOn w:val="a0"/>
    <w:rsid w:val="006E5E02"/>
  </w:style>
  <w:style w:type="character" w:customStyle="1" w:styleId="jo263q63">
    <w:name w:val="jo_263q63"/>
    <w:basedOn w:val="a0"/>
    <w:rsid w:val="006E5E02"/>
  </w:style>
  <w:style w:type="character" w:customStyle="1" w:styleId="jo264q63">
    <w:name w:val="jo_264q63"/>
    <w:basedOn w:val="a0"/>
    <w:rsid w:val="006E5E02"/>
  </w:style>
  <w:style w:type="character" w:customStyle="1" w:styleId="jo265q63">
    <w:name w:val="jo_265q63"/>
    <w:basedOn w:val="a0"/>
    <w:rsid w:val="006E5E02"/>
  </w:style>
  <w:style w:type="character" w:customStyle="1" w:styleId="jo267q63">
    <w:name w:val="jo_267q63"/>
    <w:basedOn w:val="a0"/>
    <w:rsid w:val="006E5E02"/>
  </w:style>
  <w:style w:type="character" w:customStyle="1" w:styleId="jo268q63">
    <w:name w:val="jo_268q63"/>
    <w:basedOn w:val="a0"/>
    <w:rsid w:val="006E5E02"/>
  </w:style>
  <w:style w:type="character" w:customStyle="1" w:styleId="jo269q63">
    <w:name w:val="jo_269q63"/>
    <w:basedOn w:val="a0"/>
    <w:rsid w:val="006E5E02"/>
  </w:style>
  <w:style w:type="character" w:customStyle="1" w:styleId="apple-converted-space">
    <w:name w:val="apple-converted-space"/>
    <w:basedOn w:val="a0"/>
    <w:rsid w:val="006E5E02"/>
  </w:style>
  <w:style w:type="character" w:customStyle="1" w:styleId="de-pnum">
    <w:name w:val="de-pnum"/>
    <w:basedOn w:val="a0"/>
    <w:rsid w:val="006E5E02"/>
  </w:style>
  <w:style w:type="character" w:customStyle="1" w:styleId="unit">
    <w:name w:val="unit"/>
    <w:basedOn w:val="a0"/>
    <w:rsid w:val="006E5E02"/>
  </w:style>
  <w:style w:type="character" w:customStyle="1" w:styleId="CharChar111">
    <w:name w:val="Char Char111"/>
    <w:basedOn w:val="a0"/>
    <w:rsid w:val="00F45BCF"/>
    <w:rPr>
      <w:rFonts w:ascii="宋体" w:eastAsia="宋体" w:hAnsi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23">
    <w:name w:val="页码2"/>
    <w:basedOn w:val="a0"/>
    <w:rsid w:val="00F45BCF"/>
  </w:style>
  <w:style w:type="character" w:customStyle="1" w:styleId="31">
    <w:name w:val="已访问的超链接3"/>
    <w:basedOn w:val="a0"/>
    <w:rsid w:val="00F45BCF"/>
    <w:rPr>
      <w:rFonts w:hint="default"/>
      <w:color w:val="800080"/>
      <w:u w:val="single"/>
    </w:rPr>
  </w:style>
  <w:style w:type="paragraph" w:customStyle="1" w:styleId="24">
    <w:name w:val="无间隔2"/>
    <w:rsid w:val="00F45BCF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32">
    <w:name w:val="普通(网站)3"/>
    <w:basedOn w:val="a"/>
    <w:rsid w:val="00F45BCF"/>
    <w:pPr>
      <w:widowControl/>
      <w:spacing w:before="100" w:beforeAutospacing="1" w:after="100" w:afterAutospacing="1"/>
      <w:jc w:val="left"/>
    </w:pPr>
    <w:rPr>
      <w:rFonts w:ascii="Arial Unicode MS"/>
      <w:color w:val="000000"/>
      <w:kern w:val="0"/>
      <w:sz w:val="18"/>
    </w:rPr>
  </w:style>
  <w:style w:type="paragraph" w:styleId="z-">
    <w:name w:val="HTML Top of Form"/>
    <w:basedOn w:val="a"/>
    <w:next w:val="a"/>
    <w:link w:val="z-Char3"/>
    <w:rsid w:val="00F45BCF"/>
    <w:pPr>
      <w:widowControl/>
      <w:pBdr>
        <w:bottom w:val="single" w:sz="6" w:space="1" w:color="auto"/>
      </w:pBdr>
      <w:jc w:val="center"/>
    </w:pPr>
    <w:rPr>
      <w:rFonts w:ascii="Arial" w:eastAsia="Times New Roman" w:hAnsi="Arial"/>
      <w:vanish/>
      <w:kern w:val="0"/>
      <w:sz w:val="16"/>
    </w:rPr>
  </w:style>
  <w:style w:type="character" w:customStyle="1" w:styleId="z-Char3">
    <w:name w:val="z-窗体顶端 Char3"/>
    <w:basedOn w:val="a0"/>
    <w:link w:val="z-"/>
    <w:rsid w:val="00F45BCF"/>
    <w:rPr>
      <w:rFonts w:ascii="Arial" w:hAnsi="Arial" w:cs="Arial"/>
      <w:vanish/>
      <w:kern w:val="2"/>
      <w:sz w:val="16"/>
      <w:szCs w:val="16"/>
    </w:rPr>
  </w:style>
  <w:style w:type="paragraph" w:customStyle="1" w:styleId="z-3">
    <w:name w:val="z-窗体底端3"/>
    <w:basedOn w:val="a"/>
    <w:next w:val="a"/>
    <w:rsid w:val="00F45BCF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</w:rPr>
  </w:style>
  <w:style w:type="paragraph" w:customStyle="1" w:styleId="HTML30">
    <w:name w:val="HTML 预设格式3"/>
    <w:basedOn w:val="a"/>
    <w:rsid w:val="00F45BC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color w:val="000000"/>
      <w:kern w:val="0"/>
    </w:rPr>
  </w:style>
  <w:style w:type="paragraph" w:customStyle="1" w:styleId="z-30">
    <w:name w:val="z-窗体顶端3"/>
    <w:basedOn w:val="a"/>
    <w:next w:val="a"/>
    <w:rsid w:val="00F45BCF"/>
    <w:pPr>
      <w:widowControl/>
      <w:pBdr>
        <w:bottom w:val="single" w:sz="6" w:space="1" w:color="auto"/>
      </w:pBdr>
      <w:jc w:val="center"/>
    </w:pPr>
    <w:rPr>
      <w:rFonts w:ascii="Arial" w:hAnsi="Arial" w:hint="eastAsia"/>
      <w:vanish/>
      <w:kern w:val="0"/>
      <w:sz w:val="16"/>
    </w:rPr>
  </w:style>
  <w:style w:type="paragraph" w:customStyle="1" w:styleId="25">
    <w:name w:val="日期2"/>
    <w:basedOn w:val="a"/>
    <w:next w:val="a"/>
    <w:rsid w:val="00F45BCF"/>
    <w:pPr>
      <w:ind w:leftChars="2500" w:left="100"/>
    </w:pPr>
    <w:rPr>
      <w:rFonts w:ascii="Tahoma" w:eastAsia="微软雅黑" w:hAnsi="Tahoma"/>
      <w:szCs w:val="22"/>
    </w:rPr>
  </w:style>
  <w:style w:type="paragraph" w:styleId="af">
    <w:name w:val="List Paragraph"/>
    <w:basedOn w:val="a"/>
    <w:uiPriority w:val="99"/>
    <w:qFormat/>
    <w:rsid w:val="00C674B2"/>
    <w:pPr>
      <w:ind w:firstLineChars="200" w:firstLine="420"/>
    </w:pPr>
  </w:style>
  <w:style w:type="paragraph" w:customStyle="1" w:styleId="Default">
    <w:name w:val="Default"/>
    <w:rsid w:val="00AC5D6B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paragraph" w:customStyle="1" w:styleId="p">
    <w:name w:val="p"/>
    <w:basedOn w:val="a"/>
    <w:rsid w:val="00C02C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TOC">
    <w:name w:val="TOC Heading"/>
    <w:basedOn w:val="1"/>
    <w:next w:val="a"/>
    <w:uiPriority w:val="39"/>
    <w:qFormat/>
    <w:rsid w:val="00FB172D"/>
    <w:pPr>
      <w:keepNext/>
      <w:keepLines/>
      <w:widowControl w:val="0"/>
      <w:spacing w:before="340" w:beforeAutospacing="0" w:after="330" w:afterAutospacing="0" w:line="578" w:lineRule="auto"/>
      <w:jc w:val="both"/>
      <w:outlineLvl w:val="9"/>
    </w:pPr>
    <w:rPr>
      <w:rFonts w:ascii="Times New Roman" w:hAnsi="Times New Roman"/>
      <w:bCs/>
      <w:kern w:val="44"/>
      <w:sz w:val="44"/>
      <w:szCs w:val="44"/>
    </w:rPr>
  </w:style>
  <w:style w:type="character" w:customStyle="1" w:styleId="op-mapdots-bold">
    <w:name w:val="op-mapdots-bold"/>
    <w:basedOn w:val="a0"/>
    <w:rsid w:val="000026C0"/>
  </w:style>
  <w:style w:type="paragraph" w:customStyle="1" w:styleId="opmapdotsleft">
    <w:name w:val="op_mapdots_left"/>
    <w:basedOn w:val="a"/>
    <w:rsid w:val="000026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-gap-right-small">
    <w:name w:val="c-gap-right-small"/>
    <w:basedOn w:val="a0"/>
    <w:rsid w:val="000026C0"/>
  </w:style>
  <w:style w:type="character" w:customStyle="1" w:styleId="style6">
    <w:name w:val="style6"/>
    <w:basedOn w:val="a0"/>
    <w:rsid w:val="000026C0"/>
  </w:style>
  <w:style w:type="character" w:customStyle="1" w:styleId="sycongat">
    <w:name w:val="sycongat"/>
    <w:basedOn w:val="a0"/>
    <w:rsid w:val="000026C0"/>
  </w:style>
  <w:style w:type="character" w:customStyle="1" w:styleId="sycontact">
    <w:name w:val="sycontact"/>
    <w:basedOn w:val="a0"/>
    <w:rsid w:val="000026C0"/>
  </w:style>
  <w:style w:type="character" w:customStyle="1" w:styleId="style16">
    <w:name w:val="style16"/>
    <w:basedOn w:val="a0"/>
    <w:rsid w:val="00D4480B"/>
  </w:style>
  <w:style w:type="character" w:customStyle="1" w:styleId="innerno">
    <w:name w:val="inner_no"/>
    <w:basedOn w:val="a0"/>
    <w:rsid w:val="00426969"/>
  </w:style>
  <w:style w:type="character" w:customStyle="1" w:styleId="c-gap-right">
    <w:name w:val="c-gap-right"/>
    <w:basedOn w:val="a0"/>
    <w:rsid w:val="0060337B"/>
  </w:style>
  <w:style w:type="character" w:customStyle="1" w:styleId="Char3">
    <w:name w:val="文档结构图 Char"/>
    <w:basedOn w:val="a0"/>
    <w:link w:val="af0"/>
    <w:uiPriority w:val="99"/>
    <w:rsid w:val="00DA3F7C"/>
    <w:rPr>
      <w:rFonts w:ascii="宋体"/>
      <w:sz w:val="18"/>
      <w:szCs w:val="18"/>
    </w:rPr>
  </w:style>
  <w:style w:type="paragraph" w:styleId="af0">
    <w:name w:val="Document Map"/>
    <w:basedOn w:val="a"/>
    <w:link w:val="Char3"/>
    <w:uiPriority w:val="99"/>
    <w:unhideWhenUsed/>
    <w:rsid w:val="00DA3F7C"/>
    <w:rPr>
      <w:rFonts w:ascii="宋体"/>
      <w:kern w:val="0"/>
      <w:sz w:val="18"/>
      <w:szCs w:val="18"/>
    </w:rPr>
  </w:style>
  <w:style w:type="character" w:customStyle="1" w:styleId="Char13">
    <w:name w:val="文档结构图 Char1"/>
    <w:basedOn w:val="a0"/>
    <w:rsid w:val="00DA3F7C"/>
    <w:rPr>
      <w:rFonts w:ascii="宋体"/>
      <w:kern w:val="2"/>
      <w:sz w:val="18"/>
      <w:szCs w:val="18"/>
    </w:rPr>
  </w:style>
  <w:style w:type="character" w:customStyle="1" w:styleId="textcolorth">
    <w:name w:val="text_color_th"/>
    <w:basedOn w:val="a0"/>
    <w:rsid w:val="00DA3F7C"/>
  </w:style>
  <w:style w:type="character" w:customStyle="1" w:styleId="linker">
    <w:name w:val="linker"/>
    <w:basedOn w:val="a0"/>
    <w:rsid w:val="00DA3F7C"/>
  </w:style>
  <w:style w:type="character" w:customStyle="1" w:styleId="phdh">
    <w:name w:val="phdh"/>
    <w:basedOn w:val="a0"/>
    <w:rsid w:val="00DA3F7C"/>
  </w:style>
  <w:style w:type="character" w:customStyle="1" w:styleId="numl">
    <w:name w:val="num_l"/>
    <w:basedOn w:val="a0"/>
    <w:rsid w:val="00DA3F7C"/>
  </w:style>
  <w:style w:type="character" w:customStyle="1" w:styleId="numr">
    <w:name w:val="num_r"/>
    <w:basedOn w:val="a0"/>
    <w:rsid w:val="00DA3F7C"/>
  </w:style>
  <w:style w:type="character" w:customStyle="1" w:styleId="disc">
    <w:name w:val="disc"/>
    <w:basedOn w:val="a0"/>
    <w:rsid w:val="00DA3F7C"/>
  </w:style>
  <w:style w:type="character" w:customStyle="1" w:styleId="small">
    <w:name w:val="small"/>
    <w:basedOn w:val="a0"/>
    <w:rsid w:val="00DA3F7C"/>
  </w:style>
  <w:style w:type="paragraph" w:customStyle="1" w:styleId="rd">
    <w:name w:val="rd"/>
    <w:basedOn w:val="a"/>
    <w:rsid w:val="00B62E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sonormal0">
    <w:name w:val="msonormal"/>
    <w:basedOn w:val="a"/>
    <w:rsid w:val="0045748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blogtitdetail">
    <w:name w:val="blog_tit_detail"/>
    <w:basedOn w:val="a0"/>
    <w:rsid w:val="00092C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2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5312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22477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0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5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640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47417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601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21058">
                      <w:marLeft w:val="0"/>
                      <w:marRight w:val="0"/>
                      <w:marTop w:val="2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5343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08638">
                      <w:marLeft w:val="335"/>
                      <w:marRight w:val="0"/>
                      <w:marTop w:val="3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699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09145">
          <w:marLeft w:val="374"/>
          <w:marRight w:val="374"/>
          <w:marTop w:val="374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4973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38507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6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1484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4273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8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94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92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33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76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22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66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34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08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55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98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26205">
          <w:marLeft w:val="272"/>
          <w:marRight w:val="0"/>
          <w:marTop w:val="2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706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54656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1896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99441">
                      <w:marLeft w:val="0"/>
                      <w:marRight w:val="0"/>
                      <w:marTop w:val="2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6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386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053209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5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3563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4740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01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389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5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CCCCCC"/>
                <w:bottom w:val="single" w:sz="8" w:space="0" w:color="CCCCCC"/>
                <w:right w:val="single" w:sz="8" w:space="0" w:color="CCCCCC"/>
              </w:divBdr>
              <w:divsChild>
                <w:div w:id="208367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444048">
                      <w:marLeft w:val="430"/>
                      <w:marRight w:val="0"/>
                      <w:marTop w:val="4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088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50565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8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006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1428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9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0357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550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1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0014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70572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2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4805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2801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974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8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2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0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7245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8047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4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5114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66264">
                      <w:marLeft w:val="136"/>
                      <w:marRight w:val="136"/>
                      <w:marTop w:val="136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4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8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706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6723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4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04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4355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9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935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18367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08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2902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97830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1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1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530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97364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6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6631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623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0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476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3596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2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2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736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03571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7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967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89775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9240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681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0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372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6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3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099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65964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7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5671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096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1122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4545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68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5447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80569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6386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7585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5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731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4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3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6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8093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63010">
                      <w:marLeft w:val="0"/>
                      <w:marRight w:val="0"/>
                      <w:marTop w:val="25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6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829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8391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8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5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7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6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3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1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4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7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13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7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2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8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6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57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18007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9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184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79589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8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205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2351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5372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7675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2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2586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2567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5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3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CCCCCC"/>
                <w:bottom w:val="single" w:sz="8" w:space="0" w:color="CCCCCC"/>
                <w:right w:val="single" w:sz="8" w:space="0" w:color="CCCCCC"/>
              </w:divBdr>
              <w:divsChild>
                <w:div w:id="199429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50749">
                      <w:marLeft w:val="430"/>
                      <w:marRight w:val="0"/>
                      <w:marTop w:val="4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CCCCCC"/>
                <w:bottom w:val="single" w:sz="8" w:space="0" w:color="CCCCCC"/>
                <w:right w:val="single" w:sz="8" w:space="0" w:color="CCCCCC"/>
              </w:divBdr>
              <w:divsChild>
                <w:div w:id="195717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5595">
                      <w:marLeft w:val="0"/>
                      <w:marRight w:val="0"/>
                      <w:marTop w:val="32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9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575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07326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1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3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421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13792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5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7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48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9385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0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1944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79551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4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0969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30983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4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71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2485">
                      <w:marLeft w:val="335"/>
                      <w:marRight w:val="0"/>
                      <w:marTop w:val="3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2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818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68318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8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0325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82751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8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7930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88211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3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4291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5217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9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96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74654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6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286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7304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39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2778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8441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4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56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81169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1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45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53989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9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4601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0587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2831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63672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0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405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34591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9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957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3536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3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3040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275559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333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1262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6183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80897">
                      <w:marLeft w:val="335"/>
                      <w:marRight w:val="0"/>
                      <w:marTop w:val="3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0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5110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4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510898">
                      <w:marLeft w:val="136"/>
                      <w:marRight w:val="136"/>
                      <w:marTop w:val="136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2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8104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95542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4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229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3412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1211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1155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355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37083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6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7398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2527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6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1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0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0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0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4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4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7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16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9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3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3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3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8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7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3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2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0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46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5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4763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3297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9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496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535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8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0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4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9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9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6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4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7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0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9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7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1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59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0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2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380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0939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3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4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7935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05546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8541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6543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7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640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1359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2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0149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5924">
                      <w:marLeft w:val="136"/>
                      <w:marRight w:val="136"/>
                      <w:marTop w:val="136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5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492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17719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328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05715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9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6964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18110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0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0014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62060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4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4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5135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8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842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7206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20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55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81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81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04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39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54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55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51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09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5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56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34813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1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0504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326675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93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6199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32657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201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4085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5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9011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81601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7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6096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22830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2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9779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305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82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7149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3040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06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4430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40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0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4191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7766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3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7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CCCCCC"/>
                <w:bottom w:val="single" w:sz="8" w:space="0" w:color="CCCCCC"/>
                <w:right w:val="single" w:sz="8" w:space="0" w:color="CCCCCC"/>
              </w:divBdr>
              <w:divsChild>
                <w:div w:id="13955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4576">
                      <w:marLeft w:val="430"/>
                      <w:marRight w:val="0"/>
                      <w:marTop w:val="4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4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43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01488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4590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9486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6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CCCCCC"/>
                <w:bottom w:val="single" w:sz="8" w:space="0" w:color="CCCCCC"/>
                <w:right w:val="single" w:sz="8" w:space="0" w:color="CCCCCC"/>
              </w:divBdr>
              <w:divsChild>
                <w:div w:id="16150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35453">
                      <w:marLeft w:val="0"/>
                      <w:marRight w:val="0"/>
                      <w:marTop w:val="32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8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699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8041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0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2194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0020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1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1174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4720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6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3566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04428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5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6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9029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3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06845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560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9029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0522">
                      <w:marLeft w:val="0"/>
                      <w:marRight w:val="0"/>
                      <w:marTop w:val="20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04532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91589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68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652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7556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2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9789">
          <w:marLeft w:val="0"/>
          <w:marRight w:val="0"/>
          <w:marTop w:val="45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511">
          <w:marLeft w:val="0"/>
          <w:marRight w:val="0"/>
          <w:marTop w:val="270"/>
          <w:marBottom w:val="225"/>
          <w:divBdr>
            <w:top w:val="none" w:sz="0" w:space="0" w:color="auto"/>
            <w:left w:val="single" w:sz="48" w:space="13" w:color="666666"/>
            <w:bottom w:val="none" w:sz="0" w:space="0" w:color="auto"/>
            <w:right w:val="none" w:sz="0" w:space="0" w:color="auto"/>
          </w:divBdr>
        </w:div>
      </w:divsChild>
    </w:div>
    <w:div w:id="20578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3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7003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7648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2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50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982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2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61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86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18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98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00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24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02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13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48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0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CCCCCC"/>
                <w:bottom w:val="single" w:sz="8" w:space="0" w:color="CCCCCC"/>
                <w:right w:val="single" w:sz="8" w:space="0" w:color="CCCCCC"/>
              </w:divBdr>
              <w:divsChild>
                <w:div w:id="16318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875">
                      <w:marLeft w:val="430"/>
                      <w:marRight w:val="0"/>
                      <w:marTop w:val="4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4333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2186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1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933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454403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8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8926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3696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485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8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2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9553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41796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9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8761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7159">
                      <w:marLeft w:val="272"/>
                      <w:marRight w:val="0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5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5831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70238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2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454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7991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package" Target="embeddings/Microsoft_Office_Excel____2.xlsx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package" Target="embeddings/Microsoft_Office_Excel____3.xlsx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emf"/><Relationship Id="rId25" Type="http://schemas.openxmlformats.org/officeDocument/2006/relationships/image" Target="media/image14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package" Target="embeddings/Microsoft_Office_Excel____1.xlsx"/><Relationship Id="rId20" Type="http://schemas.openxmlformats.org/officeDocument/2006/relationships/image" Target="media/image11.emf"/><Relationship Id="rId29" Type="http://schemas.openxmlformats.org/officeDocument/2006/relationships/package" Target="embeddings/Microsoft_Office_Excel____5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package" Target="embeddings/Microsoft_Office_Excel____4.xlsx"/><Relationship Id="rId32" Type="http://schemas.openxmlformats.org/officeDocument/2006/relationships/package" Target="embeddings/Microsoft_Office_Excel____6.xlsx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3.emf"/><Relationship Id="rId28" Type="http://schemas.openxmlformats.org/officeDocument/2006/relationships/image" Target="media/image17.emf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hyperlink" Target="http://youjia.chemcp.com/hunan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79B5B-C01F-4042-8BD9-FC46DD4AB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5798</Words>
  <Characters>33050</Characters>
  <Application>Microsoft Office Word</Application>
  <DocSecurity>0</DocSecurity>
  <Lines>275</Lines>
  <Paragraphs>77</Paragraphs>
  <ScaleCrop>false</ScaleCrop>
  <Company>微软公司</Company>
  <LinksUpToDate>false</LinksUpToDate>
  <CharactersWithSpaces>38771</CharactersWithSpaces>
  <SharedDoc>false</SharedDoc>
  <HLinks>
    <vt:vector size="456" baseType="variant">
      <vt:variant>
        <vt:i4>3801148</vt:i4>
      </vt:variant>
      <vt:variant>
        <vt:i4>441</vt:i4>
      </vt:variant>
      <vt:variant>
        <vt:i4>0</vt:i4>
      </vt:variant>
      <vt:variant>
        <vt:i4>5</vt:i4>
      </vt:variant>
      <vt:variant>
        <vt:lpwstr>http://baike.sososteel.com/doc/view/36204.html</vt:lpwstr>
      </vt:variant>
      <vt:variant>
        <vt:lpwstr/>
      </vt:variant>
      <vt:variant>
        <vt:i4>3473456</vt:i4>
      </vt:variant>
      <vt:variant>
        <vt:i4>438</vt:i4>
      </vt:variant>
      <vt:variant>
        <vt:i4>0</vt:i4>
      </vt:variant>
      <vt:variant>
        <vt:i4>5</vt:i4>
      </vt:variant>
      <vt:variant>
        <vt:lpwstr>http://baike.sososteel.com/doc/view/68916.html</vt:lpwstr>
      </vt:variant>
      <vt:variant>
        <vt:lpwstr/>
      </vt:variant>
      <vt:variant>
        <vt:i4>3801148</vt:i4>
      </vt:variant>
      <vt:variant>
        <vt:i4>435</vt:i4>
      </vt:variant>
      <vt:variant>
        <vt:i4>0</vt:i4>
      </vt:variant>
      <vt:variant>
        <vt:i4>5</vt:i4>
      </vt:variant>
      <vt:variant>
        <vt:lpwstr>http://baike.sososteel.com/doc/view/36204.html</vt:lpwstr>
      </vt:variant>
      <vt:variant>
        <vt:lpwstr/>
      </vt:variant>
      <vt:variant>
        <vt:i4>3473456</vt:i4>
      </vt:variant>
      <vt:variant>
        <vt:i4>432</vt:i4>
      </vt:variant>
      <vt:variant>
        <vt:i4>0</vt:i4>
      </vt:variant>
      <vt:variant>
        <vt:i4>5</vt:i4>
      </vt:variant>
      <vt:variant>
        <vt:lpwstr>http://baike.sososteel.com/doc/view/68916.html</vt:lpwstr>
      </vt:variant>
      <vt:variant>
        <vt:lpwstr/>
      </vt:variant>
      <vt:variant>
        <vt:i4>3538994</vt:i4>
      </vt:variant>
      <vt:variant>
        <vt:i4>429</vt:i4>
      </vt:variant>
      <vt:variant>
        <vt:i4>0</vt:i4>
      </vt:variant>
      <vt:variant>
        <vt:i4>5</vt:i4>
      </vt:variant>
      <vt:variant>
        <vt:lpwstr>http://baike.sososteel.com/doc/view/43798.html</vt:lpwstr>
      </vt:variant>
      <vt:variant>
        <vt:lpwstr/>
      </vt:variant>
      <vt:variant>
        <vt:i4>1900593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_Toc19707201</vt:lpwstr>
      </vt:variant>
      <vt:variant>
        <vt:i4>1835057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_Toc19707200</vt:lpwstr>
      </vt:variant>
      <vt:variant>
        <vt:i4>1441848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_Toc19707199</vt:lpwstr>
      </vt:variant>
      <vt:variant>
        <vt:i4>1507384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_Toc19707198</vt:lpwstr>
      </vt:variant>
      <vt:variant>
        <vt:i4>1572920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_Toc19707197</vt:lpwstr>
      </vt:variant>
      <vt:variant>
        <vt:i4>1638456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_Toc19707196</vt:lpwstr>
      </vt:variant>
      <vt:variant>
        <vt:i4>1703992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_Toc19707195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_Toc19707194</vt:lpwstr>
      </vt:variant>
      <vt:variant>
        <vt:i4>1835064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_Toc19707193</vt:lpwstr>
      </vt:variant>
      <vt:variant>
        <vt:i4>1900600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_Toc19707192</vt:lpwstr>
      </vt:variant>
      <vt:variant>
        <vt:i4>1966136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_Toc19707191</vt:lpwstr>
      </vt:variant>
      <vt:variant>
        <vt:i4>2031672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_Toc19707190</vt:lpwstr>
      </vt:variant>
      <vt:variant>
        <vt:i4>1441849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_Toc19707189</vt:lpwstr>
      </vt:variant>
      <vt:variant>
        <vt:i4>1507385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_Toc19707188</vt:lpwstr>
      </vt:variant>
      <vt:variant>
        <vt:i4>1572921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_Toc19707187</vt:lpwstr>
      </vt:variant>
      <vt:variant>
        <vt:i4>1638457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_Toc19707186</vt:lpwstr>
      </vt:variant>
      <vt:variant>
        <vt:i4>1703993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_Toc19707185</vt:lpwstr>
      </vt:variant>
      <vt:variant>
        <vt:i4>1769529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_Toc19707184</vt:lpwstr>
      </vt:variant>
      <vt:variant>
        <vt:i4>1835065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_Toc19707183</vt:lpwstr>
      </vt:variant>
      <vt:variant>
        <vt:i4>1900601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_Toc19707182</vt:lpwstr>
      </vt:variant>
      <vt:variant>
        <vt:i4>1966137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_Toc19707181</vt:lpwstr>
      </vt:variant>
      <vt:variant>
        <vt:i4>2031673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_Toc19707180</vt:lpwstr>
      </vt:variant>
      <vt:variant>
        <vt:i4>1441846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_Toc19707179</vt:lpwstr>
      </vt:variant>
      <vt:variant>
        <vt:i4>1507382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_Toc19707178</vt:lpwstr>
      </vt:variant>
      <vt:variant>
        <vt:i4>1572918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_Toc19707177</vt:lpwstr>
      </vt:variant>
      <vt:variant>
        <vt:i4>1638454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_Toc19707176</vt:lpwstr>
      </vt:variant>
      <vt:variant>
        <vt:i4>1703990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_Toc19707175</vt:lpwstr>
      </vt:variant>
      <vt:variant>
        <vt:i4>1769526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_Toc19707174</vt:lpwstr>
      </vt:variant>
      <vt:variant>
        <vt:i4>1835062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_Toc19707173</vt:lpwstr>
      </vt:variant>
      <vt:variant>
        <vt:i4>1900598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_Toc19707172</vt:lpwstr>
      </vt:variant>
      <vt:variant>
        <vt:i4>1966134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_Toc19707171</vt:lpwstr>
      </vt:variant>
      <vt:variant>
        <vt:i4>2031670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_Toc19707170</vt:lpwstr>
      </vt:variant>
      <vt:variant>
        <vt:i4>1441847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_Toc19707169</vt:lpwstr>
      </vt:variant>
      <vt:variant>
        <vt:i4>1507383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_Toc19707168</vt:lpwstr>
      </vt:variant>
      <vt:variant>
        <vt:i4>1572919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_Toc19707167</vt:lpwstr>
      </vt:variant>
      <vt:variant>
        <vt:i4>1638455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_Toc19707166</vt:lpwstr>
      </vt:variant>
      <vt:variant>
        <vt:i4>1703991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_Toc19707165</vt:lpwstr>
      </vt:variant>
      <vt:variant>
        <vt:i4>1769527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_Toc19707164</vt:lpwstr>
      </vt:variant>
      <vt:variant>
        <vt:i4>1835063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_Toc19707163</vt:lpwstr>
      </vt:variant>
      <vt:variant>
        <vt:i4>1900599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_Toc19707162</vt:lpwstr>
      </vt:variant>
      <vt:variant>
        <vt:i4>1966135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_Toc19707161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_Toc19707160</vt:lpwstr>
      </vt:variant>
      <vt:variant>
        <vt:i4>1441844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_Toc19707159</vt:lpwstr>
      </vt:variant>
      <vt:variant>
        <vt:i4>1507380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_Toc19707158</vt:lpwstr>
      </vt:variant>
      <vt:variant>
        <vt:i4>1572916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_Toc19707157</vt:lpwstr>
      </vt:variant>
      <vt:variant>
        <vt:i4>1638452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_Toc19707156</vt:lpwstr>
      </vt:variant>
      <vt:variant>
        <vt:i4>1703988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_Toc19707155</vt:lpwstr>
      </vt:variant>
      <vt:variant>
        <vt:i4>1769524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_Toc19707154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_Toc19707153</vt:lpwstr>
      </vt:variant>
      <vt:variant>
        <vt:i4>1900596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_Toc19707152</vt:lpwstr>
      </vt:variant>
      <vt:variant>
        <vt:i4>1966132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_Toc19707151</vt:lpwstr>
      </vt:variant>
      <vt:variant>
        <vt:i4>2031668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_Toc19707150</vt:lpwstr>
      </vt:variant>
      <vt:variant>
        <vt:i4>1441845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_Toc19707149</vt:lpwstr>
      </vt:variant>
      <vt:variant>
        <vt:i4>1507381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_Toc19707148</vt:lpwstr>
      </vt:variant>
      <vt:variant>
        <vt:i4>1572917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_Toc19707147</vt:lpwstr>
      </vt:variant>
      <vt:variant>
        <vt:i4>1638453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_Toc19707146</vt:lpwstr>
      </vt:variant>
      <vt:variant>
        <vt:i4>1703989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_Toc19707145</vt:lpwstr>
      </vt:variant>
      <vt:variant>
        <vt:i4>1769525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_Toc19707144</vt:lpwstr>
      </vt:variant>
      <vt:variant>
        <vt:i4>1835061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_Toc19707143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_Toc19707142</vt:lpwstr>
      </vt:variant>
      <vt:variant>
        <vt:i4>1966133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_Toc19707141</vt:lpwstr>
      </vt:variant>
      <vt:variant>
        <vt:i4>2031669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_Toc19707140</vt:lpwstr>
      </vt:variant>
      <vt:variant>
        <vt:i4>1441842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_Toc19707139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_Toc19707138</vt:lpwstr>
      </vt:variant>
      <vt:variant>
        <vt:i4>1572914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_Toc19707137</vt:lpwstr>
      </vt:variant>
      <vt:variant>
        <vt:i4>1638450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_Toc19707136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_Toc19707135</vt:lpwstr>
      </vt:variant>
      <vt:variant>
        <vt:i4>1769522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_Toc19707134</vt:lpwstr>
      </vt:variant>
      <vt:variant>
        <vt:i4>1835058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_Toc19707133</vt:lpwstr>
      </vt:variant>
      <vt:variant>
        <vt:i4>1900594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_Toc19707132</vt:lpwstr>
      </vt:variant>
      <vt:variant>
        <vt:i4>1966130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_Toc19707131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物资价格周刊</dc:title>
  <dc:creator>admin</dc:creator>
  <cp:lastModifiedBy>Administrator</cp:lastModifiedBy>
  <cp:revision>3</cp:revision>
  <dcterms:created xsi:type="dcterms:W3CDTF">2020-11-05T02:57:00Z</dcterms:created>
  <dcterms:modified xsi:type="dcterms:W3CDTF">2020-11-05T02:58:00Z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2052-9.1.0.5113</vt:lpwstr>
  </property>
</Properties>
</file>