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14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70"/>
        <w:gridCol w:w="1849"/>
        <w:gridCol w:w="716"/>
        <w:gridCol w:w="1304"/>
        <w:gridCol w:w="1462"/>
        <w:gridCol w:w="1476"/>
        <w:gridCol w:w="1779"/>
        <w:gridCol w:w="1892"/>
        <w:gridCol w:w="890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7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招标人名称： 中铁建物产科技有限公司华东公司                                                </w:t>
            </w:r>
          </w:p>
          <w:p>
            <w:pPr>
              <w:widowControl/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招标编号：15WCKJ-202603-037                                      包件号:  GC                       单位:人民币元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restart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物资名称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投标期出厂单价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价差（元）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投标期到站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合价（元）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B1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Y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A1=B1+Y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D=A1×C</w:t>
            </w:r>
          </w:p>
        </w:tc>
        <w:tc>
          <w:tcPr>
            <w:tcW w:w="890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热轧光圆钢筋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HPB300 8mm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吨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ja-JP" w:eastAsia="ja-JP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ja-JP"/>
              </w:rPr>
              <w:t>5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热轧带肋钢筋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HRB400 12mm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吨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116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热轧带肋钢筋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HRB400 14mm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吨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ja-JP"/>
              </w:rPr>
              <w:t>3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热轧带肋钢筋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HRB400 16mm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吨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170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热轧带肋钢筋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HRB400 18mm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吨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热轧带肋钢筋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HRB400 20mm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吨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ja-JP"/>
              </w:rPr>
              <w:t>2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5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322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widowControl/>
        <w:spacing w:after="0" w:line="480" w:lineRule="auto"/>
        <w:ind w:firstLine="630" w:firstLineChars="3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投标到站总价（人民币大写）：   </w:t>
      </w:r>
    </w:p>
    <w:p>
      <w:pPr>
        <w:widowControl/>
        <w:spacing w:after="0" w:line="480" w:lineRule="auto"/>
        <w:ind w:firstLine="630" w:firstLineChars="3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投标人名称（加盖单位公章）：</w:t>
      </w:r>
    </w:p>
    <w:p>
      <w:pPr>
        <w:widowControl/>
        <w:spacing w:after="0" w:line="480" w:lineRule="auto"/>
        <w:ind w:firstLine="630" w:firstLineChars="3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法定代表人或被授权代理人签字：                           </w:t>
      </w:r>
    </w:p>
    <w:p>
      <w:pPr>
        <w:widowControl/>
        <w:spacing w:after="0" w:line="480" w:lineRule="auto"/>
        <w:ind w:firstLine="630" w:firstLineChars="3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联系电话：                                   </w:t>
      </w:r>
    </w:p>
    <w:p>
      <w:pPr>
        <w:widowControl/>
        <w:spacing w:after="0" w:line="480" w:lineRule="auto"/>
        <w:ind w:firstLine="630" w:firstLineChars="3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日期：        年    月    日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1A65E8"/>
    <w:rsid w:val="00215647"/>
    <w:rsid w:val="00280B1C"/>
    <w:rsid w:val="003B50F8"/>
    <w:rsid w:val="003E4EAB"/>
    <w:rsid w:val="00411516"/>
    <w:rsid w:val="00537C6A"/>
    <w:rsid w:val="005B419E"/>
    <w:rsid w:val="009D7A16"/>
    <w:rsid w:val="00BC113B"/>
    <w:rsid w:val="00CE55AC"/>
    <w:rsid w:val="00F33577"/>
    <w:rsid w:val="00F94873"/>
    <w:rsid w:val="00F97A8F"/>
    <w:rsid w:val="00FD7ED0"/>
    <w:rsid w:val="00FF60BB"/>
    <w:rsid w:val="03480C19"/>
    <w:rsid w:val="04D36AC9"/>
    <w:rsid w:val="05D71DE8"/>
    <w:rsid w:val="066D5FEA"/>
    <w:rsid w:val="06A84E8E"/>
    <w:rsid w:val="07896261"/>
    <w:rsid w:val="07D04F20"/>
    <w:rsid w:val="08AE1B66"/>
    <w:rsid w:val="0A774EEC"/>
    <w:rsid w:val="0D56192F"/>
    <w:rsid w:val="0D6C4C12"/>
    <w:rsid w:val="0F0D43CD"/>
    <w:rsid w:val="100500D1"/>
    <w:rsid w:val="112F1506"/>
    <w:rsid w:val="115913DB"/>
    <w:rsid w:val="117E552C"/>
    <w:rsid w:val="12276FE0"/>
    <w:rsid w:val="13781B03"/>
    <w:rsid w:val="14FD080C"/>
    <w:rsid w:val="17574BB0"/>
    <w:rsid w:val="1A6536C2"/>
    <w:rsid w:val="1CD22DF3"/>
    <w:rsid w:val="1E1D5F75"/>
    <w:rsid w:val="1F1141F3"/>
    <w:rsid w:val="1F773E13"/>
    <w:rsid w:val="21414E5F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4F52C9C"/>
    <w:rsid w:val="35EB1A4E"/>
    <w:rsid w:val="363355AF"/>
    <w:rsid w:val="3723429F"/>
    <w:rsid w:val="395377BF"/>
    <w:rsid w:val="397570D2"/>
    <w:rsid w:val="3A2B68EA"/>
    <w:rsid w:val="3A3B3FA6"/>
    <w:rsid w:val="3D8C0261"/>
    <w:rsid w:val="3DA7041F"/>
    <w:rsid w:val="3F841218"/>
    <w:rsid w:val="3FB027FD"/>
    <w:rsid w:val="40E91077"/>
    <w:rsid w:val="41AB0A0D"/>
    <w:rsid w:val="43754D12"/>
    <w:rsid w:val="46095A4C"/>
    <w:rsid w:val="47D42E31"/>
    <w:rsid w:val="49FA6218"/>
    <w:rsid w:val="4AAE4ADD"/>
    <w:rsid w:val="4B0F19CD"/>
    <w:rsid w:val="4C5348B6"/>
    <w:rsid w:val="4C596CC2"/>
    <w:rsid w:val="50B17400"/>
    <w:rsid w:val="53EF73CD"/>
    <w:rsid w:val="55BE3057"/>
    <w:rsid w:val="55E84D9E"/>
    <w:rsid w:val="56F2548E"/>
    <w:rsid w:val="58B67CED"/>
    <w:rsid w:val="59BF0659"/>
    <w:rsid w:val="5C691B19"/>
    <w:rsid w:val="5F044552"/>
    <w:rsid w:val="62937B25"/>
    <w:rsid w:val="62C777FE"/>
    <w:rsid w:val="63851E39"/>
    <w:rsid w:val="63C429B2"/>
    <w:rsid w:val="698527C2"/>
    <w:rsid w:val="69A06E86"/>
    <w:rsid w:val="6B067740"/>
    <w:rsid w:val="6B5E6EE1"/>
    <w:rsid w:val="6C6D52FA"/>
    <w:rsid w:val="6D774ABF"/>
    <w:rsid w:val="6DA3666B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spacing w:after="160" w:line="278" w:lineRule="auto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37">
    <w:name w:val="font11"/>
    <w:basedOn w:val="13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3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9">
    <w:name w:val="Other|1_"/>
    <w:basedOn w:val="13"/>
    <w:link w:val="40"/>
    <w:uiPriority w:val="0"/>
    <w:rPr>
      <w:lang w:val="ko-KR" w:eastAsia="ko-KR" w:bidi="ko-KR"/>
    </w:rPr>
  </w:style>
  <w:style w:type="paragraph" w:customStyle="1" w:styleId="40">
    <w:name w:val="Other|1"/>
    <w:basedOn w:val="1"/>
    <w:link w:val="39"/>
    <w:qFormat/>
    <w:uiPriority w:val="0"/>
    <w:pPr>
      <w:spacing w:after="0" w:line="240" w:lineRule="auto"/>
      <w:jc w:val="left"/>
    </w:pPr>
    <w:rPr>
      <w:kern w:val="0"/>
      <w:sz w:val="20"/>
      <w:szCs w:val="20"/>
      <w:lang w:val="ko-KR" w:eastAsia="ko-KR" w:bidi="ko-K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95</Words>
  <Characters>546</Characters>
  <Lines>4</Lines>
  <Paragraphs>1</Paragraphs>
  <TotalTime>5</TotalTime>
  <ScaleCrop>false</ScaleCrop>
  <LinksUpToDate>false</LinksUpToDate>
  <CharactersWithSpaces>640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2026-03-31T07:34:00Z</dcterms:created>
  <dc:creator>milyx89</dc:creator>
  <cp:lastModifiedBy>Administrator</cp:lastModifiedBy>
  <dcterms:modified xsi:type="dcterms:W3CDTF">2026-03-31T08:00:53Z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8678003D6A104A89B6FC0B9BF1F6E429_13</vt:lpwstr>
  </property>
  <property fmtid="{D5CDD505-2E9C-101B-9397-08002B2CF9AE}" pid="4" name="KSOTemplateDocerSaveRecord">
    <vt:lpwstr>eyJoZGlkIjoiODUwY2QzN2ExZDdjNGM4Zjc2MTRkMTJlYTUwNzg2YjgiLCJ1c2VySWQiOiIxNTc2NDQyMzk2In0=</vt:lpwstr>
  </property>
</Properties>
</file>