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401735979"/>
      <w:bookmarkStart w:id="1" w:name="_Toc405417848"/>
      <w:bookmarkStart w:id="2" w:name="_Toc388967685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14"/>
        <w:tblpPr w:leftFromText="180" w:rightFromText="180" w:vertAnchor="text" w:horzAnchor="margin" w:tblpXSpec="center" w:tblpY="118"/>
        <w:tblOverlap w:val="never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128B3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vAlign w:val="center"/>
          </w:tcPr>
          <w:p w14:paraId="6A6294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2835" w:type="dxa"/>
            <w:vAlign w:val="center"/>
          </w:tcPr>
          <w:p w14:paraId="0A04A0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中铁建物产科技有限公司劳务外包服务</w:t>
            </w:r>
          </w:p>
        </w:tc>
        <w:tc>
          <w:tcPr>
            <w:tcW w:w="1417" w:type="dxa"/>
            <w:vAlign w:val="center"/>
          </w:tcPr>
          <w:p w14:paraId="7DABDF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2410" w:type="dxa"/>
            <w:vAlign w:val="center"/>
          </w:tcPr>
          <w:p w14:paraId="1329FF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CR15G-WCKJ-2025-019</w:t>
            </w:r>
          </w:p>
        </w:tc>
      </w:tr>
      <w:tr w14:paraId="5FBFB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vAlign w:val="center"/>
          </w:tcPr>
          <w:p w14:paraId="06764B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color w:val="auto"/>
                <w:szCs w:val="21"/>
                <w:highlight w:val="none"/>
              </w:rPr>
              <w:t>投标人</w:t>
            </w:r>
          </w:p>
          <w:p w14:paraId="698462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vAlign w:val="center"/>
          </w:tcPr>
          <w:p w14:paraId="6EF430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（填写单位名称）            （盖单位公章）</w:t>
            </w:r>
            <w:bookmarkStart w:id="3" w:name="_GoBack"/>
            <w:bookmarkEnd w:id="3"/>
          </w:p>
        </w:tc>
      </w:tr>
      <w:tr w14:paraId="7848D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vAlign w:val="center"/>
          </w:tcPr>
          <w:p w14:paraId="2ABF7150"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662" w:type="dxa"/>
            <w:gridSpan w:val="3"/>
            <w:vMerge w:val="continue"/>
            <w:vAlign w:val="center"/>
          </w:tcPr>
          <w:p w14:paraId="012B0972"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</w:tr>
      <w:tr w14:paraId="1F1BE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vAlign w:val="center"/>
          </w:tcPr>
          <w:p w14:paraId="789C1C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color w:val="auto"/>
                <w:szCs w:val="21"/>
                <w:highlight w:val="none"/>
              </w:rPr>
              <w:t>联 系 人</w:t>
            </w:r>
          </w:p>
        </w:tc>
        <w:tc>
          <w:tcPr>
            <w:tcW w:w="2835" w:type="dxa"/>
            <w:vAlign w:val="center"/>
          </w:tcPr>
          <w:p w14:paraId="4D936A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5EDDF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color w:val="auto"/>
                <w:szCs w:val="21"/>
                <w:highlight w:val="none"/>
              </w:rPr>
              <w:t xml:space="preserve">手    机   </w:t>
            </w:r>
          </w:p>
        </w:tc>
        <w:tc>
          <w:tcPr>
            <w:tcW w:w="2410" w:type="dxa"/>
            <w:vAlign w:val="center"/>
          </w:tcPr>
          <w:p w14:paraId="5EFC10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4E78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vAlign w:val="center"/>
          </w:tcPr>
          <w:p w14:paraId="64A650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835" w:type="dxa"/>
            <w:vAlign w:val="center"/>
          </w:tcPr>
          <w:p w14:paraId="13E4A9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B4AD7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办公传真</w:t>
            </w:r>
          </w:p>
        </w:tc>
        <w:tc>
          <w:tcPr>
            <w:tcW w:w="2410" w:type="dxa"/>
            <w:vAlign w:val="center"/>
          </w:tcPr>
          <w:p w14:paraId="33E26751"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</w:tr>
      <w:tr w14:paraId="60BD0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vAlign w:val="center"/>
          </w:tcPr>
          <w:p w14:paraId="0C476D1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835" w:type="dxa"/>
            <w:vAlign w:val="center"/>
          </w:tcPr>
          <w:p w14:paraId="3171908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0B551D8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邮     编</w:t>
            </w:r>
          </w:p>
        </w:tc>
        <w:tc>
          <w:tcPr>
            <w:tcW w:w="2410" w:type="dxa"/>
            <w:vAlign w:val="center"/>
          </w:tcPr>
          <w:p w14:paraId="0D3329AD"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03AC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vAlign w:val="center"/>
          </w:tcPr>
          <w:p w14:paraId="63F35B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邮寄地址</w:t>
            </w:r>
          </w:p>
        </w:tc>
        <w:tc>
          <w:tcPr>
            <w:tcW w:w="6662" w:type="dxa"/>
            <w:gridSpan w:val="3"/>
            <w:vAlign w:val="center"/>
          </w:tcPr>
          <w:p w14:paraId="430E981F">
            <w:pPr>
              <w:widowControl/>
              <w:rPr>
                <w:color w:val="auto"/>
                <w:szCs w:val="21"/>
                <w:highlight w:val="none"/>
              </w:rPr>
            </w:pPr>
          </w:p>
        </w:tc>
      </w:tr>
      <w:tr w14:paraId="29777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vAlign w:val="center"/>
          </w:tcPr>
          <w:p w14:paraId="2A396B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声明</w:t>
            </w:r>
          </w:p>
        </w:tc>
        <w:tc>
          <w:tcPr>
            <w:tcW w:w="6662" w:type="dxa"/>
            <w:gridSpan w:val="3"/>
            <w:vAlign w:val="center"/>
          </w:tcPr>
          <w:p w14:paraId="5C09A4C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采购</w:t>
            </w:r>
            <w:r>
              <w:rPr>
                <w:color w:val="auto"/>
                <w:szCs w:val="21"/>
                <w:highlight w:val="none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633C6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2235" w:type="dxa"/>
            <w:vAlign w:val="center"/>
          </w:tcPr>
          <w:p w14:paraId="55BABFFC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color w:val="auto"/>
                <w:szCs w:val="21"/>
                <w:highlight w:val="none"/>
              </w:rPr>
              <w:t>购买人签字</w:t>
            </w:r>
          </w:p>
        </w:tc>
        <w:tc>
          <w:tcPr>
            <w:tcW w:w="6662" w:type="dxa"/>
            <w:gridSpan w:val="3"/>
            <w:vAlign w:val="center"/>
          </w:tcPr>
          <w:p w14:paraId="4F7424D3">
            <w:pPr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 xml:space="preserve">                             年   月   日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    </w:t>
            </w:r>
          </w:p>
        </w:tc>
      </w:tr>
      <w:tr w14:paraId="5BE2A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2235" w:type="dxa"/>
            <w:vAlign w:val="center"/>
          </w:tcPr>
          <w:p w14:paraId="2E2BB02F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如个人汇款</w:t>
            </w:r>
          </w:p>
          <w:p w14:paraId="1C8F43D7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此栏请填写</w:t>
            </w:r>
          </w:p>
          <w:p w14:paraId="58C1F56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汇款人姓名</w:t>
            </w:r>
          </w:p>
        </w:tc>
        <w:tc>
          <w:tcPr>
            <w:tcW w:w="6662" w:type="dxa"/>
            <w:gridSpan w:val="3"/>
            <w:vAlign w:val="center"/>
          </w:tcPr>
          <w:p w14:paraId="3A8FC7C2"/>
          <w:p w14:paraId="092B5B19">
            <w:pPr>
              <w:pStyle w:val="3"/>
            </w:pPr>
          </w:p>
          <w:p w14:paraId="3C136AB6"/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1859"/>
    <w:rsid w:val="1F7E5451"/>
    <w:rsid w:val="244A79E0"/>
    <w:rsid w:val="2DA466EA"/>
    <w:rsid w:val="2F893C28"/>
    <w:rsid w:val="3AA8579F"/>
    <w:rsid w:val="3CEA2D0B"/>
    <w:rsid w:val="3D6B6CD5"/>
    <w:rsid w:val="48E10750"/>
    <w:rsid w:val="4E2771AE"/>
    <w:rsid w:val="518A637F"/>
    <w:rsid w:val="520C514E"/>
    <w:rsid w:val="558F09F2"/>
    <w:rsid w:val="56AA74F1"/>
    <w:rsid w:val="65ED7BBC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Body Text"/>
    <w:basedOn w:val="1"/>
    <w:next w:val="4"/>
    <w:qFormat/>
    <w:uiPriority w:val="99"/>
    <w:rPr>
      <w:kern w:val="0"/>
      <w:sz w:val="24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5">
    <w:name w:val="表格文字"/>
    <w:basedOn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6">
    <w:name w:val="Body Text Indent"/>
    <w:basedOn w:val="1"/>
    <w:next w:val="7"/>
    <w:qFormat/>
    <w:uiPriority w:val="99"/>
    <w:pPr>
      <w:ind w:firstLine="360" w:firstLineChars="200"/>
    </w:pPr>
    <w:rPr>
      <w:kern w:val="0"/>
      <w:sz w:val="24"/>
    </w:rPr>
  </w:style>
  <w:style w:type="paragraph" w:styleId="7">
    <w:name w:val="envelope return"/>
    <w:basedOn w:val="1"/>
    <w:next w:val="6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9">
    <w:name w:val="Body Text Indent 2"/>
    <w:basedOn w:val="1"/>
    <w:next w:val="10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customStyle="1" w:styleId="10">
    <w:name w:val="z正文"/>
    <w:basedOn w:val="8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  <w:szCs w:val="20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无间隔1"/>
    <w:basedOn w:val="17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7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226</Characters>
  <Lines>0</Lines>
  <Paragraphs>0</Paragraphs>
  <TotalTime>0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2025-08-21T06:44:12Z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